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36" w:rsidRPr="007C0536" w:rsidRDefault="007C0536" w:rsidP="007C05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1\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1\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7C0536" w:rsidRPr="007C0536" w:rsidRDefault="007C0536" w:rsidP="007C0536">
      <w:pPr>
        <w:spacing w:after="0" w:line="240" w:lineRule="auto"/>
        <w:jc w:val="center"/>
        <w:rPr>
          <w:rFonts w:ascii="Times New Roman" w:eastAsia="Times New Roman" w:hAnsi="Times New Roman" w:cs="Times New Roman"/>
          <w:b/>
          <w:bCs/>
          <w:sz w:val="24"/>
          <w:szCs w:val="24"/>
          <w:lang w:val="en-US" w:eastAsia="ru-RU"/>
        </w:rPr>
      </w:pPr>
      <w:r w:rsidRPr="007C0536">
        <w:rPr>
          <w:rFonts w:ascii="Times New Roman" w:eastAsia="Times New Roman" w:hAnsi="Times New Roman" w:cs="Times New Roman"/>
          <w:b/>
          <w:bCs/>
          <w:sz w:val="24"/>
          <w:szCs w:val="24"/>
          <w:lang w:val="en-US" w:eastAsia="ru-RU"/>
        </w:rPr>
        <w:t>H O T Ă R Î R E</w:t>
      </w:r>
    </w:p>
    <w:p w:rsidR="007C0536" w:rsidRPr="007C0536" w:rsidRDefault="007C0536" w:rsidP="007C0536">
      <w:pPr>
        <w:spacing w:after="0" w:line="240" w:lineRule="auto"/>
        <w:jc w:val="center"/>
        <w:rPr>
          <w:rFonts w:ascii="Times New Roman" w:eastAsia="Times New Roman" w:hAnsi="Times New Roman" w:cs="Times New Roman"/>
          <w:b/>
          <w:bCs/>
          <w:sz w:val="24"/>
          <w:szCs w:val="24"/>
          <w:lang w:val="en-US" w:eastAsia="ru-RU"/>
        </w:rPr>
      </w:pPr>
      <w:r w:rsidRPr="007C0536">
        <w:rPr>
          <w:rFonts w:ascii="Times New Roman" w:eastAsia="Times New Roman" w:hAnsi="Times New Roman" w:cs="Times New Roman"/>
          <w:b/>
          <w:bCs/>
          <w:sz w:val="24"/>
          <w:szCs w:val="24"/>
          <w:lang w:val="en-US" w:eastAsia="ru-RU"/>
        </w:rPr>
        <w:t xml:space="preserve">cu privire la durata studiilor, titlurile şi calificările  în învăţămîntul superior </w:t>
      </w:r>
    </w:p>
    <w:p w:rsidR="007C0536" w:rsidRPr="007C0536" w:rsidRDefault="007C0536" w:rsidP="007C0536">
      <w:pPr>
        <w:spacing w:after="0" w:line="240" w:lineRule="auto"/>
        <w:jc w:val="center"/>
        <w:rPr>
          <w:rFonts w:ascii="Times New Roman" w:eastAsia="Times New Roman" w:hAnsi="Times New Roman" w:cs="Times New Roman"/>
          <w:b/>
          <w:bCs/>
          <w:sz w:val="24"/>
          <w:szCs w:val="24"/>
          <w:lang w:val="en-US" w:eastAsia="ru-RU"/>
        </w:rPr>
      </w:pPr>
      <w:r w:rsidRPr="007C0536">
        <w:rPr>
          <w:rFonts w:ascii="Times New Roman" w:eastAsia="Times New Roman" w:hAnsi="Times New Roman" w:cs="Times New Roman"/>
          <w:b/>
          <w:bCs/>
          <w:sz w:val="24"/>
          <w:szCs w:val="24"/>
          <w:lang w:val="en-US" w:eastAsia="ru-RU"/>
        </w:rPr>
        <w:t>şi în învăţămîntul mediu de specialitate din Republica Moldova</w:t>
      </w:r>
    </w:p>
    <w:p w:rsidR="007C0536" w:rsidRPr="007C0536" w:rsidRDefault="007C0536" w:rsidP="007C0536">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7C0536">
        <w:rPr>
          <w:rFonts w:ascii="Times New Roman" w:eastAsia="Times New Roman" w:hAnsi="Times New Roman" w:cs="Times New Roman"/>
          <w:i/>
          <w:iCs/>
          <w:color w:val="663300"/>
          <w:sz w:val="20"/>
          <w:szCs w:val="20"/>
          <w:lang w:val="en-US" w:eastAsia="ru-RU"/>
        </w:rPr>
        <w:t>[Titlul completat prin Hot.Guv. nr.312 din 27.05.2013, în vigoare 31.05.2013]</w:t>
      </w:r>
    </w:p>
    <w:p w:rsidR="007C0536" w:rsidRPr="007C0536" w:rsidRDefault="007C0536" w:rsidP="007C0536">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7C0536">
        <w:rPr>
          <w:rFonts w:ascii="Times New Roman" w:eastAsia="Times New Roman" w:hAnsi="Times New Roman" w:cs="Times New Roman"/>
          <w:i/>
          <w:iCs/>
          <w:color w:val="663300"/>
          <w:sz w:val="20"/>
          <w:szCs w:val="20"/>
          <w:lang w:val="en-US" w:eastAsia="ru-RU"/>
        </w:rPr>
        <w:t> </w:t>
      </w:r>
    </w:p>
    <w:p w:rsidR="007C0536" w:rsidRPr="007C0536" w:rsidRDefault="007C0536" w:rsidP="007C0536">
      <w:pPr>
        <w:spacing w:after="0" w:line="240" w:lineRule="auto"/>
        <w:jc w:val="center"/>
        <w:rPr>
          <w:rFonts w:ascii="Times New Roman" w:eastAsia="Times New Roman" w:hAnsi="Times New Roman" w:cs="Times New Roman"/>
          <w:b/>
          <w:bCs/>
          <w:sz w:val="24"/>
          <w:szCs w:val="24"/>
          <w:lang w:val="en-US" w:eastAsia="ru-RU"/>
        </w:rPr>
      </w:pPr>
      <w:r w:rsidRPr="007C0536">
        <w:rPr>
          <w:rFonts w:ascii="Times New Roman" w:eastAsia="Times New Roman" w:hAnsi="Times New Roman" w:cs="Times New Roman"/>
          <w:b/>
          <w:bCs/>
          <w:sz w:val="24"/>
          <w:szCs w:val="24"/>
          <w:lang w:val="en-US" w:eastAsia="ru-RU"/>
        </w:rPr>
        <w:t xml:space="preserve">nr. 902  din  29.08.2001 </w:t>
      </w:r>
    </w:p>
    <w:p w:rsidR="007C0536" w:rsidRPr="007C0536" w:rsidRDefault="007C0536" w:rsidP="007C0536">
      <w:pPr>
        <w:spacing w:after="0" w:line="240" w:lineRule="auto"/>
        <w:jc w:val="center"/>
        <w:rPr>
          <w:rFonts w:ascii="Times New Roman" w:eastAsia="Times New Roman" w:hAnsi="Times New Roman" w:cs="Times New Roman"/>
          <w:b/>
          <w:bCs/>
          <w:sz w:val="24"/>
          <w:szCs w:val="24"/>
          <w:lang w:val="en-US" w:eastAsia="ru-RU"/>
        </w:rPr>
      </w:pPr>
      <w:r w:rsidRPr="007C0536">
        <w:rPr>
          <w:rFonts w:ascii="Times New Roman" w:eastAsia="Times New Roman" w:hAnsi="Times New Roman" w:cs="Times New Roman"/>
          <w:b/>
          <w:bCs/>
          <w:sz w:val="24"/>
          <w:szCs w:val="24"/>
          <w:lang w:val="en-US" w:eastAsia="ru-RU"/>
        </w:rPr>
        <w:t xml:space="preserve">  </w:t>
      </w:r>
    </w:p>
    <w:p w:rsidR="007C0536" w:rsidRPr="007C0536" w:rsidRDefault="007C0536" w:rsidP="007C0536">
      <w:pPr>
        <w:spacing w:after="0" w:line="240" w:lineRule="auto"/>
        <w:jc w:val="center"/>
        <w:rPr>
          <w:rFonts w:ascii="Times New Roman" w:eastAsia="Times New Roman" w:hAnsi="Times New Roman" w:cs="Times New Roman"/>
          <w:i/>
          <w:iCs/>
          <w:color w:val="663300"/>
          <w:sz w:val="20"/>
          <w:szCs w:val="20"/>
          <w:lang w:val="en-US" w:eastAsia="ru-RU"/>
        </w:rPr>
      </w:pPr>
      <w:r w:rsidRPr="007C0536">
        <w:rPr>
          <w:rFonts w:ascii="Times New Roman" w:eastAsia="Times New Roman" w:hAnsi="Times New Roman" w:cs="Times New Roman"/>
          <w:i/>
          <w:iCs/>
          <w:color w:val="663300"/>
          <w:sz w:val="20"/>
          <w:szCs w:val="20"/>
          <w:lang w:val="en-US" w:eastAsia="ru-RU"/>
        </w:rPr>
        <w:t xml:space="preserve">Monitorul Oficial al R.Moldova nr.108-109/952 din 06.09.2001 </w:t>
      </w:r>
    </w:p>
    <w:p w:rsidR="007C0536" w:rsidRPr="007C0536" w:rsidRDefault="007C0536" w:rsidP="007C0536">
      <w:pPr>
        <w:spacing w:after="0" w:line="240" w:lineRule="auto"/>
        <w:jc w:val="center"/>
        <w:rPr>
          <w:rFonts w:ascii="Times New Roman" w:eastAsia="Times New Roman" w:hAnsi="Times New Roman" w:cs="Times New Roman"/>
          <w:b/>
          <w:bCs/>
          <w:sz w:val="24"/>
          <w:szCs w:val="24"/>
          <w:lang w:val="en-US" w:eastAsia="ru-RU"/>
        </w:rPr>
      </w:pPr>
      <w:r w:rsidRPr="007C0536">
        <w:rPr>
          <w:rFonts w:ascii="Times New Roman" w:eastAsia="Times New Roman" w:hAnsi="Times New Roman" w:cs="Times New Roman"/>
          <w:b/>
          <w:bCs/>
          <w:sz w:val="24"/>
          <w:szCs w:val="24"/>
          <w:lang w:val="en-US" w:eastAsia="ru-RU"/>
        </w:rPr>
        <w:t xml:space="preserve">  </w:t>
      </w:r>
    </w:p>
    <w:p w:rsidR="007C0536" w:rsidRPr="007C0536" w:rsidRDefault="007C0536" w:rsidP="007C0536">
      <w:pPr>
        <w:spacing w:after="0" w:line="240" w:lineRule="auto"/>
        <w:jc w:val="center"/>
        <w:rPr>
          <w:rFonts w:ascii="Times New Roman" w:eastAsia="Times New Roman" w:hAnsi="Times New Roman" w:cs="Times New Roman"/>
          <w:b/>
          <w:bCs/>
          <w:sz w:val="24"/>
          <w:szCs w:val="24"/>
          <w:lang w:eastAsia="ru-RU"/>
        </w:rPr>
      </w:pPr>
      <w:r w:rsidRPr="007C0536">
        <w:rPr>
          <w:rFonts w:ascii="Times New Roman" w:eastAsia="Times New Roman" w:hAnsi="Times New Roman" w:cs="Times New Roman"/>
          <w:b/>
          <w:bCs/>
          <w:sz w:val="24"/>
          <w:szCs w:val="24"/>
          <w:lang w:eastAsia="ru-RU"/>
        </w:rPr>
        <w:t>* * *</w:t>
      </w:r>
    </w:p>
    <w:p w:rsidR="007C0536" w:rsidRPr="007C0536" w:rsidRDefault="007C0536" w:rsidP="007C0536">
      <w:pPr>
        <w:spacing w:after="0" w:line="240" w:lineRule="auto"/>
        <w:ind w:firstLine="567"/>
        <w:jc w:val="both"/>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 xml:space="preserve">În scopul realizării prevederilor articolului 2 al </w:t>
      </w:r>
      <w:hyperlink r:id="rId5" w:history="1">
        <w:r w:rsidRPr="007C0536">
          <w:rPr>
            <w:rFonts w:ascii="Times New Roman" w:eastAsia="Times New Roman" w:hAnsi="Times New Roman" w:cs="Times New Roman"/>
            <w:color w:val="0000FF"/>
            <w:sz w:val="24"/>
            <w:szCs w:val="24"/>
            <w:u w:val="single"/>
            <w:lang w:eastAsia="ru-RU"/>
          </w:rPr>
          <w:t>Legii nr.1070-XIV din 22 iunie 2000</w:t>
        </w:r>
      </w:hyperlink>
      <w:r w:rsidRPr="007C0536">
        <w:rPr>
          <w:rFonts w:ascii="Times New Roman" w:eastAsia="Times New Roman" w:hAnsi="Times New Roman" w:cs="Times New Roman"/>
          <w:sz w:val="24"/>
          <w:szCs w:val="24"/>
          <w:lang w:eastAsia="ru-RU"/>
        </w:rPr>
        <w:t xml:space="preserve"> privind aprobarea Nomenclatorului specialităţilor pentru pregătirea cadrelor în instituţiile de învăţămînt superior (Monitorul Oficial al Republicii Moldova, 2000 nr.94-97, art.676), Guvernul Republicii Moldova </w:t>
      </w:r>
    </w:p>
    <w:p w:rsidR="007C0536" w:rsidRPr="007C0536" w:rsidRDefault="007C0536" w:rsidP="007C0536">
      <w:pPr>
        <w:spacing w:after="0" w:line="240" w:lineRule="auto"/>
        <w:jc w:val="center"/>
        <w:rPr>
          <w:rFonts w:ascii="Times New Roman" w:eastAsia="Times New Roman" w:hAnsi="Times New Roman" w:cs="Times New Roman"/>
          <w:b/>
          <w:bCs/>
          <w:sz w:val="24"/>
          <w:szCs w:val="24"/>
          <w:lang w:eastAsia="ru-RU"/>
        </w:rPr>
      </w:pPr>
      <w:r w:rsidRPr="007C0536">
        <w:rPr>
          <w:rFonts w:ascii="Times New Roman" w:eastAsia="Times New Roman" w:hAnsi="Times New Roman" w:cs="Times New Roman"/>
          <w:b/>
          <w:bCs/>
          <w:sz w:val="24"/>
          <w:szCs w:val="24"/>
          <w:lang w:eastAsia="ru-RU"/>
        </w:rPr>
        <w:t xml:space="preserve">HOTĂRĂŞTE: </w:t>
      </w:r>
    </w:p>
    <w:p w:rsidR="007C0536" w:rsidRPr="007C0536" w:rsidRDefault="007C0536" w:rsidP="007C0536">
      <w:pPr>
        <w:spacing w:after="0" w:line="240" w:lineRule="auto"/>
        <w:ind w:firstLine="567"/>
        <w:jc w:val="both"/>
        <w:rPr>
          <w:rFonts w:ascii="Times New Roman" w:eastAsia="Times New Roman" w:hAnsi="Times New Roman" w:cs="Times New Roman"/>
          <w:sz w:val="24"/>
          <w:szCs w:val="24"/>
          <w:lang w:eastAsia="ru-RU"/>
        </w:rPr>
      </w:pPr>
      <w:r w:rsidRPr="007C0536">
        <w:rPr>
          <w:rFonts w:ascii="Times New Roman" w:eastAsia="Times New Roman" w:hAnsi="Times New Roman" w:cs="Times New Roman"/>
          <w:b/>
          <w:bCs/>
          <w:sz w:val="24"/>
          <w:szCs w:val="24"/>
          <w:lang w:eastAsia="ru-RU"/>
        </w:rPr>
        <w:t xml:space="preserve">1. </w:t>
      </w:r>
      <w:r w:rsidRPr="007C0536">
        <w:rPr>
          <w:rFonts w:ascii="Times New Roman" w:eastAsia="Times New Roman" w:hAnsi="Times New Roman" w:cs="Times New Roman"/>
          <w:sz w:val="24"/>
          <w:szCs w:val="24"/>
          <w:lang w:eastAsia="ru-RU"/>
        </w:rPr>
        <w:t xml:space="preserve">Se aprobă: </w:t>
      </w:r>
    </w:p>
    <w:p w:rsidR="007C0536" w:rsidRPr="007C0536" w:rsidRDefault="007C0536" w:rsidP="007C0536">
      <w:pPr>
        <w:spacing w:after="0" w:line="240" w:lineRule="auto"/>
        <w:ind w:firstLine="567"/>
        <w:jc w:val="both"/>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 xml:space="preserve">Durata studiilor, titlurile şi calificările în învăţămîntul superior universitar din Republica Moldova, conform anexei nr.1; </w:t>
      </w:r>
    </w:p>
    <w:p w:rsidR="007C0536" w:rsidRPr="007C0536" w:rsidRDefault="007C0536" w:rsidP="007C0536">
      <w:pPr>
        <w:spacing w:after="0" w:line="240" w:lineRule="auto"/>
        <w:ind w:firstLine="567"/>
        <w:jc w:val="both"/>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 xml:space="preserve">Durata studiilor şi calificările în învăţămîntul mediu de specialitate din Republica Moldova, conform anexei nr.2. </w:t>
      </w:r>
    </w:p>
    <w:p w:rsidR="007C0536" w:rsidRPr="007C0536" w:rsidRDefault="007C0536" w:rsidP="007C0536">
      <w:pPr>
        <w:spacing w:after="0" w:line="240" w:lineRule="auto"/>
        <w:ind w:firstLine="567"/>
        <w:jc w:val="both"/>
        <w:rPr>
          <w:rFonts w:ascii="Times New Roman" w:eastAsia="Times New Roman" w:hAnsi="Times New Roman" w:cs="Times New Roman"/>
          <w:i/>
          <w:iCs/>
          <w:color w:val="663300"/>
          <w:sz w:val="20"/>
          <w:szCs w:val="20"/>
          <w:lang w:eastAsia="ru-RU"/>
        </w:rPr>
      </w:pPr>
      <w:r w:rsidRPr="007C0536">
        <w:rPr>
          <w:rFonts w:ascii="Times New Roman" w:eastAsia="Times New Roman" w:hAnsi="Times New Roman" w:cs="Times New Roman"/>
          <w:i/>
          <w:iCs/>
          <w:color w:val="663300"/>
          <w:sz w:val="20"/>
          <w:szCs w:val="20"/>
          <w:lang w:eastAsia="ru-RU"/>
        </w:rPr>
        <w:t xml:space="preserve">[Pct.1 modificat prin </w:t>
      </w:r>
      <w:hyperlink r:id="rId6" w:history="1">
        <w:r w:rsidRPr="007C0536">
          <w:rPr>
            <w:rFonts w:ascii="Times New Roman" w:eastAsia="Times New Roman" w:hAnsi="Times New Roman" w:cs="Times New Roman"/>
            <w:i/>
            <w:iCs/>
            <w:color w:val="0000FF"/>
            <w:sz w:val="20"/>
            <w:szCs w:val="20"/>
            <w:u w:val="single"/>
            <w:lang w:eastAsia="ru-RU"/>
          </w:rPr>
          <w:t>Hot.Guv. nr.312 din 27.05.2013</w:t>
        </w:r>
      </w:hyperlink>
      <w:r w:rsidRPr="007C0536">
        <w:rPr>
          <w:rFonts w:ascii="Times New Roman" w:eastAsia="Times New Roman" w:hAnsi="Times New Roman" w:cs="Times New Roman"/>
          <w:i/>
          <w:iCs/>
          <w:color w:val="663300"/>
          <w:sz w:val="20"/>
          <w:szCs w:val="20"/>
          <w:lang w:eastAsia="ru-RU"/>
        </w:rPr>
        <w:t>, în vigoare 31.05.2013]</w:t>
      </w:r>
    </w:p>
    <w:p w:rsidR="007C0536" w:rsidRPr="007C0536" w:rsidRDefault="007C0536" w:rsidP="007C0536">
      <w:pPr>
        <w:spacing w:after="0" w:line="240" w:lineRule="auto"/>
        <w:ind w:firstLine="567"/>
        <w:jc w:val="both"/>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 </w:t>
      </w:r>
    </w:p>
    <w:p w:rsidR="007C0536" w:rsidRPr="007C0536" w:rsidRDefault="007C0536" w:rsidP="007C0536">
      <w:pPr>
        <w:spacing w:after="0" w:line="240" w:lineRule="auto"/>
        <w:ind w:firstLine="567"/>
        <w:jc w:val="both"/>
        <w:rPr>
          <w:rFonts w:ascii="Times New Roman" w:eastAsia="Times New Roman" w:hAnsi="Times New Roman" w:cs="Times New Roman"/>
          <w:sz w:val="24"/>
          <w:szCs w:val="24"/>
          <w:lang w:eastAsia="ru-RU"/>
        </w:rPr>
      </w:pPr>
      <w:r w:rsidRPr="007C0536">
        <w:rPr>
          <w:rFonts w:ascii="Times New Roman" w:eastAsia="Times New Roman" w:hAnsi="Times New Roman" w:cs="Times New Roman"/>
          <w:b/>
          <w:bCs/>
          <w:sz w:val="24"/>
          <w:szCs w:val="24"/>
          <w:lang w:eastAsia="ru-RU"/>
        </w:rPr>
        <w:t>2.</w:t>
      </w:r>
      <w:r w:rsidRPr="007C0536">
        <w:rPr>
          <w:rFonts w:ascii="Times New Roman" w:eastAsia="Times New Roman" w:hAnsi="Times New Roman" w:cs="Times New Roman"/>
          <w:sz w:val="24"/>
          <w:szCs w:val="24"/>
          <w:lang w:eastAsia="ru-RU"/>
        </w:rPr>
        <w:t xml:space="preserve"> În funcţie de cererea pieţei muncii, Ministerul Educaţiei, în comun cu Ministerul Muncii, Protecţiei Sociale şi Familiei, alte ministere şi instituţii publice interesate, va propune modificări în durata studiilor, titlurile şi calificările, aprobate prin prezenta hotărîre. </w:t>
      </w:r>
    </w:p>
    <w:p w:rsidR="007C0536" w:rsidRPr="007C0536" w:rsidRDefault="007C0536" w:rsidP="007C0536">
      <w:pPr>
        <w:spacing w:after="0" w:line="240" w:lineRule="auto"/>
        <w:ind w:firstLine="567"/>
        <w:jc w:val="both"/>
        <w:rPr>
          <w:rFonts w:ascii="Times New Roman" w:eastAsia="Times New Roman" w:hAnsi="Times New Roman" w:cs="Times New Roman"/>
          <w:i/>
          <w:iCs/>
          <w:color w:val="663300"/>
          <w:sz w:val="20"/>
          <w:szCs w:val="20"/>
          <w:lang w:eastAsia="ru-RU"/>
        </w:rPr>
      </w:pPr>
      <w:r w:rsidRPr="007C0536">
        <w:rPr>
          <w:rFonts w:ascii="Times New Roman" w:eastAsia="Times New Roman" w:hAnsi="Times New Roman" w:cs="Times New Roman"/>
          <w:i/>
          <w:iCs/>
          <w:color w:val="663300"/>
          <w:sz w:val="20"/>
          <w:szCs w:val="20"/>
          <w:lang w:eastAsia="ru-RU"/>
        </w:rPr>
        <w:t xml:space="preserve">[Pct.2 modificat prin </w:t>
      </w:r>
      <w:hyperlink r:id="rId7" w:history="1">
        <w:r w:rsidRPr="007C0536">
          <w:rPr>
            <w:rFonts w:ascii="Times New Roman" w:eastAsia="Times New Roman" w:hAnsi="Times New Roman" w:cs="Times New Roman"/>
            <w:i/>
            <w:iCs/>
            <w:color w:val="0000FF"/>
            <w:sz w:val="20"/>
            <w:szCs w:val="20"/>
            <w:u w:val="single"/>
            <w:lang w:eastAsia="ru-RU"/>
          </w:rPr>
          <w:t>Hot.Guv. nr.312 din 27.05.2013</w:t>
        </w:r>
      </w:hyperlink>
      <w:r w:rsidRPr="007C0536">
        <w:rPr>
          <w:rFonts w:ascii="Times New Roman" w:eastAsia="Times New Roman" w:hAnsi="Times New Roman" w:cs="Times New Roman"/>
          <w:i/>
          <w:iCs/>
          <w:color w:val="663300"/>
          <w:sz w:val="20"/>
          <w:szCs w:val="20"/>
          <w:lang w:eastAsia="ru-RU"/>
        </w:rPr>
        <w:t>, în vigoare 31.05.2013]</w:t>
      </w:r>
    </w:p>
    <w:p w:rsidR="007C0536" w:rsidRPr="007C0536" w:rsidRDefault="007C0536" w:rsidP="007C0536">
      <w:pPr>
        <w:spacing w:after="0" w:line="240" w:lineRule="auto"/>
        <w:ind w:firstLine="567"/>
        <w:jc w:val="both"/>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 </w:t>
      </w:r>
    </w:p>
    <w:tbl>
      <w:tblPr>
        <w:tblW w:w="6000" w:type="dxa"/>
        <w:tblCellSpacing w:w="15" w:type="dxa"/>
        <w:tblInd w:w="567" w:type="dxa"/>
        <w:tblCellMar>
          <w:top w:w="15" w:type="dxa"/>
          <w:left w:w="15" w:type="dxa"/>
          <w:bottom w:w="15" w:type="dxa"/>
          <w:right w:w="15" w:type="dxa"/>
        </w:tblCellMar>
        <w:tblLook w:val="04A0"/>
      </w:tblPr>
      <w:tblGrid>
        <w:gridCol w:w="4501"/>
        <w:gridCol w:w="1499"/>
      </w:tblGrid>
      <w:tr w:rsidR="007C0536" w:rsidRPr="007C0536" w:rsidTr="007C0536">
        <w:trPr>
          <w:gridAfter w:val="1"/>
          <w:tblCellSpacing w:w="15" w:type="dxa"/>
        </w:trPr>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PRIM-MINISTRU</w:t>
            </w:r>
          </w:p>
        </w:tc>
      </w:tr>
      <w:tr w:rsidR="007C0536" w:rsidRPr="007C0536" w:rsidTr="007C0536">
        <w:trPr>
          <w:tblCellSpacing w:w="15" w:type="dxa"/>
        </w:trPr>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AL REPUBLICII MOLDOVA</w:t>
            </w:r>
          </w:p>
        </w:tc>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Vasile TARLEV</w:t>
            </w:r>
          </w:p>
        </w:tc>
      </w:tr>
      <w:tr w:rsidR="007C0536" w:rsidRPr="007C0536" w:rsidTr="007C0536">
        <w:trPr>
          <w:tblCellSpacing w:w="15" w:type="dxa"/>
        </w:trPr>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br/>
              <w:t xml:space="preserve">Contrasemnată: </w:t>
            </w:r>
          </w:p>
        </w:tc>
        <w:tc>
          <w:tcPr>
            <w:tcW w:w="0" w:type="auto"/>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r>
      <w:tr w:rsidR="007C0536" w:rsidRPr="007C0536" w:rsidTr="007C0536">
        <w:trPr>
          <w:tblCellSpacing w:w="15" w:type="dxa"/>
        </w:trPr>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Viceprim-ministru, ministrul economiei</w:t>
            </w:r>
          </w:p>
        </w:tc>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 xml:space="preserve">Andrei Cucu </w:t>
            </w:r>
          </w:p>
        </w:tc>
      </w:tr>
      <w:tr w:rsidR="007C0536" w:rsidRPr="007C0536" w:rsidTr="007C0536">
        <w:trPr>
          <w:tblCellSpacing w:w="15" w:type="dxa"/>
        </w:trPr>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Viceprim-ministru, ministrul agriculturii şi industriei alimentare</w:t>
            </w:r>
          </w:p>
        </w:tc>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 xml:space="preserve">Dmitrii Todoroglo </w:t>
            </w:r>
          </w:p>
        </w:tc>
      </w:tr>
      <w:tr w:rsidR="007C0536" w:rsidRPr="007C0536" w:rsidTr="007C0536">
        <w:trPr>
          <w:tblCellSpacing w:w="15" w:type="dxa"/>
        </w:trPr>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 xml:space="preserve">Mihail Manoli </w:t>
            </w:r>
          </w:p>
        </w:tc>
      </w:tr>
      <w:tr w:rsidR="007C0536" w:rsidRPr="007C0536" w:rsidTr="007C0536">
        <w:trPr>
          <w:tblCellSpacing w:w="15" w:type="dxa"/>
        </w:trPr>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Ministrul muncii şi protecţiei sociale</w:t>
            </w:r>
          </w:p>
        </w:tc>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 xml:space="preserve">Valerian Revenco </w:t>
            </w:r>
          </w:p>
        </w:tc>
      </w:tr>
      <w:tr w:rsidR="007C0536" w:rsidRPr="007C0536" w:rsidTr="007C0536">
        <w:trPr>
          <w:tblCellSpacing w:w="15" w:type="dxa"/>
        </w:trPr>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Ministrul învăţămîntului</w:t>
            </w:r>
          </w:p>
        </w:tc>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 xml:space="preserve">Ilie Vancea </w:t>
            </w:r>
          </w:p>
        </w:tc>
      </w:tr>
      <w:tr w:rsidR="007C0536" w:rsidRPr="007C0536" w:rsidTr="007C0536">
        <w:trPr>
          <w:tblCellSpacing w:w="15" w:type="dxa"/>
        </w:trPr>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Ministrul sănătăţii</w:t>
            </w:r>
          </w:p>
        </w:tc>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 xml:space="preserve">Andrei Gherman </w:t>
            </w:r>
          </w:p>
        </w:tc>
      </w:tr>
      <w:tr w:rsidR="007C0536" w:rsidRPr="007C0536" w:rsidTr="007C0536">
        <w:trPr>
          <w:tblCellSpacing w:w="15" w:type="dxa"/>
        </w:trPr>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Ministrul culturii</w:t>
            </w:r>
          </w:p>
        </w:tc>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 xml:space="preserve">Ion Păcuraru </w:t>
            </w:r>
          </w:p>
        </w:tc>
      </w:tr>
      <w:tr w:rsidR="007C0536" w:rsidRPr="007C0536" w:rsidTr="007C0536">
        <w:trPr>
          <w:tblCellSpacing w:w="15" w:type="dxa"/>
        </w:trPr>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br/>
              <w:t xml:space="preserve">Chişinău, 29 august 2001. </w:t>
            </w:r>
          </w:p>
        </w:tc>
        <w:tc>
          <w:tcPr>
            <w:tcW w:w="0" w:type="auto"/>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r>
      <w:tr w:rsidR="007C0536" w:rsidRPr="007C0536" w:rsidTr="007C0536">
        <w:trPr>
          <w:tblCellSpacing w:w="15" w:type="dxa"/>
        </w:trPr>
        <w:tc>
          <w:tcPr>
            <w:tcW w:w="0" w:type="auto"/>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 xml:space="preserve">Nr.902. </w:t>
            </w:r>
          </w:p>
        </w:tc>
        <w:tc>
          <w:tcPr>
            <w:tcW w:w="0" w:type="auto"/>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r>
    </w:tbl>
    <w:p w:rsidR="007C0536" w:rsidRPr="007C0536" w:rsidRDefault="007C0536" w:rsidP="007C0536">
      <w:pPr>
        <w:spacing w:after="0" w:line="240" w:lineRule="auto"/>
        <w:ind w:firstLine="567"/>
        <w:jc w:val="both"/>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2043"/>
        <w:gridCol w:w="2575"/>
        <w:gridCol w:w="2914"/>
        <w:gridCol w:w="868"/>
      </w:tblGrid>
      <w:tr w:rsidR="007C0536" w:rsidRPr="007C0536" w:rsidTr="007C0536">
        <w:trPr>
          <w:jc w:val="center"/>
        </w:trPr>
        <w:tc>
          <w:tcPr>
            <w:tcW w:w="0" w:type="auto"/>
            <w:gridSpan w:val="4"/>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jc w:val="right"/>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 xml:space="preserve">Anexa nr.1 </w:t>
            </w:r>
          </w:p>
          <w:p w:rsidR="007C0536" w:rsidRPr="007C0536" w:rsidRDefault="007C0536" w:rsidP="007C0536">
            <w:pPr>
              <w:spacing w:after="0" w:line="240" w:lineRule="auto"/>
              <w:jc w:val="right"/>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 xml:space="preserve">la Hotărîrea Guvernului </w:t>
            </w:r>
          </w:p>
          <w:p w:rsidR="007C0536" w:rsidRPr="007C0536" w:rsidRDefault="007C0536" w:rsidP="007C0536">
            <w:pPr>
              <w:spacing w:after="0" w:line="240" w:lineRule="auto"/>
              <w:jc w:val="right"/>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 xml:space="preserve">Republicii Moldova </w:t>
            </w:r>
          </w:p>
          <w:p w:rsidR="007C0536" w:rsidRPr="007C0536" w:rsidRDefault="007C0536" w:rsidP="007C0536">
            <w:pPr>
              <w:spacing w:after="0" w:line="240" w:lineRule="auto"/>
              <w:jc w:val="right"/>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lastRenderedPageBreak/>
              <w:t xml:space="preserve">nr.902 din 29 august 2001 </w:t>
            </w:r>
          </w:p>
          <w:p w:rsidR="007C0536" w:rsidRPr="007C0536" w:rsidRDefault="007C0536" w:rsidP="007C0536">
            <w:pPr>
              <w:spacing w:after="0" w:line="240" w:lineRule="auto"/>
              <w:jc w:val="center"/>
              <w:rPr>
                <w:rFonts w:ascii="Times New Roman" w:eastAsia="Times New Roman" w:hAnsi="Times New Roman" w:cs="Times New Roman"/>
                <w:b/>
                <w:bCs/>
                <w:sz w:val="24"/>
                <w:szCs w:val="24"/>
                <w:lang w:eastAsia="ru-RU"/>
              </w:rPr>
            </w:pPr>
            <w:r w:rsidRPr="007C0536">
              <w:rPr>
                <w:rFonts w:ascii="Times New Roman" w:eastAsia="Times New Roman" w:hAnsi="Times New Roman" w:cs="Times New Roman"/>
                <w:b/>
                <w:bCs/>
                <w:sz w:val="24"/>
                <w:szCs w:val="24"/>
                <w:lang w:eastAsia="ru-RU"/>
              </w:rPr>
              <w:t> </w:t>
            </w:r>
          </w:p>
          <w:p w:rsidR="007C0536" w:rsidRPr="007C0536" w:rsidRDefault="007C0536" w:rsidP="007C0536">
            <w:pPr>
              <w:spacing w:after="0" w:line="240" w:lineRule="auto"/>
              <w:jc w:val="center"/>
              <w:rPr>
                <w:rFonts w:ascii="Times New Roman" w:eastAsia="Times New Roman" w:hAnsi="Times New Roman" w:cs="Times New Roman"/>
                <w:b/>
                <w:bCs/>
                <w:sz w:val="24"/>
                <w:szCs w:val="24"/>
                <w:lang w:eastAsia="ru-RU"/>
              </w:rPr>
            </w:pPr>
            <w:r w:rsidRPr="007C0536">
              <w:rPr>
                <w:rFonts w:ascii="Times New Roman" w:eastAsia="Times New Roman" w:hAnsi="Times New Roman" w:cs="Times New Roman"/>
                <w:b/>
                <w:bCs/>
                <w:sz w:val="24"/>
                <w:szCs w:val="24"/>
                <w:lang w:eastAsia="ru-RU"/>
              </w:rPr>
              <w:t>Durata studiilor, titlurile şi calificările în învăţămîntul</w:t>
            </w:r>
          </w:p>
          <w:p w:rsidR="007C0536" w:rsidRPr="007C0536" w:rsidRDefault="007C0536" w:rsidP="007C0536">
            <w:pPr>
              <w:spacing w:after="0" w:line="240" w:lineRule="auto"/>
              <w:jc w:val="center"/>
              <w:rPr>
                <w:rFonts w:ascii="Times New Roman" w:eastAsia="Times New Roman" w:hAnsi="Times New Roman" w:cs="Times New Roman"/>
                <w:b/>
                <w:bCs/>
                <w:sz w:val="24"/>
                <w:szCs w:val="24"/>
                <w:lang w:eastAsia="ru-RU"/>
              </w:rPr>
            </w:pPr>
            <w:r w:rsidRPr="007C0536">
              <w:rPr>
                <w:rFonts w:ascii="Times New Roman" w:eastAsia="Times New Roman" w:hAnsi="Times New Roman" w:cs="Times New Roman"/>
                <w:b/>
                <w:bCs/>
                <w:sz w:val="24"/>
                <w:szCs w:val="24"/>
                <w:lang w:eastAsia="ru-RU"/>
              </w:rPr>
              <w:t>superior universitar din Republica Moldova</w:t>
            </w:r>
          </w:p>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4"/>
                <w:szCs w:val="24"/>
                <w:lang w:eastAsia="ru-RU"/>
              </w:rPr>
              <w:t> </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lastRenderedPageBreak/>
              <w:t xml:space="preserve">Codul şi denumirea profilurilor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 xml:space="preserve">Codul şi denumirea specialităţilor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 xml:space="preserve">Titlurile / Calificările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Durata</w:t>
            </w:r>
            <w:r w:rsidRPr="007C0536">
              <w:rPr>
                <w:rFonts w:ascii="Times New Roman" w:eastAsia="Times New Roman" w:hAnsi="Times New Roman" w:cs="Times New Roman"/>
                <w:b/>
                <w:bCs/>
                <w:sz w:val="20"/>
                <w:szCs w:val="20"/>
                <w:lang w:eastAsia="ru-RU"/>
              </w:rPr>
              <w:br/>
              <w:t>studiilor</w:t>
            </w:r>
            <w:r w:rsidRPr="007C0536">
              <w:rPr>
                <w:rFonts w:ascii="Times New Roman" w:eastAsia="Times New Roman" w:hAnsi="Times New Roman" w:cs="Times New Roman"/>
                <w:b/>
                <w:bCs/>
                <w:sz w:val="20"/>
                <w:szCs w:val="20"/>
                <w:lang w:eastAsia="ru-RU"/>
              </w:rPr>
              <w:br/>
              <w:t>în baza</w:t>
            </w:r>
            <w:r w:rsidRPr="007C0536">
              <w:rPr>
                <w:rFonts w:ascii="Times New Roman" w:eastAsia="Times New Roman" w:hAnsi="Times New Roman" w:cs="Times New Roman"/>
                <w:b/>
                <w:bCs/>
                <w:sz w:val="20"/>
                <w:szCs w:val="20"/>
                <w:lang w:eastAsia="ru-RU"/>
              </w:rPr>
              <w:br/>
              <w:t>învăţă-</w:t>
            </w:r>
            <w:r w:rsidRPr="007C0536">
              <w:rPr>
                <w:rFonts w:ascii="Times New Roman" w:eastAsia="Times New Roman" w:hAnsi="Times New Roman" w:cs="Times New Roman"/>
                <w:b/>
                <w:bCs/>
                <w:sz w:val="20"/>
                <w:szCs w:val="20"/>
                <w:lang w:eastAsia="ru-RU"/>
              </w:rPr>
              <w:br/>
              <w:t>mîntului</w:t>
            </w:r>
            <w:r w:rsidRPr="007C0536">
              <w:rPr>
                <w:rFonts w:ascii="Times New Roman" w:eastAsia="Times New Roman" w:hAnsi="Times New Roman" w:cs="Times New Roman"/>
                <w:b/>
                <w:bCs/>
                <w:sz w:val="20"/>
                <w:szCs w:val="20"/>
                <w:lang w:eastAsia="ru-RU"/>
              </w:rPr>
              <w:br/>
              <w:t>liceal</w:t>
            </w:r>
            <w:r w:rsidRPr="007C0536">
              <w:rPr>
                <w:rFonts w:ascii="Times New Roman" w:eastAsia="Times New Roman" w:hAnsi="Times New Roman" w:cs="Times New Roman"/>
                <w:b/>
                <w:bCs/>
                <w:sz w:val="20"/>
                <w:szCs w:val="20"/>
                <w:lang w:eastAsia="ru-RU"/>
              </w:rPr>
              <w:br/>
              <w:t>(în ani)*</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0100 Matematică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0101 Matematică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matematică / Matematician. Profesor de matematică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0102 Matematică aplicată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matematică / Matematician-programator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0200 Fizică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0201 Fizică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fizică / Fizician. Profesor de fizică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0202 Astronomie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astronomie / Profesor de astronomie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0300 Chimie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0301 Chimie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chimie / Chimist. Profesor de chimie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0350 Tehnologie chimică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0351 Tehnologie chimică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tehnologia chimiei / Tehnolog-chimist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0352 Tehnologia produselor cosmetice şi medicinale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tehnologia produselor cosmetice şi medicale / Tehnolog-chimist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0353 Protecţia mediului ambiant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protecţia mediului ambiant / Ecolog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0400 Biologie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0401 Biologie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biologie / Biolog. Profesor de biologie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0402 Ştiinţe ale solului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biologie / Pedolog-agrochimist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0403 Biologie moleculară şi biotehnologii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biologie moleculară şi biotehnologii / biolog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gridSpan w:val="4"/>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w:t>
            </w:r>
          </w:p>
          <w:p w:rsidR="007C0536" w:rsidRPr="007C0536" w:rsidRDefault="007C0536" w:rsidP="007C0536">
            <w:pPr>
              <w:spacing w:after="0" w:line="240" w:lineRule="auto"/>
              <w:ind w:firstLine="567"/>
              <w:jc w:val="both"/>
              <w:rPr>
                <w:rFonts w:ascii="Times New Roman" w:eastAsia="Times New Roman" w:hAnsi="Times New Roman" w:cs="Times New Roman"/>
                <w:i/>
                <w:iCs/>
                <w:color w:val="663300"/>
                <w:sz w:val="15"/>
                <w:szCs w:val="15"/>
                <w:lang w:eastAsia="ru-RU"/>
              </w:rPr>
            </w:pPr>
            <w:r w:rsidRPr="007C0536">
              <w:rPr>
                <w:rFonts w:ascii="Times New Roman" w:eastAsia="Times New Roman" w:hAnsi="Times New Roman" w:cs="Times New Roman"/>
                <w:i/>
                <w:iCs/>
                <w:color w:val="663300"/>
                <w:sz w:val="20"/>
                <w:szCs w:val="20"/>
                <w:lang w:eastAsia="ru-RU"/>
              </w:rPr>
              <w:t xml:space="preserve">[Poziţia 0400 completată prin </w:t>
            </w:r>
            <w:hyperlink r:id="rId8" w:history="1">
              <w:r w:rsidRPr="007C0536">
                <w:rPr>
                  <w:rFonts w:ascii="Times New Roman" w:eastAsia="Times New Roman" w:hAnsi="Times New Roman" w:cs="Times New Roman"/>
                  <w:i/>
                  <w:iCs/>
                  <w:color w:val="0000FF"/>
                  <w:sz w:val="20"/>
                  <w:szCs w:val="20"/>
                  <w:u w:val="single"/>
                  <w:lang w:eastAsia="ru-RU"/>
                </w:rPr>
                <w:t>Hot.Guv. nr.1448 din 05.12.03</w:t>
              </w:r>
            </w:hyperlink>
            <w:r w:rsidRPr="007C0536">
              <w:rPr>
                <w:rFonts w:ascii="Times New Roman" w:eastAsia="Times New Roman" w:hAnsi="Times New Roman" w:cs="Times New Roman"/>
                <w:i/>
                <w:iCs/>
                <w:color w:val="663300"/>
                <w:sz w:val="20"/>
                <w:szCs w:val="20"/>
                <w:lang w:eastAsia="ru-RU"/>
              </w:rPr>
              <w:t>, în vigoare 19.12.03]</w:t>
            </w:r>
          </w:p>
          <w:p w:rsidR="007C0536" w:rsidRPr="007C0536" w:rsidRDefault="007C0536" w:rsidP="007C0536">
            <w:pPr>
              <w:spacing w:after="0" w:line="240" w:lineRule="auto"/>
              <w:ind w:firstLine="567"/>
              <w:jc w:val="both"/>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0450 Bioinginerie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0451 Bioinginerie aplicată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bioinginerie aplicată / bioinginer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r>
      <w:tr w:rsidR="007C0536" w:rsidRPr="007C0536" w:rsidTr="007C0536">
        <w:trPr>
          <w:jc w:val="center"/>
        </w:trPr>
        <w:tc>
          <w:tcPr>
            <w:tcW w:w="0" w:type="auto"/>
            <w:gridSpan w:val="4"/>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w:t>
            </w:r>
          </w:p>
          <w:p w:rsidR="007C0536" w:rsidRPr="007C0536" w:rsidRDefault="007C0536" w:rsidP="007C0536">
            <w:pPr>
              <w:spacing w:after="0" w:line="240" w:lineRule="auto"/>
              <w:ind w:firstLine="567"/>
              <w:jc w:val="both"/>
              <w:rPr>
                <w:rFonts w:ascii="Times New Roman" w:eastAsia="Times New Roman" w:hAnsi="Times New Roman" w:cs="Times New Roman"/>
                <w:i/>
                <w:iCs/>
                <w:color w:val="663300"/>
                <w:sz w:val="15"/>
                <w:szCs w:val="15"/>
                <w:lang w:eastAsia="ru-RU"/>
              </w:rPr>
            </w:pPr>
            <w:r w:rsidRPr="007C0536">
              <w:rPr>
                <w:rFonts w:ascii="Times New Roman" w:eastAsia="Times New Roman" w:hAnsi="Times New Roman" w:cs="Times New Roman"/>
                <w:i/>
                <w:iCs/>
                <w:color w:val="663300"/>
                <w:sz w:val="20"/>
                <w:szCs w:val="20"/>
                <w:lang w:eastAsia="ru-RU"/>
              </w:rPr>
              <w:t xml:space="preserve">[Poziţia 0450 introdusă prin </w:t>
            </w:r>
            <w:hyperlink r:id="rId9" w:history="1">
              <w:r w:rsidRPr="007C0536">
                <w:rPr>
                  <w:rFonts w:ascii="Times New Roman" w:eastAsia="Times New Roman" w:hAnsi="Times New Roman" w:cs="Times New Roman"/>
                  <w:i/>
                  <w:iCs/>
                  <w:color w:val="0000FF"/>
                  <w:sz w:val="20"/>
                  <w:szCs w:val="20"/>
                  <w:u w:val="single"/>
                  <w:lang w:eastAsia="ru-RU"/>
                </w:rPr>
                <w:t>Hot.Guv. nr.1448 din 05.12.03</w:t>
              </w:r>
            </w:hyperlink>
            <w:r w:rsidRPr="007C0536">
              <w:rPr>
                <w:rFonts w:ascii="Times New Roman" w:eastAsia="Times New Roman" w:hAnsi="Times New Roman" w:cs="Times New Roman"/>
                <w:i/>
                <w:iCs/>
                <w:color w:val="663300"/>
                <w:sz w:val="20"/>
                <w:szCs w:val="20"/>
                <w:lang w:eastAsia="ru-RU"/>
              </w:rPr>
              <w:t>, în vigoare 19.12.03]</w:t>
            </w:r>
          </w:p>
          <w:p w:rsidR="007C0536" w:rsidRPr="007C0536" w:rsidRDefault="007C0536" w:rsidP="007C0536">
            <w:pPr>
              <w:spacing w:after="0" w:line="240" w:lineRule="auto"/>
              <w:ind w:firstLine="567"/>
              <w:jc w:val="both"/>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0500 Geografie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0501 Geografie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Licenţiat în geografie / Geograf. Profesor de geografie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0550 Geologie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0551 Geologie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geologie / Geolog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0600 Istorie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0601 Istorie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istorie / Istoric. Profesor de istorie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0602 Arheologie şi muzeografie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istorie / Arhivist-custode la muzee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0603 Etnologie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istorie / Istoric. Profesor de istorie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0650 Ştiinţe politice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0651 Politologie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politologie / Politolog. Profesor de politologie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0700 Filozofie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0701 Filozofie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filozofie / Filozof. Profesor de filozofie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0750 Sociologie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0751 Sociologie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Licenţiat în sociologie / Sociolog. </w:t>
            </w:r>
            <w:r w:rsidRPr="007C0536">
              <w:rPr>
                <w:rFonts w:ascii="Times New Roman" w:eastAsia="Times New Roman" w:hAnsi="Times New Roman" w:cs="Times New Roman"/>
                <w:sz w:val="20"/>
                <w:szCs w:val="20"/>
                <w:lang w:eastAsia="ru-RU"/>
              </w:rPr>
              <w:lastRenderedPageBreak/>
              <w:t>Profesor de sociologie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lastRenderedPageBreak/>
              <w:t>4</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lastRenderedPageBreak/>
              <w:t>0800 Teologie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0801 Teologie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teologie / Teolog. Profesor de teologie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0850 Relaţii internaţionale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0851 Relaţii internaţionale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relaţii internaţionale / Specialist în relaţii internaţionale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0900 Jurnalism şi ştiinţe ale comunicării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0901 Jurnalistică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jurnalism şi ştiinţe ale comunicării / Ziarist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0902 Activitate editorială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jurnalism şi ştiinţe ale comunicării / Editor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1000 Jurisprudenţă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1001 Drept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drept / Jurist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1002 Drept şi activitate vamală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drept / Inspector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1003 Instruire juridică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drept / Profesor în drept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1050 Ştiinţe administrative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1051 Administraţie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ştiinţe administrative / Specialist administraţie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1052 Secretariat-birotică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ştiinţe administrative / Secretar-referent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1100 Filologie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1101 Limba şi literatură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filologie / Filolog. Profesor de limbă şi literatură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1102 Limbi moderne clasice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filologie / Profesor de limbi moderne. Translator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1150 Biblioteconomie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1151 Biblioteconomie şi asistenţă informaţională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Licenţiat în biblioteconomie / Bibliotecar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1200 Pedagogie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1201 Pedagogie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pedagogie / Profesor de pedagogie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1202 Pedagogie preşcolară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pedagogie / Educator în învăţămîntul preşcolar. Metodist educaţie preşcolară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1203 Pedagogia învăţămîntului primar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pedagogie / Învăţător în învăţămîntul primar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1204 Educaţia moral-spirituală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pedagogie / Profesor de educaţie moral spirituală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1250 Psihologie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1251 Psihologie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psihologie / Psiholog. Profesor de psihologie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1252 Psihopedagogie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psihopedagogie specială / Psihopedagog. Profesor de psihopedagogie specială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1253 Logopedie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psihopedagogie specială / Logoped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1270 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1271 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asistenţă socială / Asistent social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1300 Educaţie fizică şi 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1301 Educaţie fizică şi 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educaţie fizică şi sport / Profesor de educaţie fizică şi 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1400 Muzică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1401 Interpretare Licenţiat în muzică / instrumentală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Artist-instrumentalist . Profesor de muzică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1402 Canto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muzică / Artist vocalist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1403 Dirijare corală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muzică / Dirijor cor. Profesor de muzică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1404 Instruire muzicală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pedagogia muzicii / Profesor de muzică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1405 Muzicologie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muzică / Muzicolog. Profesor de muzică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1406 Compoziţie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muzică / Muzicant. Profesor de muzică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1500 Artă teatrală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1501 Actorie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artă teatrală / Actor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1502 Regie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artă teatrală / Regizor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1503 Coregrafie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artă teatrală / Coregraf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1504 Teatrologie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artă teatrală / Critic de teatru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1504 Culturologie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artă teatrală / Culturolog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1506 Scenografie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artă teatrală / Pictor-scenograf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1550 Artă cinematografică şi televiziune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1551 Regie, imagine film şi televiziune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artă cinematografică / Regizor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1552 Multimedia, sunet, montaj</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artă cinematografică / Regizor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1600 Arte plastice şi decorative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1601 Pictură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arte plastice / Pictor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1602 Grafică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arte plastice / Pictor prezentare grafică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1603 Arte decorative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arte plastice / Pictor-decorator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1604 Instruire în artele plastice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arte plastice / Profesor de arte plastice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1605 Sculptură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arte plastice / Sculptor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1606 Restaurarea operelor de artă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arte plastice / Pictor restaurator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1700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1701 Medicină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Medic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6</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1702 Stomatologie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Medic stomatolog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1750 Farmacie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1751 Farmacie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Farmacist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1800 Economie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1801 Economie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economie / Economist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1802 Management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economie / Manager-economist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1803 Marketing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economie / Economist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1804 Relaţii economice internaţionale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economie / Economist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1805 Finanţe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economie / Economist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1806 Contabilitate şi audit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economie / Contabil-revizor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1807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economie / Economist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1808 Bănci şi burse de valori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economie / Economist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1809 Merceologie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economie / Merceolog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1810 Contabilitate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economie / Contabil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1811 Instruire economică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pedagogie / Profesor de economie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1812 Comerţ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economie / Economist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1813 Achiziţii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economie / Economist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1814 Managementul proprietăţii intelectuale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economie / Manager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1850 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1851 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informatică / Informatician. Profesor de 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1852 Cibernetică şi informatică economică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informatică / Economist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1853 Management informaţional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informatică / Manager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1870 Inginerie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1871 Inginerie şi management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Inginer-manager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1872 Instruire în inginerie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în pedagogie / Profesor de instruire în inginerie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1890 Design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1891 Design industrial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1892 Designul interiorului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arte plastice / Pictor proiectant (designer)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1893 Design vestimentar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arte plastice / Modelier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1900 Electrotehnică şi energetică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1901 Electroenergetică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1902 Termoenergetică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1903 Electromecanică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1904 Electrificarea agriculturii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1905 Energetică netradiţională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1950 Metrologie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1951 Metrologie, standarde, control şi certificarea producţiei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2000 Mecanică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2001 Tehnologia construcţiilor de maşini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2002 Construcţii de echipamente şi maşini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2003 Maşini şi instalaţii pentru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2004 Mecanizarea agriculturii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2005 Tehnologia prelucrării materialelor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2006 Maşini unelte şi scule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2007 Maşini şi aparate în industria alimentară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2008 Maşini şi aparate în industria uşoară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2009 Maşini şi instalaţii frigorifere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2010 Utilajul şi tehnologia ambalării produselor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2050 Transporturi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2051 Transport auto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2052 Transport feroviar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2053 Transport internaţional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Inginer-manager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2100 Electronică şi comunicaţii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2101 Telecomunicaţii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2102 Sisteme radioelectronice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2103 Microelectronică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2104 Exploatarea tehnicii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2105 Sisteme optoelectronice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2150 Sisteme informaţionale şi calculatoare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2151 Calculatoare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2152 Tehnologii informaţionale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2153 Automatică şi 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2200 Tehnologia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2201 Tehnologia păstrării şi prelucrării cerealelor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2202 Tehnologia panificaţiei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2203 Tehnologia păstrării şi prelucrării fructelor şi legumelor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2204 Tehnologia vinului şi a produselor obţinute prin fermentare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2205 Tehnologia produselor alimentaţiei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2206 Tehnologia zahărului şi produselor zaharoase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2207 Tehnologia laptelui şi produselor lactate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Inginer licenţiat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2208 Tehnologia cărnii şi a </w:t>
            </w:r>
            <w:r w:rsidRPr="007C0536">
              <w:rPr>
                <w:rFonts w:ascii="Times New Roman" w:eastAsia="Times New Roman" w:hAnsi="Times New Roman" w:cs="Times New Roman"/>
                <w:sz w:val="20"/>
                <w:szCs w:val="20"/>
                <w:lang w:eastAsia="ru-RU"/>
              </w:rPr>
              <w:lastRenderedPageBreak/>
              <w:t>produselor din carne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lastRenderedPageBreak/>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2209 Tehnologia prelucrării tutunului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2210 Biotehnologii industriale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2300 Tehnologia industriei uşoare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2301 Modelarea şi tehnologia confecţiilor din ţesături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2302 Modelarea şi tehnologia confecţiilor din piele şi din înlocuitori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2303 Filatură şi ţesături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2304 Modelarea şi tehnologia tricotajelor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2305 Tehnologia prelucrării lemnului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2306 Tehnologii poligrafice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2400 Arhitectură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2401 Arhitectură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Arhitect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5,5</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2402 Restaurare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Arhitect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5,5</w:t>
            </w:r>
          </w:p>
        </w:tc>
      </w:tr>
      <w:tr w:rsidR="007C0536" w:rsidRPr="007C0536" w:rsidTr="007C0536">
        <w:trPr>
          <w:jc w:val="center"/>
        </w:trPr>
        <w:tc>
          <w:tcPr>
            <w:tcW w:w="0" w:type="auto"/>
            <w:gridSpan w:val="4"/>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i/>
                <w:iCs/>
                <w:sz w:val="20"/>
                <w:szCs w:val="20"/>
                <w:lang w:eastAsia="ru-RU"/>
              </w:rPr>
              <w:t> </w:t>
            </w:r>
          </w:p>
          <w:p w:rsidR="007C0536" w:rsidRPr="007C0536" w:rsidRDefault="007C0536" w:rsidP="007C0536">
            <w:pPr>
              <w:spacing w:after="0" w:line="240" w:lineRule="auto"/>
              <w:ind w:firstLine="567"/>
              <w:jc w:val="both"/>
              <w:rPr>
                <w:rFonts w:ascii="Times New Roman" w:eastAsia="Times New Roman" w:hAnsi="Times New Roman" w:cs="Times New Roman"/>
                <w:i/>
                <w:iCs/>
                <w:color w:val="663300"/>
                <w:sz w:val="15"/>
                <w:szCs w:val="15"/>
                <w:lang w:eastAsia="ru-RU"/>
              </w:rPr>
            </w:pPr>
            <w:r w:rsidRPr="007C0536">
              <w:rPr>
                <w:rFonts w:ascii="Times New Roman" w:eastAsia="Times New Roman" w:hAnsi="Times New Roman" w:cs="Times New Roman"/>
                <w:i/>
                <w:iCs/>
                <w:color w:val="663300"/>
                <w:sz w:val="20"/>
                <w:szCs w:val="20"/>
                <w:lang w:eastAsia="ru-RU"/>
              </w:rPr>
              <w:t xml:space="preserve">[Poziţia 2400 modificată prin </w:t>
            </w:r>
            <w:hyperlink r:id="rId10" w:history="1">
              <w:r w:rsidRPr="007C0536">
                <w:rPr>
                  <w:rFonts w:ascii="Times New Roman" w:eastAsia="Times New Roman" w:hAnsi="Times New Roman" w:cs="Times New Roman"/>
                  <w:i/>
                  <w:iCs/>
                  <w:color w:val="0000FF"/>
                  <w:sz w:val="20"/>
                  <w:szCs w:val="20"/>
                  <w:u w:val="single"/>
                  <w:lang w:eastAsia="ru-RU"/>
                </w:rPr>
                <w:t>Hot.Guv. nr.1723 din 27.12.02</w:t>
              </w:r>
            </w:hyperlink>
            <w:r w:rsidRPr="007C0536">
              <w:rPr>
                <w:rFonts w:ascii="Times New Roman" w:eastAsia="Times New Roman" w:hAnsi="Times New Roman" w:cs="Times New Roman"/>
                <w:i/>
                <w:iCs/>
                <w:color w:val="663300"/>
                <w:sz w:val="20"/>
                <w:szCs w:val="20"/>
                <w:lang w:eastAsia="ru-RU"/>
              </w:rPr>
              <w:t>, în vigoare 31.12.02]</w:t>
            </w:r>
          </w:p>
          <w:p w:rsidR="007C0536" w:rsidRPr="007C0536" w:rsidRDefault="007C0536" w:rsidP="007C0536">
            <w:pPr>
              <w:spacing w:after="0" w:line="240" w:lineRule="auto"/>
              <w:ind w:firstLine="567"/>
              <w:jc w:val="both"/>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2500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2501 Construcţii civile, industriale şi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2502 Tehnologia materialelor şi articolelor de construcţie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2503 Alimentarea cu căldură şi gaze, ventilaţia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2504 Căi ferate, drumuri şi poduri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2505 Îmbunătăţiri funciare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2506 Gospodărirea şi protecţia apelor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2507 Tehnologia produselor din ceramică şi sticlă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2508 Exploatări miniere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2509 Ingineria gospodăririlor comunale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2510 Geodezie, topografie şi cartografie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2511 Geotehnică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2550 Cadastru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2551 Cadastru şi organizarea teritoriului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2552 Evaluarea imobilului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2600 Medicină veterinară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2601 Medicină veterinară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medicină veterinară / Medic veterinar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2700 Ecologie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2701 Ecologie şi protecţia mediului ambiant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ecologie / Ecolog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2800 Agricultură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2801 Agronomie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agricultură / Agronom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2802 Selecţie şi genetică a culturilor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agricultură / Agronom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2803 Horticultură şi viticultură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agricultură / Agronom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2804 Protecţia plantelor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agricultură / Agronom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2805 Zootehnie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agricultură / Zootehnician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2806 Silvicultură şi grădini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agricultură / Inginer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2807 Tehnologii agricole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agricultură / Agronom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2808 Biotehnologii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agricultură / Tehnolog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lastRenderedPageBreak/>
              <w:t>2850 Meteorologie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2851 Meteorologie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meteorologie / Meteorolog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2900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2901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servicii / Specialist (pe domenii de activitate)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2902 Turism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turism / Manager-economist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2950 Antropologie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2951 Antropologie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antropologie / Antropolog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3000 Militărie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3001 Infanterie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Ofiţer / 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3002 Artilerie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Ofiţer / 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3003 Transmisiuni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Ofiţer / Inginer licenţiat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3004 Grăniceri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3005 Carabinieri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r>
      <w:tr w:rsidR="007C0536" w:rsidRPr="007C0536" w:rsidTr="007C0536">
        <w:trPr>
          <w:jc w:val="center"/>
        </w:trPr>
        <w:tc>
          <w:tcPr>
            <w:tcW w:w="0" w:type="auto"/>
            <w:gridSpan w:val="4"/>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w:t>
            </w:r>
          </w:p>
          <w:p w:rsidR="007C0536" w:rsidRPr="007C0536" w:rsidRDefault="007C0536" w:rsidP="007C0536">
            <w:pPr>
              <w:spacing w:after="0" w:line="240" w:lineRule="auto"/>
              <w:ind w:firstLine="567"/>
              <w:jc w:val="both"/>
              <w:rPr>
                <w:rFonts w:ascii="Times New Roman" w:eastAsia="Times New Roman" w:hAnsi="Times New Roman" w:cs="Times New Roman"/>
                <w:i/>
                <w:iCs/>
                <w:color w:val="663300"/>
                <w:sz w:val="15"/>
                <w:szCs w:val="15"/>
                <w:lang w:eastAsia="ru-RU"/>
              </w:rPr>
            </w:pPr>
            <w:r w:rsidRPr="007C0536">
              <w:rPr>
                <w:rFonts w:ascii="Times New Roman" w:eastAsia="Times New Roman" w:hAnsi="Times New Roman" w:cs="Times New Roman"/>
                <w:i/>
                <w:iCs/>
                <w:color w:val="663300"/>
                <w:sz w:val="20"/>
                <w:szCs w:val="20"/>
                <w:lang w:eastAsia="ru-RU"/>
              </w:rPr>
              <w:t xml:space="preserve">[Codul 3000 modificat prin </w:t>
            </w:r>
            <w:hyperlink r:id="rId11" w:history="1">
              <w:r w:rsidRPr="007C0536">
                <w:rPr>
                  <w:rFonts w:ascii="Times New Roman" w:eastAsia="Times New Roman" w:hAnsi="Times New Roman" w:cs="Times New Roman"/>
                  <w:i/>
                  <w:iCs/>
                  <w:color w:val="0000FF"/>
                  <w:sz w:val="20"/>
                  <w:szCs w:val="20"/>
                  <w:u w:val="single"/>
                  <w:lang w:eastAsia="ru-RU"/>
                </w:rPr>
                <w:t>Hot. Guv. nr.53 din 24.01.03</w:t>
              </w:r>
            </w:hyperlink>
            <w:r w:rsidRPr="007C0536">
              <w:rPr>
                <w:rFonts w:ascii="Times New Roman" w:eastAsia="Times New Roman" w:hAnsi="Times New Roman" w:cs="Times New Roman"/>
                <w:i/>
                <w:iCs/>
                <w:color w:val="663300"/>
                <w:sz w:val="20"/>
                <w:szCs w:val="20"/>
                <w:lang w:eastAsia="ru-RU"/>
              </w:rPr>
              <w:t>, în vigoare 31.01.03]</w:t>
            </w:r>
          </w:p>
        </w:tc>
      </w:tr>
      <w:tr w:rsidR="007C0536" w:rsidRPr="007C0536" w:rsidTr="007C0536">
        <w:trPr>
          <w:jc w:val="center"/>
        </w:trPr>
        <w:tc>
          <w:tcPr>
            <w:tcW w:w="0" w:type="auto"/>
            <w:gridSpan w:val="4"/>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w:t>
            </w:r>
          </w:p>
          <w:p w:rsidR="007C0536" w:rsidRPr="007C0536" w:rsidRDefault="007C0536" w:rsidP="007C0536">
            <w:pPr>
              <w:spacing w:after="0" w:line="240" w:lineRule="auto"/>
              <w:ind w:firstLine="567"/>
              <w:jc w:val="both"/>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 Durata studiilor este indicată pentru deţinătorii diplomelor de bacalaureat. Pentru absolvenţii şcolilor medii de cultură generală durata studiilor va fi cu un an mai mare. Durata studiilor este indicată pentru învăţămîntul cu frecvenţă la zi. Pentru învăţămîntul fără frecvenţă, durata studiilor va fi mai mare cu un an. </w:t>
            </w:r>
          </w:p>
          <w:p w:rsidR="007C0536" w:rsidRPr="007C0536" w:rsidRDefault="007C0536" w:rsidP="007C0536">
            <w:pPr>
              <w:spacing w:after="0" w:line="240" w:lineRule="auto"/>
              <w:ind w:firstLine="567"/>
              <w:jc w:val="both"/>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Titlul de licenţiat nu se echivalează cu licenţa obţinută suplimentar pentru desfăşurarea activităţii antreprenoriale.</w:t>
            </w:r>
          </w:p>
        </w:tc>
      </w:tr>
    </w:tbl>
    <w:p w:rsidR="007C0536" w:rsidRPr="007C0536" w:rsidRDefault="007C0536" w:rsidP="007C0536">
      <w:pPr>
        <w:spacing w:after="0" w:line="240" w:lineRule="auto"/>
        <w:ind w:firstLine="567"/>
        <w:jc w:val="both"/>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 </w:t>
      </w:r>
    </w:p>
    <w:p w:rsidR="007C0536" w:rsidRPr="007C0536" w:rsidRDefault="007C0536" w:rsidP="007C0536">
      <w:pPr>
        <w:spacing w:after="0" w:line="240" w:lineRule="auto"/>
        <w:ind w:firstLine="567"/>
        <w:jc w:val="both"/>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11"/>
        <w:gridCol w:w="1540"/>
        <w:gridCol w:w="4083"/>
        <w:gridCol w:w="841"/>
        <w:gridCol w:w="1525"/>
      </w:tblGrid>
      <w:tr w:rsidR="007C0536" w:rsidRPr="007C0536" w:rsidTr="007C0536">
        <w:trPr>
          <w:jc w:val="center"/>
        </w:trPr>
        <w:tc>
          <w:tcPr>
            <w:tcW w:w="0" w:type="auto"/>
            <w:gridSpan w:val="5"/>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jc w:val="right"/>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Anexa nr.2</w:t>
            </w:r>
          </w:p>
          <w:p w:rsidR="007C0536" w:rsidRPr="007C0536" w:rsidRDefault="007C0536" w:rsidP="007C0536">
            <w:pPr>
              <w:spacing w:after="0" w:line="240" w:lineRule="auto"/>
              <w:jc w:val="right"/>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la Hotărîrea Guvernului</w:t>
            </w:r>
          </w:p>
          <w:p w:rsidR="007C0536" w:rsidRPr="007C0536" w:rsidRDefault="007C0536" w:rsidP="007C0536">
            <w:pPr>
              <w:spacing w:after="0" w:line="240" w:lineRule="auto"/>
              <w:jc w:val="right"/>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Republicii Moldova</w:t>
            </w:r>
          </w:p>
          <w:p w:rsidR="007C0536" w:rsidRPr="007C0536" w:rsidRDefault="007C0536" w:rsidP="007C0536">
            <w:pPr>
              <w:spacing w:after="0" w:line="240" w:lineRule="auto"/>
              <w:jc w:val="right"/>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nr.902 din 29 august 2001</w:t>
            </w:r>
          </w:p>
          <w:p w:rsidR="007C0536" w:rsidRPr="007C0536" w:rsidRDefault="007C0536" w:rsidP="007C0536">
            <w:pPr>
              <w:spacing w:after="0" w:line="240" w:lineRule="auto"/>
              <w:ind w:firstLine="567"/>
              <w:jc w:val="both"/>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 </w:t>
            </w:r>
          </w:p>
          <w:p w:rsidR="007C0536" w:rsidRPr="007C0536" w:rsidRDefault="007C0536" w:rsidP="007C0536">
            <w:pPr>
              <w:spacing w:after="0" w:line="240" w:lineRule="auto"/>
              <w:jc w:val="center"/>
              <w:rPr>
                <w:rFonts w:ascii="Times New Roman" w:eastAsia="Times New Roman" w:hAnsi="Times New Roman" w:cs="Times New Roman"/>
                <w:b/>
                <w:bCs/>
                <w:sz w:val="24"/>
                <w:szCs w:val="24"/>
                <w:lang w:eastAsia="ru-RU"/>
              </w:rPr>
            </w:pPr>
            <w:r w:rsidRPr="007C0536">
              <w:rPr>
                <w:rFonts w:ascii="Times New Roman" w:eastAsia="Times New Roman" w:hAnsi="Times New Roman" w:cs="Times New Roman"/>
                <w:b/>
                <w:bCs/>
                <w:sz w:val="24"/>
                <w:szCs w:val="24"/>
                <w:lang w:eastAsia="ru-RU"/>
              </w:rPr>
              <w:t xml:space="preserve">Durata studiilor şi calificările în învăţămîntul </w:t>
            </w:r>
          </w:p>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4"/>
                <w:szCs w:val="24"/>
                <w:lang w:eastAsia="ru-RU"/>
              </w:rPr>
              <w:t>mediu de specialitate din Republica Moldova</w:t>
            </w:r>
          </w:p>
          <w:p w:rsidR="007C0536" w:rsidRPr="007C0536" w:rsidRDefault="007C0536" w:rsidP="007C0536">
            <w:pPr>
              <w:spacing w:after="0" w:line="240" w:lineRule="auto"/>
              <w:ind w:firstLine="567"/>
              <w:jc w:val="both"/>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Nr.</w:t>
            </w:r>
            <w:r w:rsidRPr="007C0536">
              <w:rPr>
                <w:rFonts w:ascii="Times New Roman" w:eastAsia="Times New Roman" w:hAnsi="Times New Roman" w:cs="Times New Roman"/>
                <w:b/>
                <w:bCs/>
                <w:sz w:val="20"/>
                <w:szCs w:val="20"/>
                <w:lang w:eastAsia="ru-RU"/>
              </w:rPr>
              <w:br/>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Codul şi denumirea profilului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Codul şi denumirea specialităţii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Durata</w:t>
            </w:r>
            <w:r w:rsidRPr="007C0536">
              <w:rPr>
                <w:rFonts w:ascii="Times New Roman" w:eastAsia="Times New Roman" w:hAnsi="Times New Roman" w:cs="Times New Roman"/>
                <w:b/>
                <w:bCs/>
                <w:sz w:val="20"/>
                <w:szCs w:val="20"/>
                <w:lang w:eastAsia="ru-RU"/>
              </w:rPr>
              <w:br/>
              <w:t>studiilor</w:t>
            </w:r>
            <w:r w:rsidRPr="007C0536">
              <w:rPr>
                <w:rFonts w:ascii="Times New Roman" w:eastAsia="Times New Roman" w:hAnsi="Times New Roman" w:cs="Times New Roman"/>
                <w:b/>
                <w:bCs/>
                <w:sz w:val="20"/>
                <w:szCs w:val="20"/>
                <w:lang w:eastAsia="ru-RU"/>
              </w:rPr>
              <w:br/>
              <w:t>în ani</w:t>
            </w:r>
            <w:r w:rsidRPr="007C0536">
              <w:rPr>
                <w:rFonts w:ascii="Times New Roman" w:eastAsia="Times New Roman" w:hAnsi="Times New Roman" w:cs="Times New Roman"/>
                <w:b/>
                <w:bCs/>
                <w:sz w:val="20"/>
                <w:szCs w:val="20"/>
                <w:lang w:eastAsia="ru-RU"/>
              </w:rPr>
              <w:br/>
              <w:t xml:space="preserve">(în baza </w:t>
            </w:r>
            <w:r w:rsidRPr="007C0536">
              <w:rPr>
                <w:rFonts w:ascii="Times New Roman" w:eastAsia="Times New Roman" w:hAnsi="Times New Roman" w:cs="Times New Roman"/>
                <w:b/>
                <w:bCs/>
                <w:sz w:val="20"/>
                <w:szCs w:val="20"/>
                <w:lang w:eastAsia="ru-RU"/>
              </w:rPr>
              <w:br/>
              <w:t>studiilor liceale)*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Calificarea</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 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5</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0350 Tehnologie chimică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0351 Tehnologie chimică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0352 Tehnologia produselor cosmetice şi medicinale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0353 Protecţia mediului ambiant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0800 Teologie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0801 Teologie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Predicator</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1000 Jurisprudenţă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1001 Drept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Jurist</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1050 Ştiinţe administrative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1052 Secretariat-birotică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Secretar-administrator</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1150 Biblioteconomie</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1151 Biblioteconomie şi asistenţă informaţională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Bibliotecar</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6.</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1200 Pedagogie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1202 Pedagogie preşcolară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Educator în învăţămîntul preşcolar</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1203 Pedagogia învăţămîntului primar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Învăţător</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1270 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1271 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Lucrător social</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1300 Educaţie </w:t>
            </w:r>
            <w:r w:rsidRPr="007C0536">
              <w:rPr>
                <w:rFonts w:ascii="Times New Roman" w:eastAsia="Times New Roman" w:hAnsi="Times New Roman" w:cs="Times New Roman"/>
                <w:sz w:val="20"/>
                <w:szCs w:val="20"/>
                <w:lang w:eastAsia="ru-RU"/>
              </w:rPr>
              <w:lastRenderedPageBreak/>
              <w:t>fizică şi spor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lastRenderedPageBreak/>
              <w:t>1301 Educaţie fizică şi 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Profesor de </w:t>
            </w:r>
            <w:r w:rsidRPr="007C0536">
              <w:rPr>
                <w:rFonts w:ascii="Times New Roman" w:eastAsia="Times New Roman" w:hAnsi="Times New Roman" w:cs="Times New Roman"/>
                <w:sz w:val="20"/>
                <w:szCs w:val="20"/>
                <w:lang w:eastAsia="ru-RU"/>
              </w:rPr>
              <w:lastRenderedPageBreak/>
              <w:t>educaţie fizică. Antrenor</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lastRenderedPageBreak/>
              <w:t> 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1400 Muzică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1401 Interpretare instrumentală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Artist instrumentalist. Profesor de muzică</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1402 Canto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Cî ntăreţ, solist</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1403 Dirijare corală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Dirijor de cor</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1404 Instruire muzicală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Învăţător de muzică în clasele primare. Profesor de muzică</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1405 Muzicologie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Muzician</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1500 Artă teatrală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1503 Coregrafie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Dansator</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1505 Culturologie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Culturolog</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1506 Scenografie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Pictor</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1600 Arte plastice şi decorative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1601 Pictură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Pictor</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1602 Grafică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Pictor</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1603 Arte decorative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Pictor</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1604 Instruire în arte plastice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Profesor de artă plastică</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1606 Restaurarea operelor de artă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Pictor</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1700 Medicină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1701 Medicina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Asistenţă medicală</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Asistent medical inferior</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Asistent igienist epidemiolog</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1702 Stomatologie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 dentar</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1704 Serviciu obstetrical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Moaşă</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1705 Diagnostic de laborator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Felcer laborant</w:t>
            </w:r>
          </w:p>
        </w:tc>
      </w:tr>
      <w:tr w:rsidR="007C0536" w:rsidRPr="007C0536" w:rsidTr="007C0536">
        <w:trPr>
          <w:jc w:val="center"/>
        </w:trPr>
        <w:tc>
          <w:tcPr>
            <w:tcW w:w="0" w:type="auto"/>
            <w:gridSpan w:val="5"/>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i/>
                <w:iCs/>
                <w:sz w:val="20"/>
                <w:szCs w:val="20"/>
                <w:lang w:eastAsia="ru-RU"/>
              </w:rPr>
              <w:t> </w:t>
            </w:r>
          </w:p>
          <w:p w:rsidR="007C0536" w:rsidRPr="007C0536" w:rsidRDefault="007C0536" w:rsidP="007C0536">
            <w:pPr>
              <w:spacing w:after="0" w:line="240" w:lineRule="auto"/>
              <w:ind w:firstLine="567"/>
              <w:jc w:val="both"/>
              <w:rPr>
                <w:rFonts w:ascii="Times New Roman" w:eastAsia="Times New Roman" w:hAnsi="Times New Roman" w:cs="Times New Roman"/>
                <w:i/>
                <w:iCs/>
                <w:color w:val="663300"/>
                <w:sz w:val="15"/>
                <w:szCs w:val="15"/>
                <w:lang w:eastAsia="ru-RU"/>
              </w:rPr>
            </w:pPr>
            <w:r w:rsidRPr="007C0536">
              <w:rPr>
                <w:rFonts w:ascii="Times New Roman" w:eastAsia="Times New Roman" w:hAnsi="Times New Roman" w:cs="Times New Roman"/>
                <w:i/>
                <w:iCs/>
                <w:color w:val="663300"/>
                <w:sz w:val="20"/>
                <w:szCs w:val="20"/>
                <w:lang w:eastAsia="ru-RU"/>
              </w:rPr>
              <w:t xml:space="preserve">[Poziţia 12 în redacţia </w:t>
            </w:r>
            <w:hyperlink r:id="rId12" w:history="1">
              <w:r w:rsidRPr="007C0536">
                <w:rPr>
                  <w:rFonts w:ascii="Times New Roman" w:eastAsia="Times New Roman" w:hAnsi="Times New Roman" w:cs="Times New Roman"/>
                  <w:i/>
                  <w:iCs/>
                  <w:color w:val="0000FF"/>
                  <w:sz w:val="20"/>
                  <w:szCs w:val="20"/>
                  <w:u w:val="single"/>
                  <w:lang w:eastAsia="ru-RU"/>
                </w:rPr>
                <w:t>Hot. Guv. nr.955 din 18.07.2002</w:t>
              </w:r>
            </w:hyperlink>
            <w:r w:rsidRPr="007C0536">
              <w:rPr>
                <w:rFonts w:ascii="Times New Roman" w:eastAsia="Times New Roman" w:hAnsi="Times New Roman" w:cs="Times New Roman"/>
                <w:i/>
                <w:iCs/>
                <w:color w:val="663300"/>
                <w:sz w:val="20"/>
                <w:szCs w:val="20"/>
                <w:lang w:eastAsia="ru-RU"/>
              </w:rPr>
              <w:t>]</w:t>
            </w:r>
          </w:p>
          <w:p w:rsidR="007C0536" w:rsidRPr="007C0536" w:rsidRDefault="007C0536" w:rsidP="007C0536">
            <w:pPr>
              <w:spacing w:after="0" w:line="240" w:lineRule="auto"/>
              <w:ind w:firstLine="567"/>
              <w:jc w:val="both"/>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12a.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1750 Farmacie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1751 Farmacie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Laborant-farmacist</w:t>
            </w:r>
          </w:p>
        </w:tc>
      </w:tr>
      <w:tr w:rsidR="007C0536" w:rsidRPr="007C0536" w:rsidTr="007C0536">
        <w:trPr>
          <w:jc w:val="center"/>
        </w:trPr>
        <w:tc>
          <w:tcPr>
            <w:tcW w:w="0" w:type="auto"/>
            <w:gridSpan w:val="5"/>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ind w:firstLine="567"/>
              <w:jc w:val="both"/>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w:t>
            </w:r>
          </w:p>
          <w:p w:rsidR="007C0536" w:rsidRPr="007C0536" w:rsidRDefault="007C0536" w:rsidP="007C0536">
            <w:pPr>
              <w:spacing w:after="0" w:line="240" w:lineRule="auto"/>
              <w:ind w:firstLine="567"/>
              <w:jc w:val="both"/>
              <w:rPr>
                <w:rFonts w:ascii="Times New Roman" w:eastAsia="Times New Roman" w:hAnsi="Times New Roman" w:cs="Times New Roman"/>
                <w:i/>
                <w:iCs/>
                <w:color w:val="663300"/>
                <w:sz w:val="15"/>
                <w:szCs w:val="15"/>
                <w:lang w:eastAsia="ru-RU"/>
              </w:rPr>
            </w:pPr>
            <w:r w:rsidRPr="007C0536">
              <w:rPr>
                <w:rFonts w:ascii="Times New Roman" w:eastAsia="Times New Roman" w:hAnsi="Times New Roman" w:cs="Times New Roman"/>
                <w:i/>
                <w:iCs/>
                <w:color w:val="663300"/>
                <w:sz w:val="20"/>
                <w:szCs w:val="20"/>
                <w:lang w:eastAsia="ru-RU"/>
              </w:rPr>
              <w:t xml:space="preserve">[Poziţia 12a introdusă prin </w:t>
            </w:r>
            <w:hyperlink r:id="rId13" w:history="1">
              <w:r w:rsidRPr="007C0536">
                <w:rPr>
                  <w:rFonts w:ascii="Times New Roman" w:eastAsia="Times New Roman" w:hAnsi="Times New Roman" w:cs="Times New Roman"/>
                  <w:i/>
                  <w:iCs/>
                  <w:color w:val="0000FF"/>
                  <w:sz w:val="20"/>
                  <w:szCs w:val="20"/>
                  <w:u w:val="single"/>
                  <w:lang w:eastAsia="ru-RU"/>
                </w:rPr>
                <w:t>Hot. Guv. nr.955 din 18.07.2002</w:t>
              </w:r>
            </w:hyperlink>
            <w:r w:rsidRPr="007C0536">
              <w:rPr>
                <w:rFonts w:ascii="Times New Roman" w:eastAsia="Times New Roman" w:hAnsi="Times New Roman" w:cs="Times New Roman"/>
                <w:i/>
                <w:iCs/>
                <w:color w:val="663300"/>
                <w:sz w:val="20"/>
                <w:szCs w:val="20"/>
                <w:lang w:eastAsia="ru-RU"/>
              </w:rPr>
              <w:t>]</w:t>
            </w:r>
          </w:p>
          <w:p w:rsidR="007C0536" w:rsidRPr="007C0536" w:rsidRDefault="007C0536" w:rsidP="007C0536">
            <w:pPr>
              <w:spacing w:after="0" w:line="240" w:lineRule="auto"/>
              <w:ind w:firstLine="567"/>
              <w:jc w:val="both"/>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13.</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1800 Economie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1802 Management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Economist</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1803 Marketing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Economist</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1805 Finanţe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Economist</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1807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Economist</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1809 Merceologie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Merceolog</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1810 Contabilitate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Contabil</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1812 Comerţ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Agent comercial</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1813 Achiziţii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Economist</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1814 Managementul proprietăţii intelectuale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Manager</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1850 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1851 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1852 Cibernetică şi informatică economică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Programator-economist</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1853 Managementul informaţional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Manager</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1890 Design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1892 Designul interiorului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Pictor</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1893 Design vestimentar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Pictor</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1900 Electrotehnică şi </w:t>
            </w:r>
            <w:r w:rsidRPr="007C0536">
              <w:rPr>
                <w:rFonts w:ascii="Times New Roman" w:eastAsia="Times New Roman" w:hAnsi="Times New Roman" w:cs="Times New Roman"/>
                <w:sz w:val="20"/>
                <w:szCs w:val="20"/>
                <w:lang w:eastAsia="ru-RU"/>
              </w:rPr>
              <w:lastRenderedPageBreak/>
              <w:t>energetică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lastRenderedPageBreak/>
              <w:t>1901 Electroenergetică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1902 Termoenergetică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1903 Electromecanică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1904 Electrificarea agriculturii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1906 Maşini şi aparate electrice de uz casnic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1950 Metrologie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1951 Metrologie, standarde, controlul şi certificarea producţiei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2000 Mecanică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2001 Tehnologia construcţiilor de maşini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2002 Construcţii de echipamente şi maşini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2003 Maşini şi instalaţii pentru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2004 Mecanizarea agriculturii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2005 Tehnologia prelucrării materialelor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2006 Maşini, unelte şi scule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2007 Maşini şi aparate în industria alimentară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2008 Maşini şi aparate în industria uşoară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2009 Maşini şi instalaţii frigorifice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2010 Utilajul şi tehnologia ambalării produselor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2050 Transporturi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2051 Transport auto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2052 Transport feroviar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2100 Electronică şi comunicaţii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2101 Telecomunicaţii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2102 Sisteme radioelectronice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2103 Microelectronică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2104 Exploatarea tehnicii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2105 Sisteme optoelectronice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2106 Comunicaţii poştale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2107 Aparate radioelectronice de uz casnic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2105 Sisteme informaţionale şi calculatoare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2151 Calculatoare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2153 Automatică şi 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2200 Tehnologia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2201 Tehnologia păstrării şi prelucrării cerealelor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2202 Tehnologia panificaţiei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2203 Tehnologia păstrării şi prelucrării fructelor şi legumelor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2204 Tehnologia vinului şi a produselor obţinute prin fermentare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2205 Tehnologia produselor alimentaţiei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2206 Tehnologia zahărului şi a produselor zaharoase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2207 Tehnologia laptelui şi a produselor lactate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2208 Tehnologia cărnii şi a produselor din carne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2209 Tehnologia prelucrării tutunului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23.</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2300 Tehnologia industriei uşoare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2301 Modelarea şi tehnologia confecţiilor din ţesături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2302 Modelarea şi tehnologia confecţiilor din piele şi înlocuitori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2303 Filatură şi ţesături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2304 Modelarea şi tehnologia tricotajelor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2305 Tehnologia prelucrării lemnului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2306 Tehnologii poligrafice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2400 Arhitectură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2402 Restaurare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Tehnician-restaurator</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2500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2501 Construcţii civile, industriale şi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2502 Tehnologia materialelor şi a articolelor de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2503 Alimentarea cu căldură şi gaze, ventilaţia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2504 Căi ferate, drumuri şi poduri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2505 Îmbunătăţiri funciare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2506 Gospodărirea şi protecţia apelor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2507 Tehnologia produselor din ceramică şi sticlă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2508 Exploatări miniere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2510 Geodezie, topografie şi cartografie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2511 Geotehnică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26.</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2550 Cadastru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2551 Cadastru şi organizarea teritoriului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2552 Evaluarea imobilului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2600 Medicină veterinară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2601 Medicină veterinară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Felcer veterinar</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2700 Ecologie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2701 Ecologie şi protecţia mediului ambiant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2800 Agricultură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2801 Agronomie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Agronom</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2803 Horticultură şi viticultură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Agronom</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2804 Protecţia plantelor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Agronom</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2805 Zootehnie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Zootehnician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2806 Silvicultură şi grădini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2807 Tehnologii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2850 Meteorologie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2851 Meteorologie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Meteorolog</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2900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2901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Tehnician, Manager</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2902 Turism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Agent de voiaj</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2903 Frizerie şi cosmetică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Frizer-cosmetician</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32.</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3000 Militărie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3001 Infanterie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Ofiţer</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3002 Artilerie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Ofiţer</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3003 Transmisiuni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Ofiţer</w:t>
            </w:r>
          </w:p>
        </w:tc>
      </w:tr>
      <w:tr w:rsidR="007C0536" w:rsidRPr="007C0536" w:rsidTr="007C0536">
        <w:trPr>
          <w:jc w:val="center"/>
        </w:trPr>
        <w:tc>
          <w:tcPr>
            <w:tcW w:w="0" w:type="auto"/>
            <w:gridSpan w:val="5"/>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w:t>
            </w:r>
          </w:p>
          <w:p w:rsidR="007C0536" w:rsidRPr="007C0536" w:rsidRDefault="007C0536" w:rsidP="007C0536">
            <w:pPr>
              <w:spacing w:after="0" w:line="240" w:lineRule="auto"/>
              <w:ind w:firstLine="567"/>
              <w:jc w:val="both"/>
              <w:rPr>
                <w:rFonts w:ascii="Times New Roman" w:eastAsia="Times New Roman" w:hAnsi="Times New Roman" w:cs="Times New Roman"/>
                <w:sz w:val="20"/>
                <w:szCs w:val="20"/>
                <w:lang w:eastAsia="ru-RU"/>
              </w:rPr>
            </w:pPr>
            <w:r w:rsidRPr="007C0536">
              <w:rPr>
                <w:rFonts w:ascii="Times New Roman" w:eastAsia="Times New Roman" w:hAnsi="Times New Roman" w:cs="Times New Roman"/>
                <w:b/>
                <w:bCs/>
                <w:sz w:val="20"/>
                <w:szCs w:val="20"/>
                <w:lang w:eastAsia="ru-RU"/>
              </w:rPr>
              <w:t>Notă:</w:t>
            </w:r>
            <w:r w:rsidRPr="007C0536">
              <w:rPr>
                <w:rFonts w:ascii="Times New Roman" w:eastAsia="Times New Roman" w:hAnsi="Times New Roman" w:cs="Times New Roman"/>
                <w:sz w:val="20"/>
                <w:szCs w:val="20"/>
                <w:lang w:eastAsia="ru-RU"/>
              </w:rPr>
              <w:t xml:space="preserve"> </w:t>
            </w:r>
          </w:p>
          <w:p w:rsidR="007C0536" w:rsidRPr="007C0536" w:rsidRDefault="007C0536" w:rsidP="007C0536">
            <w:pPr>
              <w:spacing w:after="0" w:line="240" w:lineRule="auto"/>
              <w:ind w:firstLine="567"/>
              <w:jc w:val="both"/>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 Durata studiilor este indicată pentru învăţămîntul cu frecvenţa la zi. </w:t>
            </w:r>
          </w:p>
          <w:p w:rsidR="007C0536" w:rsidRPr="007C0536" w:rsidRDefault="007C0536" w:rsidP="007C0536">
            <w:pPr>
              <w:spacing w:after="0" w:line="240" w:lineRule="auto"/>
              <w:ind w:firstLine="567"/>
              <w:jc w:val="both"/>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Pentru absolvenţii şcolilor medii de cultură generală durata studiilor va fi cu un an mai mare cu excepţia profilurilor "1700 Medicină" şi 1750 Farmacie". </w:t>
            </w:r>
          </w:p>
          <w:p w:rsidR="007C0536" w:rsidRPr="007C0536" w:rsidRDefault="007C0536" w:rsidP="007C0536">
            <w:pPr>
              <w:spacing w:after="0" w:line="240" w:lineRule="auto"/>
              <w:ind w:firstLine="567"/>
              <w:jc w:val="both"/>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Pentru învăţămîntul fără frecvenţă durata studiilor va fi cu un an mai mare faţă de durata indicată pentru învăţămîntul cu frecvenţa la zi.</w:t>
            </w:r>
          </w:p>
          <w:p w:rsidR="007C0536" w:rsidRPr="007C0536" w:rsidRDefault="007C0536" w:rsidP="007C0536">
            <w:pPr>
              <w:spacing w:after="0" w:line="240" w:lineRule="auto"/>
              <w:ind w:firstLine="567"/>
              <w:jc w:val="both"/>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xml:space="preserve">** Se indică un titlu în funcţie de specializarea obţinută. </w:t>
            </w:r>
          </w:p>
        </w:tc>
      </w:tr>
    </w:tbl>
    <w:p w:rsidR="007C0536" w:rsidRPr="007C0536" w:rsidRDefault="007C0536" w:rsidP="007C0536">
      <w:pPr>
        <w:spacing w:after="0" w:line="240" w:lineRule="auto"/>
        <w:ind w:firstLine="567"/>
        <w:jc w:val="both"/>
        <w:rPr>
          <w:rFonts w:ascii="Times New Roman" w:eastAsia="Times New Roman" w:hAnsi="Times New Roman" w:cs="Times New Roman"/>
          <w:i/>
          <w:iCs/>
          <w:color w:val="663300"/>
          <w:sz w:val="20"/>
          <w:szCs w:val="20"/>
          <w:lang w:eastAsia="ru-RU"/>
        </w:rPr>
      </w:pPr>
      <w:r w:rsidRPr="007C0536">
        <w:rPr>
          <w:rFonts w:ascii="Times New Roman" w:eastAsia="Times New Roman" w:hAnsi="Times New Roman" w:cs="Times New Roman"/>
          <w:i/>
          <w:iCs/>
          <w:color w:val="663300"/>
          <w:sz w:val="20"/>
          <w:szCs w:val="20"/>
          <w:lang w:eastAsia="ru-RU"/>
        </w:rPr>
        <w:t> </w:t>
      </w:r>
    </w:p>
    <w:p w:rsidR="007C0536" w:rsidRPr="007C0536" w:rsidRDefault="007C0536" w:rsidP="007C0536">
      <w:pPr>
        <w:spacing w:after="0" w:line="240" w:lineRule="auto"/>
        <w:ind w:firstLine="567"/>
        <w:jc w:val="both"/>
        <w:rPr>
          <w:rFonts w:ascii="Times New Roman" w:eastAsia="Times New Roman" w:hAnsi="Times New Roman" w:cs="Times New Roman"/>
          <w:i/>
          <w:iCs/>
          <w:color w:val="663300"/>
          <w:sz w:val="20"/>
          <w:szCs w:val="20"/>
          <w:lang w:eastAsia="ru-RU"/>
        </w:rPr>
      </w:pPr>
      <w:r w:rsidRPr="007C0536">
        <w:rPr>
          <w:rFonts w:ascii="Times New Roman" w:eastAsia="Times New Roman" w:hAnsi="Times New Roman" w:cs="Times New Roman"/>
          <w:i/>
          <w:iCs/>
          <w:color w:val="663300"/>
          <w:sz w:val="20"/>
          <w:szCs w:val="20"/>
          <w:lang w:eastAsia="ru-RU"/>
        </w:rPr>
        <w:t xml:space="preserve">[Anexa nr.2 modificată prin </w:t>
      </w:r>
      <w:hyperlink r:id="rId14" w:history="1">
        <w:r w:rsidRPr="007C0536">
          <w:rPr>
            <w:rFonts w:ascii="Times New Roman" w:eastAsia="Times New Roman" w:hAnsi="Times New Roman" w:cs="Times New Roman"/>
            <w:i/>
            <w:iCs/>
            <w:color w:val="0000FF"/>
            <w:sz w:val="20"/>
            <w:szCs w:val="20"/>
            <w:u w:val="single"/>
            <w:lang w:eastAsia="ru-RU"/>
          </w:rPr>
          <w:t>Hot.Guv. nr.312 din 27.05.2013</w:t>
        </w:r>
      </w:hyperlink>
      <w:r w:rsidRPr="007C0536">
        <w:rPr>
          <w:rFonts w:ascii="Times New Roman" w:eastAsia="Times New Roman" w:hAnsi="Times New Roman" w:cs="Times New Roman"/>
          <w:i/>
          <w:iCs/>
          <w:color w:val="663300"/>
          <w:sz w:val="20"/>
          <w:szCs w:val="20"/>
          <w:lang w:eastAsia="ru-RU"/>
        </w:rPr>
        <w:t>, în vigoare 31.05.2013]</w:t>
      </w:r>
    </w:p>
    <w:p w:rsidR="007C0536" w:rsidRPr="007C0536" w:rsidRDefault="007C0536" w:rsidP="007C0536">
      <w:pPr>
        <w:spacing w:after="0" w:line="240" w:lineRule="auto"/>
        <w:ind w:firstLine="567"/>
        <w:jc w:val="both"/>
        <w:rPr>
          <w:rFonts w:ascii="Times New Roman" w:eastAsia="Times New Roman" w:hAnsi="Times New Roman" w:cs="Times New Roman"/>
          <w:i/>
          <w:iCs/>
          <w:color w:val="663300"/>
          <w:sz w:val="20"/>
          <w:szCs w:val="20"/>
          <w:lang w:eastAsia="ru-RU"/>
        </w:rPr>
      </w:pPr>
      <w:r w:rsidRPr="007C0536">
        <w:rPr>
          <w:rFonts w:ascii="Times New Roman" w:eastAsia="Times New Roman" w:hAnsi="Times New Roman" w:cs="Times New Roman"/>
          <w:i/>
          <w:iCs/>
          <w:color w:val="663300"/>
          <w:sz w:val="20"/>
          <w:szCs w:val="20"/>
          <w:lang w:eastAsia="ru-RU"/>
        </w:rPr>
        <w:t xml:space="preserve">[Anexa nr.2 completată prin </w:t>
      </w:r>
      <w:hyperlink r:id="rId15" w:history="1">
        <w:r w:rsidRPr="007C0536">
          <w:rPr>
            <w:rFonts w:ascii="Times New Roman" w:eastAsia="Times New Roman" w:hAnsi="Times New Roman" w:cs="Times New Roman"/>
            <w:i/>
            <w:iCs/>
            <w:color w:val="0000FF"/>
            <w:sz w:val="20"/>
            <w:szCs w:val="20"/>
            <w:u w:val="single"/>
            <w:lang w:eastAsia="ru-RU"/>
          </w:rPr>
          <w:t>Hot. Guv. nr.955 din 18.07.2002</w:t>
        </w:r>
      </w:hyperlink>
      <w:r w:rsidRPr="007C0536">
        <w:rPr>
          <w:rFonts w:ascii="Times New Roman" w:eastAsia="Times New Roman" w:hAnsi="Times New Roman" w:cs="Times New Roman"/>
          <w:i/>
          <w:iCs/>
          <w:color w:val="663300"/>
          <w:sz w:val="20"/>
          <w:szCs w:val="20"/>
          <w:lang w:eastAsia="ru-RU"/>
        </w:rPr>
        <w:t>]</w:t>
      </w:r>
    </w:p>
    <w:p w:rsidR="007C0536" w:rsidRPr="007C0536" w:rsidRDefault="007C0536" w:rsidP="007C0536">
      <w:pPr>
        <w:spacing w:after="0" w:line="240" w:lineRule="auto"/>
        <w:ind w:firstLine="567"/>
        <w:jc w:val="both"/>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982"/>
        <w:gridCol w:w="2566"/>
        <w:gridCol w:w="2592"/>
        <w:gridCol w:w="1260"/>
      </w:tblGrid>
      <w:tr w:rsidR="007C0536" w:rsidRPr="007C0536" w:rsidTr="007C0536">
        <w:trPr>
          <w:jc w:val="center"/>
        </w:trPr>
        <w:tc>
          <w:tcPr>
            <w:tcW w:w="0" w:type="auto"/>
            <w:gridSpan w:val="4"/>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jc w:val="right"/>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Anexa nr.3</w:t>
            </w:r>
          </w:p>
          <w:p w:rsidR="007C0536" w:rsidRPr="007C0536" w:rsidRDefault="007C0536" w:rsidP="007C0536">
            <w:pPr>
              <w:spacing w:after="0" w:line="240" w:lineRule="auto"/>
              <w:jc w:val="right"/>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la Hotărîrea Guvernului</w:t>
            </w:r>
          </w:p>
          <w:p w:rsidR="007C0536" w:rsidRPr="007C0536" w:rsidRDefault="007C0536" w:rsidP="007C0536">
            <w:pPr>
              <w:spacing w:after="0" w:line="240" w:lineRule="auto"/>
              <w:jc w:val="right"/>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nr.902 din 29 august 2001</w:t>
            </w:r>
          </w:p>
          <w:p w:rsidR="007C0536" w:rsidRPr="007C0536" w:rsidRDefault="007C0536" w:rsidP="007C0536">
            <w:pPr>
              <w:spacing w:after="0" w:line="240" w:lineRule="auto"/>
              <w:ind w:firstLine="567"/>
              <w:jc w:val="both"/>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 </w:t>
            </w:r>
          </w:p>
          <w:p w:rsidR="007C0536" w:rsidRPr="007C0536" w:rsidRDefault="007C0536" w:rsidP="007C0536">
            <w:pPr>
              <w:spacing w:after="0" w:line="240" w:lineRule="auto"/>
              <w:jc w:val="center"/>
              <w:rPr>
                <w:rFonts w:ascii="Times New Roman" w:eastAsia="Times New Roman" w:hAnsi="Times New Roman" w:cs="Times New Roman"/>
                <w:b/>
                <w:bCs/>
                <w:sz w:val="24"/>
                <w:szCs w:val="24"/>
                <w:lang w:eastAsia="ru-RU"/>
              </w:rPr>
            </w:pPr>
            <w:r w:rsidRPr="007C0536">
              <w:rPr>
                <w:rFonts w:ascii="Times New Roman" w:eastAsia="Times New Roman" w:hAnsi="Times New Roman" w:cs="Times New Roman"/>
                <w:b/>
                <w:bCs/>
                <w:sz w:val="24"/>
                <w:szCs w:val="24"/>
                <w:lang w:eastAsia="ru-RU"/>
              </w:rPr>
              <w:t>Durata studiilor, titlurile şi calificările în învăţămîntul superior universitar pentru</w:t>
            </w:r>
          </w:p>
          <w:p w:rsidR="007C0536" w:rsidRPr="007C0536" w:rsidRDefault="007C0536" w:rsidP="007C0536">
            <w:pPr>
              <w:spacing w:after="0" w:line="240" w:lineRule="auto"/>
              <w:jc w:val="center"/>
              <w:rPr>
                <w:rFonts w:ascii="Times New Roman" w:eastAsia="Times New Roman" w:hAnsi="Times New Roman" w:cs="Times New Roman"/>
                <w:b/>
                <w:bCs/>
                <w:sz w:val="24"/>
                <w:szCs w:val="24"/>
                <w:lang w:eastAsia="ru-RU"/>
              </w:rPr>
            </w:pPr>
            <w:r w:rsidRPr="007C0536">
              <w:rPr>
                <w:rFonts w:ascii="Times New Roman" w:eastAsia="Times New Roman" w:hAnsi="Times New Roman" w:cs="Times New Roman"/>
                <w:b/>
                <w:bCs/>
                <w:sz w:val="24"/>
                <w:szCs w:val="24"/>
                <w:lang w:eastAsia="ru-RU"/>
              </w:rPr>
              <w:t>studenţii înmatriculaţi în anii de studii 2001-2002 şi 2002-2003 în Academia de</w:t>
            </w:r>
          </w:p>
          <w:p w:rsidR="007C0536" w:rsidRPr="007C0536" w:rsidRDefault="007C0536" w:rsidP="007C0536">
            <w:pPr>
              <w:spacing w:after="0" w:line="240" w:lineRule="auto"/>
              <w:jc w:val="center"/>
              <w:rPr>
                <w:rFonts w:ascii="Times New Roman" w:eastAsia="Times New Roman" w:hAnsi="Times New Roman" w:cs="Times New Roman"/>
                <w:b/>
                <w:bCs/>
                <w:sz w:val="24"/>
                <w:szCs w:val="24"/>
                <w:lang w:eastAsia="ru-RU"/>
              </w:rPr>
            </w:pPr>
            <w:r w:rsidRPr="007C0536">
              <w:rPr>
                <w:rFonts w:ascii="Times New Roman" w:eastAsia="Times New Roman" w:hAnsi="Times New Roman" w:cs="Times New Roman"/>
                <w:b/>
                <w:bCs/>
                <w:sz w:val="24"/>
                <w:szCs w:val="24"/>
                <w:lang w:eastAsia="ru-RU"/>
              </w:rPr>
              <w:t>Muzică, Teatru şi Arte Plastice la următoarele specialităţi:</w:t>
            </w:r>
          </w:p>
          <w:p w:rsidR="007C0536" w:rsidRPr="007C0536" w:rsidRDefault="007C0536" w:rsidP="007C0536">
            <w:pPr>
              <w:spacing w:after="0" w:line="240" w:lineRule="auto"/>
              <w:ind w:firstLine="567"/>
              <w:jc w:val="both"/>
              <w:rPr>
                <w:rFonts w:ascii="Times New Roman" w:eastAsia="Times New Roman" w:hAnsi="Times New Roman" w:cs="Times New Roman"/>
                <w:sz w:val="24"/>
                <w:szCs w:val="24"/>
                <w:lang w:eastAsia="ru-RU"/>
              </w:rPr>
            </w:pPr>
            <w:r w:rsidRPr="007C0536">
              <w:rPr>
                <w:rFonts w:ascii="Times New Roman" w:eastAsia="Times New Roman" w:hAnsi="Times New Roman" w:cs="Times New Roman"/>
                <w:sz w:val="24"/>
                <w:szCs w:val="24"/>
                <w:lang w:eastAsia="ru-RU"/>
              </w:rPr>
              <w:t> </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Codul şi denumirea profilurilor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Codul şi denumirea specialităţilor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Titlurile / calificările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 xml:space="preserve">Durata studiilor </w:t>
            </w:r>
            <w:r w:rsidRPr="007C0536">
              <w:rPr>
                <w:rFonts w:ascii="Times New Roman" w:eastAsia="Times New Roman" w:hAnsi="Times New Roman" w:cs="Times New Roman"/>
                <w:b/>
                <w:bCs/>
                <w:sz w:val="20"/>
                <w:szCs w:val="20"/>
                <w:lang w:eastAsia="ru-RU"/>
              </w:rPr>
              <w:br/>
              <w:t>în baza învă-</w:t>
            </w:r>
            <w:r w:rsidRPr="007C0536">
              <w:rPr>
                <w:rFonts w:ascii="Times New Roman" w:eastAsia="Times New Roman" w:hAnsi="Times New Roman" w:cs="Times New Roman"/>
                <w:b/>
                <w:bCs/>
                <w:sz w:val="20"/>
                <w:szCs w:val="20"/>
                <w:lang w:eastAsia="ru-RU"/>
              </w:rPr>
              <w:br/>
              <w:t xml:space="preserve">ţămîntului </w:t>
            </w:r>
            <w:r w:rsidRPr="007C0536">
              <w:rPr>
                <w:rFonts w:ascii="Times New Roman" w:eastAsia="Times New Roman" w:hAnsi="Times New Roman" w:cs="Times New Roman"/>
                <w:b/>
                <w:bCs/>
                <w:sz w:val="20"/>
                <w:szCs w:val="20"/>
                <w:lang w:eastAsia="ru-RU"/>
              </w:rPr>
              <w:br/>
              <w:t xml:space="preserve">liceal, mediu </w:t>
            </w:r>
            <w:r w:rsidRPr="007C0536">
              <w:rPr>
                <w:rFonts w:ascii="Times New Roman" w:eastAsia="Times New Roman" w:hAnsi="Times New Roman" w:cs="Times New Roman"/>
                <w:b/>
                <w:bCs/>
                <w:sz w:val="20"/>
                <w:szCs w:val="20"/>
                <w:lang w:eastAsia="ru-RU"/>
              </w:rPr>
              <w:br/>
              <w:t xml:space="preserve">de specialitate </w:t>
            </w:r>
            <w:r w:rsidRPr="007C0536">
              <w:rPr>
                <w:rFonts w:ascii="Times New Roman" w:eastAsia="Times New Roman" w:hAnsi="Times New Roman" w:cs="Times New Roman"/>
                <w:b/>
                <w:bCs/>
                <w:sz w:val="20"/>
                <w:szCs w:val="20"/>
                <w:lang w:eastAsia="ru-RU"/>
              </w:rPr>
              <w:br/>
              <w:t xml:space="preserve">şi mediu de </w:t>
            </w:r>
            <w:r w:rsidRPr="007C0536">
              <w:rPr>
                <w:rFonts w:ascii="Times New Roman" w:eastAsia="Times New Roman" w:hAnsi="Times New Roman" w:cs="Times New Roman"/>
                <w:b/>
                <w:bCs/>
                <w:sz w:val="20"/>
                <w:szCs w:val="20"/>
                <w:lang w:eastAsia="ru-RU"/>
              </w:rPr>
              <w:lastRenderedPageBreak/>
              <w:t>cultură </w:t>
            </w:r>
            <w:r w:rsidRPr="007C0536">
              <w:rPr>
                <w:rFonts w:ascii="Times New Roman" w:eastAsia="Times New Roman" w:hAnsi="Times New Roman" w:cs="Times New Roman"/>
                <w:b/>
                <w:bCs/>
                <w:sz w:val="20"/>
                <w:szCs w:val="20"/>
                <w:lang w:eastAsia="ru-RU"/>
              </w:rPr>
              <w:br/>
              <w:t>generală </w:t>
            </w:r>
            <w:r w:rsidRPr="007C0536">
              <w:rPr>
                <w:rFonts w:ascii="Times New Roman" w:eastAsia="Times New Roman" w:hAnsi="Times New Roman" w:cs="Times New Roman"/>
                <w:b/>
                <w:bCs/>
                <w:sz w:val="20"/>
                <w:szCs w:val="20"/>
                <w:lang w:eastAsia="ru-RU"/>
              </w:rPr>
              <w:br/>
              <w:t>(în ani)</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jc w:val="center"/>
              <w:rPr>
                <w:rFonts w:ascii="Times New Roman" w:eastAsia="Times New Roman" w:hAnsi="Times New Roman" w:cs="Times New Roman"/>
                <w:b/>
                <w:bCs/>
                <w:sz w:val="20"/>
                <w:szCs w:val="20"/>
                <w:lang w:eastAsia="ru-RU"/>
              </w:rPr>
            </w:pPr>
            <w:r w:rsidRPr="007C0536">
              <w:rPr>
                <w:rFonts w:ascii="Times New Roman" w:eastAsia="Times New Roman" w:hAnsi="Times New Roman" w:cs="Times New Roman"/>
                <w:b/>
                <w:bCs/>
                <w:sz w:val="20"/>
                <w:szCs w:val="20"/>
                <w:lang w:eastAsia="ru-RU"/>
              </w:rPr>
              <w:t>4</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1400 Muzică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1401 Interpretare instrumentală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muzică / Artist-instrumentist Profesor de muzică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1402 Canto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muzică / Artist vocalist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1403 Dirijare corală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muzică / Dirijor cor, Profesor de muzică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1405 Muzicologie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muzică / Muzicolog, Profesor de muzică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1406 Compoziţie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muzică / Compozitor, Profesor de muzică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1500 Arta teatrală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1502 Regie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artă teatrală / Regizor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r>
      <w:tr w:rsidR="007C0536" w:rsidRPr="007C0536" w:rsidTr="007C053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1550 Arta cinematografică şi televiziune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1551 Regie, imagine film şi televiziune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artă cinematografică / Regizor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r>
      <w:tr w:rsidR="007C0536" w:rsidRPr="007C0536" w:rsidTr="007C05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1600 Arte plastice şi decorative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1601 Pictură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arte plastice / Pictor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1602 Grafică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arte plastice / Pictor prezentare grafică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1603 Arte decorative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arte plastice / Pictor-decorator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1605 Sculptură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arte plastice / Sculptor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r>
      <w:tr w:rsidR="007C0536" w:rsidRPr="007C0536" w:rsidTr="007C05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1606 Restaurarea operelor de artă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Licenţiat în arte plastice / Pictor restaurator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5</w:t>
            </w:r>
          </w:p>
        </w:tc>
      </w:tr>
      <w:tr w:rsidR="007C0536" w:rsidRPr="007C0536" w:rsidTr="007C0536">
        <w:trPr>
          <w:jc w:val="center"/>
        </w:trPr>
        <w:tc>
          <w:tcPr>
            <w:tcW w:w="0" w:type="auto"/>
            <w:gridSpan w:val="4"/>
            <w:tcBorders>
              <w:top w:val="nil"/>
              <w:left w:val="nil"/>
              <w:bottom w:val="nil"/>
              <w:right w:val="nil"/>
            </w:tcBorders>
            <w:tcMar>
              <w:top w:w="15" w:type="dxa"/>
              <w:left w:w="36" w:type="dxa"/>
              <w:bottom w:w="15" w:type="dxa"/>
              <w:right w:w="36" w:type="dxa"/>
            </w:tcMar>
            <w:hideMark/>
          </w:tcPr>
          <w:p w:rsidR="007C0536" w:rsidRPr="007C0536" w:rsidRDefault="007C0536" w:rsidP="007C0536">
            <w:pPr>
              <w:spacing w:after="0" w:line="240" w:lineRule="auto"/>
              <w:rPr>
                <w:rFonts w:ascii="Times New Roman" w:eastAsia="Times New Roman" w:hAnsi="Times New Roman" w:cs="Times New Roman"/>
                <w:sz w:val="20"/>
                <w:szCs w:val="20"/>
                <w:lang w:eastAsia="ru-RU"/>
              </w:rPr>
            </w:pPr>
            <w:r w:rsidRPr="007C0536">
              <w:rPr>
                <w:rFonts w:ascii="Times New Roman" w:eastAsia="Times New Roman" w:hAnsi="Times New Roman" w:cs="Times New Roman"/>
                <w:sz w:val="20"/>
                <w:szCs w:val="20"/>
                <w:lang w:eastAsia="ru-RU"/>
              </w:rPr>
              <w:t> </w:t>
            </w:r>
          </w:p>
          <w:p w:rsidR="007C0536" w:rsidRPr="007C0536" w:rsidRDefault="007C0536" w:rsidP="007C0536">
            <w:pPr>
              <w:spacing w:after="0" w:line="240" w:lineRule="auto"/>
              <w:ind w:firstLine="567"/>
              <w:jc w:val="both"/>
              <w:rPr>
                <w:rFonts w:ascii="Times New Roman" w:eastAsia="Times New Roman" w:hAnsi="Times New Roman" w:cs="Times New Roman"/>
                <w:i/>
                <w:iCs/>
                <w:color w:val="663300"/>
                <w:sz w:val="15"/>
                <w:szCs w:val="15"/>
                <w:lang w:eastAsia="ru-RU"/>
              </w:rPr>
            </w:pPr>
            <w:r w:rsidRPr="007C0536">
              <w:rPr>
                <w:rFonts w:ascii="Times New Roman" w:eastAsia="Times New Roman" w:hAnsi="Times New Roman" w:cs="Times New Roman"/>
                <w:i/>
                <w:iCs/>
                <w:color w:val="663300"/>
                <w:sz w:val="20"/>
                <w:szCs w:val="20"/>
                <w:lang w:eastAsia="ru-RU"/>
              </w:rPr>
              <w:t xml:space="preserve">[Anexa nr.3 introdusă prin </w:t>
            </w:r>
            <w:hyperlink r:id="rId16" w:history="1">
              <w:r w:rsidRPr="007C0536">
                <w:rPr>
                  <w:rFonts w:ascii="Times New Roman" w:eastAsia="Times New Roman" w:hAnsi="Times New Roman" w:cs="Times New Roman"/>
                  <w:i/>
                  <w:iCs/>
                  <w:color w:val="0000FF"/>
                  <w:sz w:val="20"/>
                  <w:szCs w:val="20"/>
                  <w:u w:val="single"/>
                  <w:lang w:eastAsia="ru-RU"/>
                </w:rPr>
                <w:t>Hot. Guv. nr.229 din 24.02.05</w:t>
              </w:r>
            </w:hyperlink>
            <w:r w:rsidRPr="007C0536">
              <w:rPr>
                <w:rFonts w:ascii="Times New Roman" w:eastAsia="Times New Roman" w:hAnsi="Times New Roman" w:cs="Times New Roman"/>
                <w:i/>
                <w:iCs/>
                <w:color w:val="663300"/>
                <w:sz w:val="20"/>
                <w:szCs w:val="20"/>
                <w:lang w:eastAsia="ru-RU"/>
              </w:rPr>
              <w:t>, în vigoare 04.03.2005]</w:t>
            </w:r>
          </w:p>
        </w:tc>
      </w:tr>
    </w:tbl>
    <w:p w:rsidR="00BD3770" w:rsidRPr="007C0536" w:rsidRDefault="007C0536">
      <w:pPr>
        <w:rPr>
          <w:lang w:val="en-US"/>
        </w:rPr>
      </w:pPr>
      <w:r w:rsidRPr="007C0536">
        <w:rPr>
          <w:rFonts w:ascii="Tahoma" w:eastAsia="Times New Roman" w:hAnsi="Tahoma" w:cs="Tahoma"/>
          <w:sz w:val="18"/>
          <w:szCs w:val="18"/>
          <w:lang w:val="en-US" w:eastAsia="ru-RU"/>
        </w:rPr>
        <w:br/>
        <w:t>__________</w:t>
      </w:r>
      <w:r w:rsidRPr="007C0536">
        <w:rPr>
          <w:rFonts w:ascii="Tahoma" w:eastAsia="Times New Roman" w:hAnsi="Tahoma" w:cs="Tahoma"/>
          <w:sz w:val="18"/>
          <w:szCs w:val="18"/>
          <w:lang w:val="en-US" w:eastAsia="ru-RU"/>
        </w:rPr>
        <w:br/>
        <w:t>Hotărîrile Guvernului</w:t>
      </w:r>
      <w:r w:rsidRPr="007C0536">
        <w:rPr>
          <w:rFonts w:ascii="Tahoma" w:eastAsia="Times New Roman" w:hAnsi="Tahoma" w:cs="Tahoma"/>
          <w:sz w:val="18"/>
          <w:szCs w:val="18"/>
          <w:lang w:val="en-US" w:eastAsia="ru-RU"/>
        </w:rPr>
        <w:br/>
        <w:t xml:space="preserve">902/29.08.2001 Hotărîre cu privire la durata studiilor, titlurile şi calificările în învăţămîntul superior şi în învăţămîntul mediu de specialitate din Republica Moldova </w:t>
      </w:r>
      <w:r w:rsidRPr="007C0536">
        <w:rPr>
          <w:rFonts w:ascii="Tahoma" w:eastAsia="Times New Roman" w:hAnsi="Tahoma" w:cs="Tahoma"/>
          <w:i/>
          <w:iCs/>
          <w:sz w:val="18"/>
          <w:szCs w:val="18"/>
          <w:lang w:val="en-US" w:eastAsia="ru-RU"/>
        </w:rPr>
        <w:t>//Monitorul Oficial 108-109/952, 06.09.2001</w:t>
      </w:r>
    </w:p>
    <w:sectPr w:rsidR="00BD3770" w:rsidRPr="007C0536" w:rsidSect="00BD3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0536"/>
    <w:rsid w:val="007C0536"/>
    <w:rsid w:val="00BD3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053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7C0536"/>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7C0536"/>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7C0536"/>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7C0536"/>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7C0536"/>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7C0536"/>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7C0536"/>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7C0536"/>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7C0536"/>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7C0536"/>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7C0536"/>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7C0536"/>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7C0536"/>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7C0536"/>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0536"/>
    <w:rPr>
      <w:color w:val="0000FF"/>
      <w:u w:val="single"/>
    </w:rPr>
  </w:style>
  <w:style w:type="character" w:styleId="a5">
    <w:name w:val="FollowedHyperlink"/>
    <w:basedOn w:val="a0"/>
    <w:uiPriority w:val="99"/>
    <w:semiHidden/>
    <w:unhideWhenUsed/>
    <w:rsid w:val="007C0536"/>
    <w:rPr>
      <w:color w:val="800080"/>
      <w:u w:val="single"/>
    </w:rPr>
  </w:style>
  <w:style w:type="paragraph" w:styleId="a6">
    <w:name w:val="Balloon Text"/>
    <w:basedOn w:val="a"/>
    <w:link w:val="a7"/>
    <w:uiPriority w:val="99"/>
    <w:semiHidden/>
    <w:unhideWhenUsed/>
    <w:rsid w:val="007C05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5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7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0312051448" TargetMode="External"/><Relationship Id="rId13" Type="http://schemas.openxmlformats.org/officeDocument/2006/relationships/hyperlink" Target="lex:HGHG2002071895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ex:HGHG20130527312" TargetMode="External"/><Relationship Id="rId12" Type="http://schemas.openxmlformats.org/officeDocument/2006/relationships/hyperlink" Target="lex:HGHG2002071895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lex:HGHG20050224229" TargetMode="External"/><Relationship Id="rId1" Type="http://schemas.openxmlformats.org/officeDocument/2006/relationships/styles" Target="styles.xml"/><Relationship Id="rId6" Type="http://schemas.openxmlformats.org/officeDocument/2006/relationships/hyperlink" Target="lex:HGHG20130527312" TargetMode="External"/><Relationship Id="rId11" Type="http://schemas.openxmlformats.org/officeDocument/2006/relationships/hyperlink" Target="lex:HGHG2003012453" TargetMode="External"/><Relationship Id="rId5" Type="http://schemas.openxmlformats.org/officeDocument/2006/relationships/hyperlink" Target="lex:LPLP200006221070" TargetMode="External"/><Relationship Id="rId15" Type="http://schemas.openxmlformats.org/officeDocument/2006/relationships/hyperlink" Target="lex:HGHG20020718955" TargetMode="External"/><Relationship Id="rId10" Type="http://schemas.openxmlformats.org/officeDocument/2006/relationships/hyperlink" Target="lex:HGHG200212271723" TargetMode="External"/><Relationship Id="rId4" Type="http://schemas.openxmlformats.org/officeDocument/2006/relationships/image" Target="media/image1.gif"/><Relationship Id="rId9" Type="http://schemas.openxmlformats.org/officeDocument/2006/relationships/hyperlink" Target="lex:HGHG200312051448" TargetMode="External"/><Relationship Id="rId14" Type="http://schemas.openxmlformats.org/officeDocument/2006/relationships/hyperlink" Target="lex:HGHG20130527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3642</Words>
  <Characters>20761</Characters>
  <Application>Microsoft Office Word</Application>
  <DocSecurity>0</DocSecurity>
  <Lines>173</Lines>
  <Paragraphs>48</Paragraphs>
  <ScaleCrop>false</ScaleCrop>
  <Company>Reanimator Extreme Edition</Company>
  <LinksUpToDate>false</LinksUpToDate>
  <CharactersWithSpaces>24355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2017-07-18T13:48:00Z</dcterms:created>
  <dcterms:modified xsi:type="dcterms:W3CDTF">2017-07-18T13:48:00Z</dcterms:modified>
</cp:coreProperties>
</file>