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E10" w:rsidRPr="00B03E10" w:rsidRDefault="00B03E10" w:rsidP="00B03E1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6172200" cy="838200"/>
            <wp:effectExtent l="19050" t="0" r="0" b="0"/>
            <wp:docPr id="1" name="Рисунок 1" descr="d:\moldlex\moldlex\DataLex\Legi_Rom\HG\A01\gguver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oldlex\moldlex\DataLex\Legi_Rom\HG\A01\gguvern.gif"/>
                    <pic:cNvPicPr>
                      <a:picLocks noChangeAspect="1" noChangeArrowheads="1"/>
                    </pic:cNvPicPr>
                  </pic:nvPicPr>
                  <pic:blipFill>
                    <a:blip r:embed="rId4" cstate="print"/>
                    <a:srcRect/>
                    <a:stretch>
                      <a:fillRect/>
                    </a:stretch>
                  </pic:blipFill>
                  <pic:spPr bwMode="auto">
                    <a:xfrm>
                      <a:off x="0" y="0"/>
                      <a:ext cx="6172200" cy="838200"/>
                    </a:xfrm>
                    <a:prstGeom prst="rect">
                      <a:avLst/>
                    </a:prstGeom>
                    <a:noFill/>
                    <a:ln w="9525">
                      <a:noFill/>
                      <a:miter lim="800000"/>
                      <a:headEnd/>
                      <a:tailEnd/>
                    </a:ln>
                  </pic:spPr>
                </pic:pic>
              </a:graphicData>
            </a:graphic>
          </wp:inline>
        </w:drawing>
      </w:r>
    </w:p>
    <w:p w:rsidR="00B03E10" w:rsidRPr="00B03E10" w:rsidRDefault="00B03E10" w:rsidP="00B03E10">
      <w:pPr>
        <w:spacing w:after="0" w:line="240" w:lineRule="auto"/>
        <w:jc w:val="center"/>
        <w:rPr>
          <w:rFonts w:ascii="Times New Roman" w:eastAsia="Times New Roman" w:hAnsi="Times New Roman" w:cs="Times New Roman"/>
          <w:b/>
          <w:bCs/>
          <w:sz w:val="24"/>
          <w:szCs w:val="24"/>
          <w:lang w:val="en-US" w:eastAsia="ru-RU"/>
        </w:rPr>
      </w:pPr>
      <w:r w:rsidRPr="00B03E10">
        <w:rPr>
          <w:rFonts w:ascii="Times New Roman" w:eastAsia="Times New Roman" w:hAnsi="Times New Roman" w:cs="Times New Roman"/>
          <w:b/>
          <w:bCs/>
          <w:sz w:val="24"/>
          <w:szCs w:val="24"/>
          <w:lang w:val="en-US" w:eastAsia="ru-RU"/>
        </w:rPr>
        <w:t>H O T Ă R Î R E</w:t>
      </w:r>
    </w:p>
    <w:p w:rsidR="00B03E10" w:rsidRPr="00B03E10" w:rsidRDefault="00B03E10" w:rsidP="00B03E10">
      <w:pPr>
        <w:spacing w:after="0" w:line="240" w:lineRule="auto"/>
        <w:jc w:val="center"/>
        <w:rPr>
          <w:rFonts w:ascii="Times New Roman" w:eastAsia="Times New Roman" w:hAnsi="Times New Roman" w:cs="Times New Roman"/>
          <w:b/>
          <w:bCs/>
          <w:sz w:val="24"/>
          <w:szCs w:val="24"/>
          <w:lang w:val="en-US" w:eastAsia="ru-RU"/>
        </w:rPr>
      </w:pPr>
      <w:r w:rsidRPr="00B03E10">
        <w:rPr>
          <w:rFonts w:ascii="Times New Roman" w:eastAsia="Times New Roman" w:hAnsi="Times New Roman" w:cs="Times New Roman"/>
          <w:b/>
          <w:bCs/>
          <w:sz w:val="24"/>
          <w:szCs w:val="24"/>
          <w:lang w:val="en-US" w:eastAsia="ru-RU"/>
        </w:rPr>
        <w:t>cu privire la plasarea în cîmpul muncii a absolvenţilor instituţiilor</w:t>
      </w:r>
    </w:p>
    <w:p w:rsidR="00B03E10" w:rsidRPr="00B03E10" w:rsidRDefault="00B03E10" w:rsidP="00B03E10">
      <w:pPr>
        <w:spacing w:after="0" w:line="240" w:lineRule="auto"/>
        <w:jc w:val="center"/>
        <w:rPr>
          <w:rFonts w:ascii="Times New Roman" w:eastAsia="Times New Roman" w:hAnsi="Times New Roman" w:cs="Times New Roman"/>
          <w:b/>
          <w:bCs/>
          <w:sz w:val="24"/>
          <w:szCs w:val="24"/>
          <w:lang w:val="en-US" w:eastAsia="ru-RU"/>
        </w:rPr>
      </w:pPr>
      <w:r w:rsidRPr="00B03E10">
        <w:rPr>
          <w:rFonts w:ascii="Times New Roman" w:eastAsia="Times New Roman" w:hAnsi="Times New Roman" w:cs="Times New Roman"/>
          <w:b/>
          <w:bCs/>
          <w:sz w:val="24"/>
          <w:szCs w:val="24"/>
          <w:lang w:val="en-US" w:eastAsia="ru-RU"/>
        </w:rPr>
        <w:t>de învăţămînt superior şi mediu de specialitate de stat</w:t>
      </w:r>
    </w:p>
    <w:p w:rsidR="00B03E10" w:rsidRPr="00B03E10" w:rsidRDefault="00B03E10" w:rsidP="00B03E10">
      <w:pPr>
        <w:spacing w:after="0" w:line="240" w:lineRule="auto"/>
        <w:jc w:val="center"/>
        <w:rPr>
          <w:rFonts w:ascii="Times New Roman" w:eastAsia="Times New Roman" w:hAnsi="Times New Roman" w:cs="Times New Roman"/>
          <w:b/>
          <w:bCs/>
          <w:sz w:val="24"/>
          <w:szCs w:val="24"/>
          <w:lang w:val="en-US" w:eastAsia="ru-RU"/>
        </w:rPr>
      </w:pPr>
      <w:r w:rsidRPr="00B03E10">
        <w:rPr>
          <w:rFonts w:ascii="Times New Roman" w:eastAsia="Times New Roman" w:hAnsi="Times New Roman" w:cs="Times New Roman"/>
          <w:b/>
          <w:bCs/>
          <w:sz w:val="24"/>
          <w:szCs w:val="24"/>
          <w:lang w:val="en-US" w:eastAsia="ru-RU"/>
        </w:rPr>
        <w:t> </w:t>
      </w:r>
    </w:p>
    <w:p w:rsidR="00B03E10" w:rsidRPr="00B03E10" w:rsidRDefault="00B03E10" w:rsidP="00B03E10">
      <w:pPr>
        <w:spacing w:after="0" w:line="240" w:lineRule="auto"/>
        <w:jc w:val="center"/>
        <w:rPr>
          <w:rFonts w:ascii="Times New Roman" w:eastAsia="Times New Roman" w:hAnsi="Times New Roman" w:cs="Times New Roman"/>
          <w:b/>
          <w:bCs/>
          <w:sz w:val="24"/>
          <w:szCs w:val="24"/>
          <w:lang w:val="en-US" w:eastAsia="ru-RU"/>
        </w:rPr>
      </w:pPr>
      <w:r w:rsidRPr="00B03E10">
        <w:rPr>
          <w:rFonts w:ascii="Times New Roman" w:eastAsia="Times New Roman" w:hAnsi="Times New Roman" w:cs="Times New Roman"/>
          <w:b/>
          <w:bCs/>
          <w:sz w:val="24"/>
          <w:szCs w:val="24"/>
          <w:lang w:val="en-US" w:eastAsia="ru-RU"/>
        </w:rPr>
        <w:t>nr. 923  din  04.09.2001</w:t>
      </w:r>
    </w:p>
    <w:p w:rsidR="00B03E10" w:rsidRPr="00B03E10" w:rsidRDefault="00B03E10" w:rsidP="00B03E10">
      <w:pPr>
        <w:spacing w:after="0" w:line="240" w:lineRule="auto"/>
        <w:jc w:val="center"/>
        <w:rPr>
          <w:rFonts w:ascii="Times New Roman" w:eastAsia="Times New Roman" w:hAnsi="Times New Roman" w:cs="Times New Roman"/>
          <w:b/>
          <w:bCs/>
          <w:sz w:val="24"/>
          <w:szCs w:val="24"/>
          <w:lang w:val="en-US" w:eastAsia="ru-RU"/>
        </w:rPr>
      </w:pPr>
      <w:r w:rsidRPr="00B03E10">
        <w:rPr>
          <w:rFonts w:ascii="Times New Roman" w:eastAsia="Times New Roman" w:hAnsi="Times New Roman" w:cs="Times New Roman"/>
          <w:b/>
          <w:bCs/>
          <w:sz w:val="24"/>
          <w:szCs w:val="24"/>
          <w:lang w:val="en-US" w:eastAsia="ru-RU"/>
        </w:rPr>
        <w:t> </w:t>
      </w:r>
    </w:p>
    <w:p w:rsidR="00B03E10" w:rsidRPr="00B03E10" w:rsidRDefault="00B03E10" w:rsidP="00B03E10">
      <w:pPr>
        <w:spacing w:after="0" w:line="240" w:lineRule="auto"/>
        <w:jc w:val="center"/>
        <w:rPr>
          <w:rFonts w:ascii="Times New Roman" w:eastAsia="Times New Roman" w:hAnsi="Times New Roman" w:cs="Times New Roman"/>
          <w:i/>
          <w:iCs/>
          <w:color w:val="663300"/>
          <w:sz w:val="20"/>
          <w:szCs w:val="20"/>
          <w:lang w:val="en-US" w:eastAsia="ru-RU"/>
        </w:rPr>
      </w:pPr>
      <w:r w:rsidRPr="00B03E10">
        <w:rPr>
          <w:rFonts w:ascii="Times New Roman" w:eastAsia="Times New Roman" w:hAnsi="Times New Roman" w:cs="Times New Roman"/>
          <w:i/>
          <w:iCs/>
          <w:color w:val="663300"/>
          <w:sz w:val="20"/>
          <w:szCs w:val="20"/>
          <w:lang w:val="en-US" w:eastAsia="ru-RU"/>
        </w:rPr>
        <w:t>Monitorul Oficial al R.Moldova nr.108-109/972 din 06.09.2001</w:t>
      </w:r>
    </w:p>
    <w:p w:rsidR="00B03E10" w:rsidRPr="00B03E10" w:rsidRDefault="00B03E10" w:rsidP="00B03E10">
      <w:pPr>
        <w:spacing w:after="0" w:line="240" w:lineRule="auto"/>
        <w:jc w:val="center"/>
        <w:rPr>
          <w:rFonts w:ascii="Times New Roman" w:eastAsia="Times New Roman" w:hAnsi="Times New Roman" w:cs="Times New Roman"/>
          <w:b/>
          <w:bCs/>
          <w:sz w:val="24"/>
          <w:szCs w:val="24"/>
          <w:lang w:val="en-US" w:eastAsia="ru-RU"/>
        </w:rPr>
      </w:pPr>
      <w:r w:rsidRPr="00B03E10">
        <w:rPr>
          <w:rFonts w:ascii="Times New Roman" w:eastAsia="Times New Roman" w:hAnsi="Times New Roman" w:cs="Times New Roman"/>
          <w:b/>
          <w:bCs/>
          <w:sz w:val="24"/>
          <w:szCs w:val="24"/>
          <w:lang w:val="en-US" w:eastAsia="ru-RU"/>
        </w:rPr>
        <w:t> </w:t>
      </w:r>
    </w:p>
    <w:p w:rsidR="00B03E10" w:rsidRPr="00B03E10" w:rsidRDefault="00B03E10" w:rsidP="00B03E10">
      <w:pPr>
        <w:spacing w:after="0" w:line="240" w:lineRule="auto"/>
        <w:jc w:val="center"/>
        <w:rPr>
          <w:rFonts w:ascii="Times New Roman" w:eastAsia="Times New Roman" w:hAnsi="Times New Roman" w:cs="Times New Roman"/>
          <w:b/>
          <w:bCs/>
          <w:sz w:val="24"/>
          <w:szCs w:val="24"/>
          <w:lang w:val="en-US" w:eastAsia="ru-RU"/>
        </w:rPr>
      </w:pPr>
      <w:r w:rsidRPr="00B03E10">
        <w:rPr>
          <w:rFonts w:ascii="Times New Roman" w:eastAsia="Times New Roman" w:hAnsi="Times New Roman" w:cs="Times New Roman"/>
          <w:b/>
          <w:bCs/>
          <w:sz w:val="24"/>
          <w:szCs w:val="24"/>
          <w:lang w:val="en-US" w:eastAsia="ru-RU"/>
        </w:rPr>
        <w:t>* * *</w:t>
      </w:r>
    </w:p>
    <w:p w:rsidR="00B03E10" w:rsidRPr="00B03E10" w:rsidRDefault="00B03E10" w:rsidP="00B03E10">
      <w:pPr>
        <w:spacing w:after="0" w:line="240" w:lineRule="auto"/>
        <w:ind w:left="567" w:right="567" w:hanging="567"/>
        <w:jc w:val="both"/>
        <w:rPr>
          <w:rFonts w:ascii="Times New Roman" w:eastAsia="Times New Roman" w:hAnsi="Times New Roman" w:cs="Times New Roman"/>
          <w:i/>
          <w:iCs/>
          <w:color w:val="663300"/>
          <w:sz w:val="20"/>
          <w:szCs w:val="20"/>
          <w:lang w:val="en-US" w:eastAsia="ru-RU"/>
        </w:rPr>
      </w:pPr>
      <w:r w:rsidRPr="00B03E10">
        <w:rPr>
          <w:rFonts w:ascii="Times New Roman" w:eastAsia="Times New Roman" w:hAnsi="Times New Roman" w:cs="Times New Roman"/>
          <w:i/>
          <w:iCs/>
          <w:color w:val="663300"/>
          <w:sz w:val="20"/>
          <w:szCs w:val="20"/>
          <w:lang w:val="en-US" w:eastAsia="ru-RU"/>
        </w:rPr>
        <w:t xml:space="preserve">Notă: Hotărîrea se completează după cum urmează: în denumire, preambul şi punctele 1, 2, 3 şi 6 ale hotărîrii, precum şi în tot textul Contractului-tip, aprobat prin prezenta hotărîre, după cuvintele "studenţii", şi "învăţămînt superior" se completează, respectiv, cu cuvintele "şi elevii", "şi mediu de specialitate" conform </w:t>
      </w:r>
      <w:hyperlink r:id="rId5" w:history="1">
        <w:r w:rsidRPr="00B03E10">
          <w:rPr>
            <w:rFonts w:ascii="Times New Roman" w:eastAsia="Times New Roman" w:hAnsi="Times New Roman" w:cs="Times New Roman"/>
            <w:i/>
            <w:iCs/>
            <w:color w:val="0000FF"/>
            <w:sz w:val="20"/>
            <w:szCs w:val="20"/>
            <w:u w:val="single"/>
            <w:lang w:val="en-US" w:eastAsia="ru-RU"/>
          </w:rPr>
          <w:t>Hot.Guv. nr.1551 din 23.12.03</w:t>
        </w:r>
      </w:hyperlink>
      <w:r w:rsidRPr="00B03E10">
        <w:rPr>
          <w:rFonts w:ascii="Times New Roman" w:eastAsia="Times New Roman" w:hAnsi="Times New Roman" w:cs="Times New Roman"/>
          <w:i/>
          <w:iCs/>
          <w:color w:val="663300"/>
          <w:sz w:val="20"/>
          <w:szCs w:val="20"/>
          <w:lang w:val="en-US" w:eastAsia="ru-RU"/>
        </w:rPr>
        <w:t>, în vigoare 16.01.04</w:t>
      </w:r>
    </w:p>
    <w:p w:rsidR="00B03E10" w:rsidRPr="00B03E10" w:rsidRDefault="00B03E10" w:rsidP="00B03E10">
      <w:pPr>
        <w:spacing w:after="0" w:line="240" w:lineRule="auto"/>
        <w:ind w:firstLine="567"/>
        <w:jc w:val="both"/>
        <w:rPr>
          <w:rFonts w:ascii="Times New Roman" w:eastAsia="Times New Roman" w:hAnsi="Times New Roman" w:cs="Times New Roman"/>
          <w:sz w:val="24"/>
          <w:szCs w:val="24"/>
          <w:lang w:val="en-US" w:eastAsia="ru-RU"/>
        </w:rPr>
      </w:pPr>
      <w:r w:rsidRPr="00B03E10">
        <w:rPr>
          <w:rFonts w:ascii="Times New Roman" w:eastAsia="Times New Roman" w:hAnsi="Times New Roman" w:cs="Times New Roman"/>
          <w:sz w:val="24"/>
          <w:szCs w:val="24"/>
          <w:lang w:val="en-US" w:eastAsia="ru-RU"/>
        </w:rPr>
        <w:t> </w:t>
      </w:r>
    </w:p>
    <w:p w:rsidR="00B03E10" w:rsidRPr="00B03E10" w:rsidRDefault="00B03E10" w:rsidP="00B03E10">
      <w:pPr>
        <w:spacing w:after="0" w:line="240" w:lineRule="auto"/>
        <w:ind w:firstLine="567"/>
        <w:jc w:val="both"/>
        <w:rPr>
          <w:rFonts w:ascii="Times New Roman" w:eastAsia="Times New Roman" w:hAnsi="Times New Roman" w:cs="Times New Roman"/>
          <w:sz w:val="24"/>
          <w:szCs w:val="24"/>
          <w:lang w:val="en-US" w:eastAsia="ru-RU"/>
        </w:rPr>
      </w:pPr>
      <w:r w:rsidRPr="00B03E10">
        <w:rPr>
          <w:rFonts w:ascii="Times New Roman" w:eastAsia="Times New Roman" w:hAnsi="Times New Roman" w:cs="Times New Roman"/>
          <w:sz w:val="24"/>
          <w:szCs w:val="24"/>
          <w:lang w:val="en-US" w:eastAsia="ru-RU"/>
        </w:rPr>
        <w:t xml:space="preserve">În scopul determinării tinerilor specialişti, care şi-au făcut studiile în grupele cu finanţare de la buget din instituţiile de învăţămînt superior şi mediu de specialitate, să se prezinte la locurile de lucru conform repartizării, Guvernul Republicii Moldova </w:t>
      </w:r>
    </w:p>
    <w:p w:rsidR="00B03E10" w:rsidRPr="00B03E10" w:rsidRDefault="00B03E10" w:rsidP="00B03E10">
      <w:pPr>
        <w:spacing w:after="0" w:line="240" w:lineRule="auto"/>
        <w:jc w:val="center"/>
        <w:rPr>
          <w:rFonts w:ascii="Times New Roman" w:eastAsia="Times New Roman" w:hAnsi="Times New Roman" w:cs="Times New Roman"/>
          <w:b/>
          <w:bCs/>
          <w:sz w:val="24"/>
          <w:szCs w:val="24"/>
          <w:lang w:val="en-US" w:eastAsia="ru-RU"/>
        </w:rPr>
      </w:pPr>
      <w:r w:rsidRPr="00B03E10">
        <w:rPr>
          <w:rFonts w:ascii="Times New Roman" w:eastAsia="Times New Roman" w:hAnsi="Times New Roman" w:cs="Times New Roman"/>
          <w:b/>
          <w:bCs/>
          <w:sz w:val="24"/>
          <w:szCs w:val="24"/>
          <w:lang w:val="en-US" w:eastAsia="ru-RU"/>
        </w:rPr>
        <w:t xml:space="preserve">HOTĂRĂŞTE: </w:t>
      </w:r>
    </w:p>
    <w:p w:rsidR="00B03E10" w:rsidRPr="00B03E10" w:rsidRDefault="00B03E10" w:rsidP="00B03E10">
      <w:pPr>
        <w:spacing w:after="0" w:line="240" w:lineRule="auto"/>
        <w:ind w:firstLine="567"/>
        <w:jc w:val="both"/>
        <w:rPr>
          <w:rFonts w:ascii="Times New Roman" w:eastAsia="Times New Roman" w:hAnsi="Times New Roman" w:cs="Times New Roman"/>
          <w:sz w:val="24"/>
          <w:szCs w:val="24"/>
          <w:lang w:val="en-US" w:eastAsia="ru-RU"/>
        </w:rPr>
      </w:pPr>
      <w:r w:rsidRPr="00B03E10">
        <w:rPr>
          <w:rFonts w:ascii="Times New Roman" w:eastAsia="Times New Roman" w:hAnsi="Times New Roman" w:cs="Times New Roman"/>
          <w:b/>
          <w:bCs/>
          <w:sz w:val="24"/>
          <w:szCs w:val="24"/>
          <w:lang w:val="en-US" w:eastAsia="ru-RU"/>
        </w:rPr>
        <w:t>1.</w:t>
      </w:r>
      <w:r w:rsidRPr="00B03E10">
        <w:rPr>
          <w:rFonts w:ascii="Times New Roman" w:eastAsia="Times New Roman" w:hAnsi="Times New Roman" w:cs="Times New Roman"/>
          <w:sz w:val="24"/>
          <w:szCs w:val="24"/>
          <w:lang w:val="en-US" w:eastAsia="ru-RU"/>
        </w:rPr>
        <w:t xml:space="preserve"> Se stabileşte că, începînd cu anul de studii 2001-2002, instituţiile de învăţămînt superior şi mediu de specialitate de stat vor încheia cu studenţii, elevii înmatriculaţi la anul I de studii (cursurile de zi) în grupele cu finanţare de la buget, contracte privind instruirea şi plasarea lor în cîmpul muncii după absolvire în funcţie de necesităţile statului. </w:t>
      </w:r>
    </w:p>
    <w:p w:rsidR="00B03E10" w:rsidRPr="00B03E10" w:rsidRDefault="00B03E10" w:rsidP="00B03E10">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B03E10">
        <w:rPr>
          <w:rFonts w:ascii="Times New Roman" w:eastAsia="Times New Roman" w:hAnsi="Times New Roman" w:cs="Times New Roman"/>
          <w:i/>
          <w:iCs/>
          <w:color w:val="663300"/>
          <w:sz w:val="20"/>
          <w:szCs w:val="20"/>
          <w:lang w:val="en-US" w:eastAsia="ru-RU"/>
        </w:rPr>
        <w:t xml:space="preserve">[Pct.1 modificat prin </w:t>
      </w:r>
      <w:hyperlink r:id="rId6" w:history="1">
        <w:r w:rsidRPr="00B03E10">
          <w:rPr>
            <w:rFonts w:ascii="Times New Roman" w:eastAsia="Times New Roman" w:hAnsi="Times New Roman" w:cs="Times New Roman"/>
            <w:i/>
            <w:iCs/>
            <w:color w:val="0000FF"/>
            <w:sz w:val="20"/>
            <w:szCs w:val="20"/>
            <w:u w:val="single"/>
            <w:lang w:val="en-US" w:eastAsia="ru-RU"/>
          </w:rPr>
          <w:t>Hot.Guv. nr.433 din 25.04.06</w:t>
        </w:r>
      </w:hyperlink>
      <w:r w:rsidRPr="00B03E10">
        <w:rPr>
          <w:rFonts w:ascii="Times New Roman" w:eastAsia="Times New Roman" w:hAnsi="Times New Roman" w:cs="Times New Roman"/>
          <w:i/>
          <w:iCs/>
          <w:color w:val="663300"/>
          <w:sz w:val="20"/>
          <w:szCs w:val="20"/>
          <w:lang w:val="en-US" w:eastAsia="ru-RU"/>
        </w:rPr>
        <w:t xml:space="preserve">, în vigoare 05.05.2006] </w:t>
      </w:r>
    </w:p>
    <w:p w:rsidR="00B03E10" w:rsidRPr="00B03E10" w:rsidRDefault="00B03E10" w:rsidP="00B03E10">
      <w:pPr>
        <w:spacing w:after="0" w:line="240" w:lineRule="auto"/>
        <w:ind w:firstLine="567"/>
        <w:jc w:val="both"/>
        <w:rPr>
          <w:rFonts w:ascii="Times New Roman" w:eastAsia="Times New Roman" w:hAnsi="Times New Roman" w:cs="Times New Roman"/>
          <w:sz w:val="24"/>
          <w:szCs w:val="24"/>
          <w:lang w:val="en-US" w:eastAsia="ru-RU"/>
        </w:rPr>
      </w:pPr>
      <w:r w:rsidRPr="00B03E10">
        <w:rPr>
          <w:rFonts w:ascii="Times New Roman" w:eastAsia="Times New Roman" w:hAnsi="Times New Roman" w:cs="Times New Roman"/>
          <w:sz w:val="24"/>
          <w:szCs w:val="24"/>
          <w:lang w:val="en-US" w:eastAsia="ru-RU"/>
        </w:rPr>
        <w:t xml:space="preserve">  </w:t>
      </w:r>
    </w:p>
    <w:p w:rsidR="00B03E10" w:rsidRPr="00B03E10" w:rsidRDefault="00B03E10" w:rsidP="00B03E10">
      <w:pPr>
        <w:spacing w:after="0" w:line="240" w:lineRule="auto"/>
        <w:ind w:firstLine="567"/>
        <w:jc w:val="both"/>
        <w:rPr>
          <w:rFonts w:ascii="Times New Roman" w:eastAsia="Times New Roman" w:hAnsi="Times New Roman" w:cs="Times New Roman"/>
          <w:sz w:val="24"/>
          <w:szCs w:val="24"/>
          <w:lang w:val="en-US" w:eastAsia="ru-RU"/>
        </w:rPr>
      </w:pPr>
      <w:r w:rsidRPr="00B03E10">
        <w:rPr>
          <w:rFonts w:ascii="Times New Roman" w:eastAsia="Times New Roman" w:hAnsi="Times New Roman" w:cs="Times New Roman"/>
          <w:b/>
          <w:bCs/>
          <w:sz w:val="24"/>
          <w:szCs w:val="24"/>
          <w:lang w:val="en-US" w:eastAsia="ru-RU"/>
        </w:rPr>
        <w:t>2.</w:t>
      </w:r>
      <w:r w:rsidRPr="00B03E10">
        <w:rPr>
          <w:rFonts w:ascii="Times New Roman" w:eastAsia="Times New Roman" w:hAnsi="Times New Roman" w:cs="Times New Roman"/>
          <w:sz w:val="24"/>
          <w:szCs w:val="24"/>
          <w:lang w:val="en-US" w:eastAsia="ru-RU"/>
        </w:rPr>
        <w:t xml:space="preserve"> Se aprobă, conform anexei, Contractul-tip privind realizarea studiilor în instituţiile de învăţămînt superior şi mediu de specialitate (la zi) în grupele cu finanţare bugetară şi plasarea tinerilor specialişti în cîmpul muncii. </w:t>
      </w:r>
    </w:p>
    <w:p w:rsidR="00B03E10" w:rsidRPr="00B03E10" w:rsidRDefault="00B03E10" w:rsidP="00B03E10">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B03E10">
        <w:rPr>
          <w:rFonts w:ascii="Times New Roman" w:eastAsia="Times New Roman" w:hAnsi="Times New Roman" w:cs="Times New Roman"/>
          <w:i/>
          <w:iCs/>
          <w:color w:val="663300"/>
          <w:sz w:val="20"/>
          <w:szCs w:val="20"/>
          <w:lang w:val="en-US" w:eastAsia="ru-RU"/>
        </w:rPr>
        <w:t xml:space="preserve">[Pct.2 în redacţia </w:t>
      </w:r>
      <w:hyperlink r:id="rId7" w:history="1">
        <w:r w:rsidRPr="00B03E10">
          <w:rPr>
            <w:rFonts w:ascii="Times New Roman" w:eastAsia="Times New Roman" w:hAnsi="Times New Roman" w:cs="Times New Roman"/>
            <w:i/>
            <w:iCs/>
            <w:color w:val="0000FF"/>
            <w:sz w:val="20"/>
            <w:szCs w:val="20"/>
            <w:u w:val="single"/>
            <w:lang w:val="en-US" w:eastAsia="ru-RU"/>
          </w:rPr>
          <w:t>Hot.Guv. nr.433 din 25.04.06</w:t>
        </w:r>
      </w:hyperlink>
      <w:r w:rsidRPr="00B03E10">
        <w:rPr>
          <w:rFonts w:ascii="Times New Roman" w:eastAsia="Times New Roman" w:hAnsi="Times New Roman" w:cs="Times New Roman"/>
          <w:i/>
          <w:iCs/>
          <w:color w:val="663300"/>
          <w:sz w:val="20"/>
          <w:szCs w:val="20"/>
          <w:lang w:val="en-US" w:eastAsia="ru-RU"/>
        </w:rPr>
        <w:t xml:space="preserve">, în vigoare 05.05.06] </w:t>
      </w:r>
    </w:p>
    <w:p w:rsidR="00B03E10" w:rsidRPr="00B03E10" w:rsidRDefault="00B03E10" w:rsidP="00B03E10">
      <w:pPr>
        <w:spacing w:after="0" w:line="240" w:lineRule="auto"/>
        <w:ind w:firstLine="567"/>
        <w:jc w:val="both"/>
        <w:rPr>
          <w:rFonts w:ascii="Times New Roman" w:eastAsia="Times New Roman" w:hAnsi="Times New Roman" w:cs="Times New Roman"/>
          <w:sz w:val="24"/>
          <w:szCs w:val="24"/>
          <w:lang w:val="en-US" w:eastAsia="ru-RU"/>
        </w:rPr>
      </w:pPr>
      <w:r w:rsidRPr="00B03E10">
        <w:rPr>
          <w:rFonts w:ascii="Times New Roman" w:eastAsia="Times New Roman" w:hAnsi="Times New Roman" w:cs="Times New Roman"/>
          <w:sz w:val="24"/>
          <w:szCs w:val="24"/>
          <w:lang w:val="en-US" w:eastAsia="ru-RU"/>
        </w:rPr>
        <w:t xml:space="preserve">  </w:t>
      </w:r>
    </w:p>
    <w:p w:rsidR="00B03E10" w:rsidRPr="00B03E10" w:rsidRDefault="00B03E10" w:rsidP="00B03E10">
      <w:pPr>
        <w:spacing w:after="0" w:line="240" w:lineRule="auto"/>
        <w:ind w:firstLine="567"/>
        <w:jc w:val="both"/>
        <w:rPr>
          <w:rFonts w:ascii="Times New Roman" w:eastAsia="Times New Roman" w:hAnsi="Times New Roman" w:cs="Times New Roman"/>
          <w:sz w:val="24"/>
          <w:szCs w:val="24"/>
          <w:lang w:val="en-US" w:eastAsia="ru-RU"/>
        </w:rPr>
      </w:pPr>
      <w:r w:rsidRPr="00B03E10">
        <w:rPr>
          <w:rFonts w:ascii="Times New Roman" w:eastAsia="Times New Roman" w:hAnsi="Times New Roman" w:cs="Times New Roman"/>
          <w:b/>
          <w:bCs/>
          <w:sz w:val="24"/>
          <w:szCs w:val="24"/>
          <w:lang w:val="en-US" w:eastAsia="ru-RU"/>
        </w:rPr>
        <w:t>3.</w:t>
      </w:r>
      <w:r w:rsidRPr="00B03E10">
        <w:rPr>
          <w:rFonts w:ascii="Times New Roman" w:eastAsia="Times New Roman" w:hAnsi="Times New Roman" w:cs="Times New Roman"/>
          <w:sz w:val="24"/>
          <w:szCs w:val="24"/>
          <w:lang w:val="en-US" w:eastAsia="ru-RU"/>
        </w:rPr>
        <w:t xml:space="preserve"> Se stabileşte că sus-numiţii absolvenţi ai instituţiilor de învăţămînt superior şi mediu de specialitate de stat vor fi repartizaţi la lucru după specialităţi în conformitate cu ofertele ministerelor, altor autorităţi administrative centrale şi autorităţilor administraţiei publice locale, fiind obligaţi să lucreze trei ani în unităţile şi structurile în care au fost repartizaţi. </w:t>
      </w:r>
    </w:p>
    <w:p w:rsidR="00B03E10" w:rsidRPr="00B03E10" w:rsidRDefault="00B03E10" w:rsidP="00B03E10">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B03E10">
        <w:rPr>
          <w:rFonts w:ascii="Times New Roman" w:eastAsia="Times New Roman" w:hAnsi="Times New Roman" w:cs="Times New Roman"/>
          <w:i/>
          <w:iCs/>
          <w:color w:val="663300"/>
          <w:sz w:val="20"/>
          <w:szCs w:val="20"/>
          <w:lang w:val="en-US" w:eastAsia="ru-RU"/>
        </w:rPr>
        <w:t xml:space="preserve">[Pct.3 modificat prin </w:t>
      </w:r>
      <w:hyperlink r:id="rId8" w:history="1">
        <w:r w:rsidRPr="00B03E10">
          <w:rPr>
            <w:rFonts w:ascii="Times New Roman" w:eastAsia="Times New Roman" w:hAnsi="Times New Roman" w:cs="Times New Roman"/>
            <w:i/>
            <w:iCs/>
            <w:color w:val="0000FF"/>
            <w:sz w:val="20"/>
            <w:szCs w:val="20"/>
            <w:u w:val="single"/>
            <w:lang w:val="en-US" w:eastAsia="ru-RU"/>
          </w:rPr>
          <w:t>Hot.Guv. nr.433 din 25.04.06</w:t>
        </w:r>
      </w:hyperlink>
      <w:r w:rsidRPr="00B03E10">
        <w:rPr>
          <w:rFonts w:ascii="Times New Roman" w:eastAsia="Times New Roman" w:hAnsi="Times New Roman" w:cs="Times New Roman"/>
          <w:i/>
          <w:iCs/>
          <w:color w:val="663300"/>
          <w:sz w:val="20"/>
          <w:szCs w:val="20"/>
          <w:lang w:val="en-US" w:eastAsia="ru-RU"/>
        </w:rPr>
        <w:t xml:space="preserve">, în vigoare 05.05.06] </w:t>
      </w:r>
    </w:p>
    <w:p w:rsidR="00B03E10" w:rsidRPr="00B03E10" w:rsidRDefault="00B03E10" w:rsidP="00B03E10">
      <w:pPr>
        <w:spacing w:after="0" w:line="240" w:lineRule="auto"/>
        <w:ind w:firstLine="567"/>
        <w:jc w:val="both"/>
        <w:rPr>
          <w:rFonts w:ascii="Times New Roman" w:eastAsia="Times New Roman" w:hAnsi="Times New Roman" w:cs="Times New Roman"/>
          <w:sz w:val="24"/>
          <w:szCs w:val="24"/>
          <w:lang w:val="en-US" w:eastAsia="ru-RU"/>
        </w:rPr>
      </w:pPr>
      <w:r w:rsidRPr="00B03E10">
        <w:rPr>
          <w:rFonts w:ascii="Times New Roman" w:eastAsia="Times New Roman" w:hAnsi="Times New Roman" w:cs="Times New Roman"/>
          <w:sz w:val="24"/>
          <w:szCs w:val="24"/>
          <w:lang w:val="en-US" w:eastAsia="ru-RU"/>
        </w:rPr>
        <w:t xml:space="preserve">  </w:t>
      </w:r>
    </w:p>
    <w:p w:rsidR="00B03E10" w:rsidRPr="00B03E10" w:rsidRDefault="00B03E10" w:rsidP="00B03E10">
      <w:pPr>
        <w:spacing w:after="0" w:line="240" w:lineRule="auto"/>
        <w:ind w:firstLine="567"/>
        <w:jc w:val="both"/>
        <w:rPr>
          <w:rFonts w:ascii="Times New Roman" w:eastAsia="Times New Roman" w:hAnsi="Times New Roman" w:cs="Times New Roman"/>
          <w:sz w:val="24"/>
          <w:szCs w:val="24"/>
          <w:lang w:val="en-US" w:eastAsia="ru-RU"/>
        </w:rPr>
      </w:pPr>
      <w:r w:rsidRPr="00B03E10">
        <w:rPr>
          <w:rFonts w:ascii="Times New Roman" w:eastAsia="Times New Roman" w:hAnsi="Times New Roman" w:cs="Times New Roman"/>
          <w:b/>
          <w:bCs/>
          <w:sz w:val="24"/>
          <w:szCs w:val="24"/>
          <w:lang w:val="en-US" w:eastAsia="ru-RU"/>
        </w:rPr>
        <w:t>4.</w:t>
      </w:r>
      <w:r w:rsidRPr="00B03E10">
        <w:rPr>
          <w:rFonts w:ascii="Times New Roman" w:eastAsia="Times New Roman" w:hAnsi="Times New Roman" w:cs="Times New Roman"/>
          <w:sz w:val="24"/>
          <w:szCs w:val="24"/>
          <w:lang w:val="en-US" w:eastAsia="ru-RU"/>
        </w:rPr>
        <w:t xml:space="preserve"> În cazul în care tînărul specialist refuză să se prezinte la locul de lucru conform repartizării sau îşi suspendă activitatea înainte de expirarea termenului de trei ani stabilit, el este obligat să restituie în bugetul de stat cheltuielile pentru instruirea sa în volumul calculat de instituţia respectivă de învăţămînt. </w:t>
      </w:r>
    </w:p>
    <w:p w:rsidR="00B03E10" w:rsidRPr="00B03E10" w:rsidRDefault="00B03E10" w:rsidP="00B03E10">
      <w:pPr>
        <w:spacing w:after="0" w:line="240" w:lineRule="auto"/>
        <w:ind w:firstLine="567"/>
        <w:jc w:val="both"/>
        <w:rPr>
          <w:rFonts w:ascii="Times New Roman" w:eastAsia="Times New Roman" w:hAnsi="Times New Roman" w:cs="Times New Roman"/>
          <w:sz w:val="24"/>
          <w:szCs w:val="24"/>
          <w:lang w:val="en-US" w:eastAsia="ru-RU"/>
        </w:rPr>
      </w:pPr>
      <w:r w:rsidRPr="00B03E10">
        <w:rPr>
          <w:rFonts w:ascii="Times New Roman" w:eastAsia="Times New Roman" w:hAnsi="Times New Roman" w:cs="Times New Roman"/>
          <w:b/>
          <w:bCs/>
          <w:sz w:val="24"/>
          <w:szCs w:val="24"/>
          <w:lang w:val="en-US" w:eastAsia="ru-RU"/>
        </w:rPr>
        <w:t>4</w:t>
      </w:r>
      <w:r w:rsidRPr="00B03E10">
        <w:rPr>
          <w:rFonts w:ascii="Times New Roman" w:eastAsia="Times New Roman" w:hAnsi="Times New Roman" w:cs="Times New Roman"/>
          <w:b/>
          <w:bCs/>
          <w:sz w:val="24"/>
          <w:szCs w:val="24"/>
          <w:vertAlign w:val="superscript"/>
          <w:lang w:val="en-US" w:eastAsia="ru-RU"/>
        </w:rPr>
        <w:t>1</w:t>
      </w:r>
      <w:r w:rsidRPr="00B03E10">
        <w:rPr>
          <w:rFonts w:ascii="Times New Roman" w:eastAsia="Times New Roman" w:hAnsi="Times New Roman" w:cs="Times New Roman"/>
          <w:b/>
          <w:bCs/>
          <w:sz w:val="24"/>
          <w:szCs w:val="24"/>
          <w:lang w:val="en-US" w:eastAsia="ru-RU"/>
        </w:rPr>
        <w:t>.</w:t>
      </w:r>
      <w:r w:rsidRPr="00B03E10">
        <w:rPr>
          <w:rFonts w:ascii="Times New Roman" w:eastAsia="Times New Roman" w:hAnsi="Times New Roman" w:cs="Times New Roman"/>
          <w:sz w:val="24"/>
          <w:szCs w:val="24"/>
          <w:lang w:val="en-US" w:eastAsia="ru-RU"/>
        </w:rPr>
        <w:t xml:space="preserve"> Prevederile punctului 4 al prezentei hotărîri nu se aplică în cazul în care tînărul specialist, în decurs de 6 luni, se reangajează o singură dată în instituţia din care s-a eliberat sau se angajează la o altă instituţie publică finanţată de la bugetul de stat sau de la bugetul local, într-o funcţie corespunzătoare specialităţii obţinute. </w:t>
      </w:r>
    </w:p>
    <w:p w:rsidR="00B03E10" w:rsidRPr="00B03E10" w:rsidRDefault="00B03E10" w:rsidP="00B03E10">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B03E10">
        <w:rPr>
          <w:rFonts w:ascii="Times New Roman" w:eastAsia="Times New Roman" w:hAnsi="Times New Roman" w:cs="Times New Roman"/>
          <w:i/>
          <w:iCs/>
          <w:color w:val="663300"/>
          <w:sz w:val="20"/>
          <w:szCs w:val="20"/>
          <w:lang w:val="en-US" w:eastAsia="ru-RU"/>
        </w:rPr>
        <w:t>[Pct.4</w:t>
      </w:r>
      <w:r w:rsidRPr="00B03E10">
        <w:rPr>
          <w:rFonts w:ascii="Times New Roman" w:eastAsia="Times New Roman" w:hAnsi="Times New Roman" w:cs="Times New Roman"/>
          <w:i/>
          <w:iCs/>
          <w:color w:val="663300"/>
          <w:sz w:val="20"/>
          <w:szCs w:val="20"/>
          <w:vertAlign w:val="superscript"/>
          <w:lang w:val="en-US" w:eastAsia="ru-RU"/>
        </w:rPr>
        <w:t>1</w:t>
      </w:r>
      <w:r w:rsidRPr="00B03E10">
        <w:rPr>
          <w:rFonts w:ascii="Times New Roman" w:eastAsia="Times New Roman" w:hAnsi="Times New Roman" w:cs="Times New Roman"/>
          <w:i/>
          <w:iCs/>
          <w:color w:val="663300"/>
          <w:sz w:val="20"/>
          <w:szCs w:val="20"/>
          <w:lang w:val="en-US" w:eastAsia="ru-RU"/>
        </w:rPr>
        <w:t xml:space="preserve"> introdus prin </w:t>
      </w:r>
      <w:hyperlink r:id="rId9" w:history="1">
        <w:r w:rsidRPr="00B03E10">
          <w:rPr>
            <w:rFonts w:ascii="Times New Roman" w:eastAsia="Times New Roman" w:hAnsi="Times New Roman" w:cs="Times New Roman"/>
            <w:i/>
            <w:iCs/>
            <w:color w:val="0000FF"/>
            <w:sz w:val="20"/>
            <w:szCs w:val="20"/>
            <w:u w:val="single"/>
            <w:lang w:val="en-US" w:eastAsia="ru-RU"/>
          </w:rPr>
          <w:t>Hot.Guv. nr.854 din 14.11.2012</w:t>
        </w:r>
      </w:hyperlink>
      <w:r w:rsidRPr="00B03E10">
        <w:rPr>
          <w:rFonts w:ascii="Times New Roman" w:eastAsia="Times New Roman" w:hAnsi="Times New Roman" w:cs="Times New Roman"/>
          <w:i/>
          <w:iCs/>
          <w:color w:val="663300"/>
          <w:sz w:val="20"/>
          <w:szCs w:val="20"/>
          <w:lang w:val="en-US" w:eastAsia="ru-RU"/>
        </w:rPr>
        <w:t xml:space="preserve">, în vigoare 16.11.2012] </w:t>
      </w:r>
    </w:p>
    <w:p w:rsidR="00B03E10" w:rsidRPr="00B03E10" w:rsidRDefault="00B03E10" w:rsidP="00B03E10">
      <w:pPr>
        <w:spacing w:after="0" w:line="240" w:lineRule="auto"/>
        <w:ind w:firstLine="567"/>
        <w:jc w:val="both"/>
        <w:rPr>
          <w:rFonts w:ascii="Times New Roman" w:eastAsia="Times New Roman" w:hAnsi="Times New Roman" w:cs="Times New Roman"/>
          <w:sz w:val="24"/>
          <w:szCs w:val="24"/>
          <w:lang w:val="en-US" w:eastAsia="ru-RU"/>
        </w:rPr>
      </w:pPr>
      <w:r w:rsidRPr="00B03E10">
        <w:rPr>
          <w:rFonts w:ascii="Times New Roman" w:eastAsia="Times New Roman" w:hAnsi="Times New Roman" w:cs="Times New Roman"/>
          <w:sz w:val="24"/>
          <w:szCs w:val="24"/>
          <w:lang w:val="en-US" w:eastAsia="ru-RU"/>
        </w:rPr>
        <w:t> </w:t>
      </w:r>
    </w:p>
    <w:p w:rsidR="00B03E10" w:rsidRPr="00B03E10" w:rsidRDefault="00B03E10" w:rsidP="00B03E10">
      <w:pPr>
        <w:spacing w:after="0" w:line="240" w:lineRule="auto"/>
        <w:ind w:firstLine="567"/>
        <w:jc w:val="both"/>
        <w:rPr>
          <w:rFonts w:ascii="Times New Roman" w:eastAsia="Times New Roman" w:hAnsi="Times New Roman" w:cs="Times New Roman"/>
          <w:sz w:val="24"/>
          <w:szCs w:val="24"/>
          <w:lang w:val="en-US" w:eastAsia="ru-RU"/>
        </w:rPr>
      </w:pPr>
      <w:r w:rsidRPr="00B03E10">
        <w:rPr>
          <w:rFonts w:ascii="Times New Roman" w:eastAsia="Times New Roman" w:hAnsi="Times New Roman" w:cs="Times New Roman"/>
          <w:b/>
          <w:bCs/>
          <w:sz w:val="24"/>
          <w:szCs w:val="24"/>
          <w:lang w:val="en-US" w:eastAsia="ru-RU"/>
        </w:rPr>
        <w:t>5.</w:t>
      </w:r>
      <w:r w:rsidRPr="00B03E10">
        <w:rPr>
          <w:rFonts w:ascii="Times New Roman" w:eastAsia="Times New Roman" w:hAnsi="Times New Roman" w:cs="Times New Roman"/>
          <w:sz w:val="24"/>
          <w:szCs w:val="24"/>
          <w:lang w:val="en-US" w:eastAsia="ru-RU"/>
        </w:rPr>
        <w:t xml:space="preserve"> Agenţii economici privaţi, care vor angaja tineri specialişti, repartizaţi anterior în sectorul public, în primii trei ani de activitate a acestora vor restitui integral instituţiei de învăţămînt cheltuielile aferente formării lor în cazul cînd aceştia nu le-au achitat personal. </w:t>
      </w:r>
    </w:p>
    <w:p w:rsidR="00B03E10" w:rsidRPr="00B03E10" w:rsidRDefault="00B03E10" w:rsidP="00B03E10">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B03E10">
        <w:rPr>
          <w:rFonts w:ascii="Times New Roman" w:eastAsia="Times New Roman" w:hAnsi="Times New Roman" w:cs="Times New Roman"/>
          <w:i/>
          <w:iCs/>
          <w:color w:val="663300"/>
          <w:sz w:val="20"/>
          <w:szCs w:val="20"/>
          <w:lang w:val="en-US" w:eastAsia="ru-RU"/>
        </w:rPr>
        <w:t xml:space="preserve">[Pct.5 completat prin </w:t>
      </w:r>
      <w:hyperlink r:id="rId10" w:history="1">
        <w:r w:rsidRPr="00B03E10">
          <w:rPr>
            <w:rFonts w:ascii="Times New Roman" w:eastAsia="Times New Roman" w:hAnsi="Times New Roman" w:cs="Times New Roman"/>
            <w:i/>
            <w:iCs/>
            <w:color w:val="0000FF"/>
            <w:sz w:val="20"/>
            <w:szCs w:val="20"/>
            <w:u w:val="single"/>
            <w:lang w:val="en-US" w:eastAsia="ru-RU"/>
          </w:rPr>
          <w:t>Hot.Guv. nr.433 din 25.04.06</w:t>
        </w:r>
      </w:hyperlink>
      <w:r w:rsidRPr="00B03E10">
        <w:rPr>
          <w:rFonts w:ascii="Times New Roman" w:eastAsia="Times New Roman" w:hAnsi="Times New Roman" w:cs="Times New Roman"/>
          <w:i/>
          <w:iCs/>
          <w:color w:val="663300"/>
          <w:sz w:val="20"/>
          <w:szCs w:val="20"/>
          <w:lang w:val="en-US" w:eastAsia="ru-RU"/>
        </w:rPr>
        <w:t xml:space="preserve">, în vigoare 05.05.06] </w:t>
      </w:r>
    </w:p>
    <w:p w:rsidR="00B03E10" w:rsidRPr="00B03E10" w:rsidRDefault="00B03E10" w:rsidP="00B03E10">
      <w:pPr>
        <w:spacing w:after="0" w:line="240" w:lineRule="auto"/>
        <w:ind w:firstLine="567"/>
        <w:jc w:val="both"/>
        <w:rPr>
          <w:rFonts w:ascii="Times New Roman" w:eastAsia="Times New Roman" w:hAnsi="Times New Roman" w:cs="Times New Roman"/>
          <w:sz w:val="24"/>
          <w:szCs w:val="24"/>
          <w:lang w:val="en-US" w:eastAsia="ru-RU"/>
        </w:rPr>
      </w:pPr>
      <w:r w:rsidRPr="00B03E10">
        <w:rPr>
          <w:rFonts w:ascii="Times New Roman" w:eastAsia="Times New Roman" w:hAnsi="Times New Roman" w:cs="Times New Roman"/>
          <w:sz w:val="24"/>
          <w:szCs w:val="24"/>
          <w:lang w:val="en-US" w:eastAsia="ru-RU"/>
        </w:rPr>
        <w:lastRenderedPageBreak/>
        <w:t> </w:t>
      </w:r>
    </w:p>
    <w:p w:rsidR="00B03E10" w:rsidRPr="00B03E10" w:rsidRDefault="00B03E10" w:rsidP="00B03E10">
      <w:pPr>
        <w:spacing w:after="0" w:line="240" w:lineRule="auto"/>
        <w:ind w:firstLine="567"/>
        <w:jc w:val="both"/>
        <w:rPr>
          <w:rFonts w:ascii="Times New Roman" w:eastAsia="Times New Roman" w:hAnsi="Times New Roman" w:cs="Times New Roman"/>
          <w:sz w:val="24"/>
          <w:szCs w:val="24"/>
          <w:lang w:val="en-US" w:eastAsia="ru-RU"/>
        </w:rPr>
      </w:pPr>
      <w:r w:rsidRPr="00B03E10">
        <w:rPr>
          <w:rFonts w:ascii="Times New Roman" w:eastAsia="Times New Roman" w:hAnsi="Times New Roman" w:cs="Times New Roman"/>
          <w:b/>
          <w:bCs/>
          <w:sz w:val="24"/>
          <w:szCs w:val="24"/>
          <w:lang w:val="en-US" w:eastAsia="ru-RU"/>
        </w:rPr>
        <w:t>6.</w:t>
      </w:r>
      <w:r w:rsidRPr="00B03E10">
        <w:rPr>
          <w:rFonts w:ascii="Times New Roman" w:eastAsia="Times New Roman" w:hAnsi="Times New Roman" w:cs="Times New Roman"/>
          <w:sz w:val="24"/>
          <w:szCs w:val="24"/>
          <w:lang w:val="en-US" w:eastAsia="ru-RU"/>
        </w:rPr>
        <w:t xml:space="preserve"> Ministerul Învăţămîntului, în comun cu Ministerul Economiei, Ministerul Muncii şi Protecţiei Sociale, Ministerul Finanţelor, Ministerul Sănătăţii şi Ministerul Justiţiei, va elabora şi va aproba pînă la 15 septembrie 2001 regulamentul cu privire la plasarea în cîmpul muncii a absolvenţilor instituţiilor de învăţămînt superior şi mediu de specialitate. </w:t>
      </w:r>
    </w:p>
    <w:p w:rsidR="00B03E10" w:rsidRPr="00B03E10" w:rsidRDefault="00B03E10" w:rsidP="00B03E10">
      <w:pPr>
        <w:spacing w:after="0" w:line="240" w:lineRule="auto"/>
        <w:ind w:firstLine="567"/>
        <w:jc w:val="both"/>
        <w:rPr>
          <w:rFonts w:ascii="Times New Roman" w:eastAsia="Times New Roman" w:hAnsi="Times New Roman" w:cs="Times New Roman"/>
          <w:sz w:val="24"/>
          <w:szCs w:val="24"/>
          <w:lang w:val="en-US" w:eastAsia="ru-RU"/>
        </w:rPr>
      </w:pPr>
      <w:r w:rsidRPr="00B03E10">
        <w:rPr>
          <w:rFonts w:ascii="Times New Roman" w:eastAsia="Times New Roman" w:hAnsi="Times New Roman" w:cs="Times New Roman"/>
          <w:b/>
          <w:bCs/>
          <w:sz w:val="24"/>
          <w:szCs w:val="24"/>
          <w:lang w:val="en-US" w:eastAsia="ru-RU"/>
        </w:rPr>
        <w:t>7.</w:t>
      </w:r>
      <w:r w:rsidRPr="00B03E10">
        <w:rPr>
          <w:rFonts w:ascii="Times New Roman" w:eastAsia="Times New Roman" w:hAnsi="Times New Roman" w:cs="Times New Roman"/>
          <w:sz w:val="24"/>
          <w:szCs w:val="24"/>
          <w:lang w:val="en-US" w:eastAsia="ru-RU"/>
        </w:rPr>
        <w:t xml:space="preserve"> Se abrogă </w:t>
      </w:r>
      <w:hyperlink r:id="rId11" w:history="1">
        <w:r w:rsidRPr="00B03E10">
          <w:rPr>
            <w:rFonts w:ascii="Times New Roman" w:eastAsia="Times New Roman" w:hAnsi="Times New Roman" w:cs="Times New Roman"/>
            <w:color w:val="0000FF"/>
            <w:sz w:val="24"/>
            <w:szCs w:val="24"/>
            <w:u w:val="single"/>
            <w:lang w:val="en-US" w:eastAsia="ru-RU"/>
          </w:rPr>
          <w:t>Hotărîrea Guvernului Republicii Moldova nr.447 din 19.11.1990</w:t>
        </w:r>
      </w:hyperlink>
      <w:r w:rsidRPr="00B03E10">
        <w:rPr>
          <w:rFonts w:ascii="Times New Roman" w:eastAsia="Times New Roman" w:hAnsi="Times New Roman" w:cs="Times New Roman"/>
          <w:sz w:val="24"/>
          <w:szCs w:val="24"/>
          <w:lang w:val="en-US" w:eastAsia="ru-RU"/>
        </w:rPr>
        <w:t xml:space="preserve"> "Cu privire la plasarea în cîmpul muncii a absolvenţilor instituţiilor de învăţămînt superior şi mediu de specialitate" şi pct.13 al </w:t>
      </w:r>
      <w:hyperlink r:id="rId12" w:history="1">
        <w:r w:rsidRPr="00B03E10">
          <w:rPr>
            <w:rFonts w:ascii="Times New Roman" w:eastAsia="Times New Roman" w:hAnsi="Times New Roman" w:cs="Times New Roman"/>
            <w:color w:val="0000FF"/>
            <w:sz w:val="24"/>
            <w:szCs w:val="24"/>
            <w:u w:val="single"/>
            <w:lang w:val="en-US" w:eastAsia="ru-RU"/>
          </w:rPr>
          <w:t>Hotărîrii Guvernului Republicii Moldova nr.309 din 17 mai 1995</w:t>
        </w:r>
      </w:hyperlink>
      <w:r w:rsidRPr="00B03E10">
        <w:rPr>
          <w:rFonts w:ascii="Times New Roman" w:eastAsia="Times New Roman" w:hAnsi="Times New Roman" w:cs="Times New Roman"/>
          <w:sz w:val="24"/>
          <w:szCs w:val="24"/>
          <w:lang w:val="en-US" w:eastAsia="ru-RU"/>
        </w:rPr>
        <w:t xml:space="preserve"> "Cu privire la Nomenclatorul specialităţilor pentru pregătirea cadrelor în instituţiile de învăţămînt din Republica Moldova cu finanţare de la bugetul de stat" (Monitorul Oficial al Republicii Moldova, 1995, nr.31-32, art.255). </w:t>
      </w:r>
    </w:p>
    <w:p w:rsidR="00B03E10" w:rsidRPr="00B03E10" w:rsidRDefault="00B03E10" w:rsidP="00B03E10">
      <w:pPr>
        <w:spacing w:after="0" w:line="240" w:lineRule="auto"/>
        <w:ind w:firstLine="567"/>
        <w:jc w:val="both"/>
        <w:rPr>
          <w:rFonts w:ascii="Times New Roman" w:eastAsia="Times New Roman" w:hAnsi="Times New Roman" w:cs="Times New Roman"/>
          <w:sz w:val="24"/>
          <w:szCs w:val="24"/>
          <w:lang w:val="en-US" w:eastAsia="ru-RU"/>
        </w:rPr>
      </w:pPr>
      <w:r w:rsidRPr="00B03E10">
        <w:rPr>
          <w:rFonts w:ascii="Times New Roman" w:eastAsia="Times New Roman" w:hAnsi="Times New Roman" w:cs="Times New Roman"/>
          <w:sz w:val="24"/>
          <w:szCs w:val="24"/>
          <w:lang w:val="en-US" w:eastAsia="ru-RU"/>
        </w:rPr>
        <w:t> </w:t>
      </w:r>
    </w:p>
    <w:tbl>
      <w:tblPr>
        <w:tblW w:w="6000" w:type="dxa"/>
        <w:tblCellSpacing w:w="15" w:type="dxa"/>
        <w:tblInd w:w="567" w:type="dxa"/>
        <w:tblCellMar>
          <w:top w:w="15" w:type="dxa"/>
          <w:left w:w="15" w:type="dxa"/>
          <w:bottom w:w="15" w:type="dxa"/>
          <w:right w:w="15" w:type="dxa"/>
        </w:tblCellMar>
        <w:tblLook w:val="04A0"/>
      </w:tblPr>
      <w:tblGrid>
        <w:gridCol w:w="4188"/>
        <w:gridCol w:w="1812"/>
      </w:tblGrid>
      <w:tr w:rsidR="00B03E10" w:rsidRPr="00B03E10" w:rsidTr="00B03E10">
        <w:trPr>
          <w:gridAfter w:val="1"/>
          <w:tblCellSpacing w:w="15" w:type="dxa"/>
        </w:trPr>
        <w:tc>
          <w:tcPr>
            <w:tcW w:w="0" w:type="auto"/>
            <w:tcBorders>
              <w:top w:val="nil"/>
              <w:left w:val="nil"/>
              <w:bottom w:val="nil"/>
              <w:right w:val="nil"/>
            </w:tcBorders>
            <w:tcMar>
              <w:top w:w="15" w:type="dxa"/>
              <w:left w:w="36" w:type="dxa"/>
              <w:bottom w:w="15" w:type="dxa"/>
              <w:right w:w="36" w:type="dxa"/>
            </w:tcMar>
            <w:hideMark/>
          </w:tcPr>
          <w:p w:rsidR="00B03E10" w:rsidRPr="00B03E10" w:rsidRDefault="00B03E10" w:rsidP="00B03E10">
            <w:pPr>
              <w:spacing w:after="0" w:line="240" w:lineRule="auto"/>
              <w:rPr>
                <w:rFonts w:ascii="Times New Roman" w:eastAsia="Times New Roman" w:hAnsi="Times New Roman" w:cs="Times New Roman"/>
                <w:b/>
                <w:bCs/>
                <w:sz w:val="20"/>
                <w:szCs w:val="20"/>
                <w:lang w:eastAsia="ru-RU"/>
              </w:rPr>
            </w:pPr>
            <w:r w:rsidRPr="00B03E10">
              <w:rPr>
                <w:rFonts w:ascii="Times New Roman" w:eastAsia="Times New Roman" w:hAnsi="Times New Roman" w:cs="Times New Roman"/>
                <w:b/>
                <w:bCs/>
                <w:sz w:val="20"/>
                <w:szCs w:val="20"/>
                <w:lang w:eastAsia="ru-RU"/>
              </w:rPr>
              <w:t>PRIM-MINISTRU</w:t>
            </w:r>
          </w:p>
        </w:tc>
      </w:tr>
      <w:tr w:rsidR="00B03E10" w:rsidRPr="00B03E10" w:rsidTr="00B03E10">
        <w:trPr>
          <w:tblCellSpacing w:w="15" w:type="dxa"/>
        </w:trPr>
        <w:tc>
          <w:tcPr>
            <w:tcW w:w="0" w:type="auto"/>
            <w:tcBorders>
              <w:top w:val="nil"/>
              <w:left w:val="nil"/>
              <w:bottom w:val="nil"/>
              <w:right w:val="nil"/>
            </w:tcBorders>
            <w:tcMar>
              <w:top w:w="15" w:type="dxa"/>
              <w:left w:w="36" w:type="dxa"/>
              <w:bottom w:w="15" w:type="dxa"/>
              <w:right w:w="36" w:type="dxa"/>
            </w:tcMar>
            <w:hideMark/>
          </w:tcPr>
          <w:p w:rsidR="00B03E10" w:rsidRPr="00B03E10" w:rsidRDefault="00B03E10" w:rsidP="00B03E10">
            <w:pPr>
              <w:spacing w:after="0" w:line="240" w:lineRule="auto"/>
              <w:rPr>
                <w:rFonts w:ascii="Times New Roman" w:eastAsia="Times New Roman" w:hAnsi="Times New Roman" w:cs="Times New Roman"/>
                <w:b/>
                <w:bCs/>
                <w:sz w:val="20"/>
                <w:szCs w:val="20"/>
                <w:lang w:eastAsia="ru-RU"/>
              </w:rPr>
            </w:pPr>
            <w:r w:rsidRPr="00B03E10">
              <w:rPr>
                <w:rFonts w:ascii="Times New Roman" w:eastAsia="Times New Roman" w:hAnsi="Times New Roman" w:cs="Times New Roman"/>
                <w:b/>
                <w:bCs/>
                <w:sz w:val="20"/>
                <w:szCs w:val="20"/>
                <w:lang w:eastAsia="ru-RU"/>
              </w:rPr>
              <w:t>AL REPUBLICII MOLDOVA</w:t>
            </w:r>
          </w:p>
        </w:tc>
        <w:tc>
          <w:tcPr>
            <w:tcW w:w="0" w:type="auto"/>
            <w:tcBorders>
              <w:top w:val="nil"/>
              <w:left w:val="nil"/>
              <w:bottom w:val="nil"/>
              <w:right w:val="nil"/>
            </w:tcBorders>
            <w:tcMar>
              <w:top w:w="15" w:type="dxa"/>
              <w:left w:w="36" w:type="dxa"/>
              <w:bottom w:w="15" w:type="dxa"/>
              <w:right w:w="36" w:type="dxa"/>
            </w:tcMar>
            <w:hideMark/>
          </w:tcPr>
          <w:p w:rsidR="00B03E10" w:rsidRPr="00B03E10" w:rsidRDefault="00B03E10" w:rsidP="00B03E10">
            <w:pPr>
              <w:spacing w:after="0" w:line="240" w:lineRule="auto"/>
              <w:rPr>
                <w:rFonts w:ascii="Times New Roman" w:eastAsia="Times New Roman" w:hAnsi="Times New Roman" w:cs="Times New Roman"/>
                <w:b/>
                <w:bCs/>
                <w:sz w:val="20"/>
                <w:szCs w:val="20"/>
                <w:lang w:eastAsia="ru-RU"/>
              </w:rPr>
            </w:pPr>
            <w:r w:rsidRPr="00B03E10">
              <w:rPr>
                <w:rFonts w:ascii="Times New Roman" w:eastAsia="Times New Roman" w:hAnsi="Times New Roman" w:cs="Times New Roman"/>
                <w:b/>
                <w:bCs/>
                <w:sz w:val="20"/>
                <w:szCs w:val="20"/>
                <w:lang w:eastAsia="ru-RU"/>
              </w:rPr>
              <w:t>Vasile TARLEV</w:t>
            </w:r>
          </w:p>
        </w:tc>
      </w:tr>
      <w:tr w:rsidR="00B03E10" w:rsidRPr="00B03E10" w:rsidTr="00B03E10">
        <w:trPr>
          <w:tblCellSpacing w:w="15" w:type="dxa"/>
        </w:trPr>
        <w:tc>
          <w:tcPr>
            <w:tcW w:w="0" w:type="auto"/>
            <w:tcBorders>
              <w:top w:val="nil"/>
              <w:left w:val="nil"/>
              <w:bottom w:val="nil"/>
              <w:right w:val="nil"/>
            </w:tcBorders>
            <w:tcMar>
              <w:top w:w="15" w:type="dxa"/>
              <w:left w:w="36" w:type="dxa"/>
              <w:bottom w:w="15" w:type="dxa"/>
              <w:right w:w="36" w:type="dxa"/>
            </w:tcMar>
            <w:hideMark/>
          </w:tcPr>
          <w:p w:rsidR="00B03E10" w:rsidRPr="00B03E10" w:rsidRDefault="00B03E10" w:rsidP="00B03E10">
            <w:pPr>
              <w:spacing w:after="0" w:line="240" w:lineRule="auto"/>
              <w:rPr>
                <w:rFonts w:ascii="Times New Roman" w:eastAsia="Times New Roman" w:hAnsi="Times New Roman" w:cs="Times New Roman"/>
                <w:b/>
                <w:bCs/>
                <w:sz w:val="20"/>
                <w:szCs w:val="20"/>
                <w:lang w:eastAsia="ru-RU"/>
              </w:rPr>
            </w:pPr>
            <w:r w:rsidRPr="00B03E10">
              <w:rPr>
                <w:rFonts w:ascii="Times New Roman" w:eastAsia="Times New Roman" w:hAnsi="Times New Roman" w:cs="Times New Roman"/>
                <w:b/>
                <w:bCs/>
                <w:sz w:val="20"/>
                <w:szCs w:val="20"/>
                <w:lang w:eastAsia="ru-RU"/>
              </w:rPr>
              <w:br/>
              <w:t xml:space="preserve">Contrasemnată: </w:t>
            </w:r>
          </w:p>
        </w:tc>
        <w:tc>
          <w:tcPr>
            <w:tcW w:w="0" w:type="auto"/>
            <w:vAlign w:val="center"/>
            <w:hideMark/>
          </w:tcPr>
          <w:p w:rsidR="00B03E10" w:rsidRPr="00B03E10" w:rsidRDefault="00B03E10" w:rsidP="00B03E10">
            <w:pPr>
              <w:spacing w:after="0" w:line="240" w:lineRule="auto"/>
              <w:rPr>
                <w:rFonts w:ascii="Times New Roman" w:eastAsia="Times New Roman" w:hAnsi="Times New Roman" w:cs="Times New Roman"/>
                <w:sz w:val="20"/>
                <w:szCs w:val="20"/>
                <w:lang w:eastAsia="ru-RU"/>
              </w:rPr>
            </w:pPr>
          </w:p>
        </w:tc>
      </w:tr>
      <w:tr w:rsidR="00B03E10" w:rsidRPr="00B03E10" w:rsidTr="00B03E10">
        <w:trPr>
          <w:tblCellSpacing w:w="15" w:type="dxa"/>
        </w:trPr>
        <w:tc>
          <w:tcPr>
            <w:tcW w:w="0" w:type="auto"/>
            <w:tcBorders>
              <w:top w:val="nil"/>
              <w:left w:val="nil"/>
              <w:bottom w:val="nil"/>
              <w:right w:val="nil"/>
            </w:tcBorders>
            <w:tcMar>
              <w:top w:w="15" w:type="dxa"/>
              <w:left w:w="36" w:type="dxa"/>
              <w:bottom w:w="15" w:type="dxa"/>
              <w:right w:w="36" w:type="dxa"/>
            </w:tcMar>
            <w:hideMark/>
          </w:tcPr>
          <w:p w:rsidR="00B03E10" w:rsidRPr="00B03E10" w:rsidRDefault="00B03E10" w:rsidP="00B03E10">
            <w:pPr>
              <w:spacing w:after="0" w:line="240" w:lineRule="auto"/>
              <w:rPr>
                <w:rFonts w:ascii="Times New Roman" w:eastAsia="Times New Roman" w:hAnsi="Times New Roman" w:cs="Times New Roman"/>
                <w:b/>
                <w:bCs/>
                <w:sz w:val="20"/>
                <w:szCs w:val="20"/>
                <w:lang w:eastAsia="ru-RU"/>
              </w:rPr>
            </w:pPr>
            <w:r w:rsidRPr="00B03E10">
              <w:rPr>
                <w:rFonts w:ascii="Times New Roman" w:eastAsia="Times New Roman" w:hAnsi="Times New Roman" w:cs="Times New Roman"/>
                <w:b/>
                <w:bCs/>
                <w:sz w:val="20"/>
                <w:szCs w:val="20"/>
                <w:lang w:eastAsia="ru-RU"/>
              </w:rPr>
              <w:t>Viceprim-ministru, ministrul economiei</w:t>
            </w:r>
          </w:p>
        </w:tc>
        <w:tc>
          <w:tcPr>
            <w:tcW w:w="0" w:type="auto"/>
            <w:tcBorders>
              <w:top w:val="nil"/>
              <w:left w:val="nil"/>
              <w:bottom w:val="nil"/>
              <w:right w:val="nil"/>
            </w:tcBorders>
            <w:tcMar>
              <w:top w:w="15" w:type="dxa"/>
              <w:left w:w="36" w:type="dxa"/>
              <w:bottom w:w="15" w:type="dxa"/>
              <w:right w:w="36" w:type="dxa"/>
            </w:tcMar>
            <w:hideMark/>
          </w:tcPr>
          <w:p w:rsidR="00B03E10" w:rsidRPr="00B03E10" w:rsidRDefault="00B03E10" w:rsidP="00B03E10">
            <w:pPr>
              <w:spacing w:after="0" w:line="240" w:lineRule="auto"/>
              <w:rPr>
                <w:rFonts w:ascii="Times New Roman" w:eastAsia="Times New Roman" w:hAnsi="Times New Roman" w:cs="Times New Roman"/>
                <w:b/>
                <w:bCs/>
                <w:sz w:val="20"/>
                <w:szCs w:val="20"/>
                <w:lang w:eastAsia="ru-RU"/>
              </w:rPr>
            </w:pPr>
            <w:r w:rsidRPr="00B03E10">
              <w:rPr>
                <w:rFonts w:ascii="Times New Roman" w:eastAsia="Times New Roman" w:hAnsi="Times New Roman" w:cs="Times New Roman"/>
                <w:b/>
                <w:bCs/>
                <w:sz w:val="20"/>
                <w:szCs w:val="20"/>
                <w:lang w:eastAsia="ru-RU"/>
              </w:rPr>
              <w:t>Andrei Cucu</w:t>
            </w:r>
          </w:p>
        </w:tc>
      </w:tr>
      <w:tr w:rsidR="00B03E10" w:rsidRPr="00B03E10" w:rsidTr="00B03E10">
        <w:trPr>
          <w:tblCellSpacing w:w="15" w:type="dxa"/>
        </w:trPr>
        <w:tc>
          <w:tcPr>
            <w:tcW w:w="0" w:type="auto"/>
            <w:tcBorders>
              <w:top w:val="nil"/>
              <w:left w:val="nil"/>
              <w:bottom w:val="nil"/>
              <w:right w:val="nil"/>
            </w:tcBorders>
            <w:tcMar>
              <w:top w:w="15" w:type="dxa"/>
              <w:left w:w="36" w:type="dxa"/>
              <w:bottom w:w="15" w:type="dxa"/>
              <w:right w:w="36" w:type="dxa"/>
            </w:tcMar>
            <w:hideMark/>
          </w:tcPr>
          <w:p w:rsidR="00B03E10" w:rsidRPr="00B03E10" w:rsidRDefault="00B03E10" w:rsidP="00B03E10">
            <w:pPr>
              <w:spacing w:after="0" w:line="240" w:lineRule="auto"/>
              <w:rPr>
                <w:rFonts w:ascii="Times New Roman" w:eastAsia="Times New Roman" w:hAnsi="Times New Roman" w:cs="Times New Roman"/>
                <w:b/>
                <w:bCs/>
                <w:sz w:val="20"/>
                <w:szCs w:val="20"/>
                <w:lang w:eastAsia="ru-RU"/>
              </w:rPr>
            </w:pPr>
            <w:r w:rsidRPr="00B03E10">
              <w:rPr>
                <w:rFonts w:ascii="Times New Roman" w:eastAsia="Times New Roman" w:hAnsi="Times New Roman" w:cs="Times New Roman"/>
                <w:b/>
                <w:bCs/>
                <w:sz w:val="20"/>
                <w:szCs w:val="20"/>
                <w:lang w:eastAsia="ru-RU"/>
              </w:rPr>
              <w:t>Ministrul învăţămîntului</w:t>
            </w:r>
          </w:p>
        </w:tc>
        <w:tc>
          <w:tcPr>
            <w:tcW w:w="0" w:type="auto"/>
            <w:tcBorders>
              <w:top w:val="nil"/>
              <w:left w:val="nil"/>
              <w:bottom w:val="nil"/>
              <w:right w:val="nil"/>
            </w:tcBorders>
            <w:tcMar>
              <w:top w:w="15" w:type="dxa"/>
              <w:left w:w="36" w:type="dxa"/>
              <w:bottom w:w="15" w:type="dxa"/>
              <w:right w:w="36" w:type="dxa"/>
            </w:tcMar>
            <w:hideMark/>
          </w:tcPr>
          <w:p w:rsidR="00B03E10" w:rsidRPr="00B03E10" w:rsidRDefault="00B03E10" w:rsidP="00B03E10">
            <w:pPr>
              <w:spacing w:after="0" w:line="240" w:lineRule="auto"/>
              <w:rPr>
                <w:rFonts w:ascii="Times New Roman" w:eastAsia="Times New Roman" w:hAnsi="Times New Roman" w:cs="Times New Roman"/>
                <w:b/>
                <w:bCs/>
                <w:sz w:val="20"/>
                <w:szCs w:val="20"/>
                <w:lang w:eastAsia="ru-RU"/>
              </w:rPr>
            </w:pPr>
            <w:r w:rsidRPr="00B03E10">
              <w:rPr>
                <w:rFonts w:ascii="Times New Roman" w:eastAsia="Times New Roman" w:hAnsi="Times New Roman" w:cs="Times New Roman"/>
                <w:b/>
                <w:bCs/>
                <w:sz w:val="20"/>
                <w:szCs w:val="20"/>
                <w:lang w:eastAsia="ru-RU"/>
              </w:rPr>
              <w:t>Ilie Vancea</w:t>
            </w:r>
          </w:p>
        </w:tc>
      </w:tr>
      <w:tr w:rsidR="00B03E10" w:rsidRPr="00B03E10" w:rsidTr="00B03E10">
        <w:trPr>
          <w:tblCellSpacing w:w="15" w:type="dxa"/>
        </w:trPr>
        <w:tc>
          <w:tcPr>
            <w:tcW w:w="0" w:type="auto"/>
            <w:tcBorders>
              <w:top w:val="nil"/>
              <w:left w:val="nil"/>
              <w:bottom w:val="nil"/>
              <w:right w:val="nil"/>
            </w:tcBorders>
            <w:tcMar>
              <w:top w:w="15" w:type="dxa"/>
              <w:left w:w="36" w:type="dxa"/>
              <w:bottom w:w="15" w:type="dxa"/>
              <w:right w:w="36" w:type="dxa"/>
            </w:tcMar>
            <w:hideMark/>
          </w:tcPr>
          <w:p w:rsidR="00B03E10" w:rsidRPr="00B03E10" w:rsidRDefault="00B03E10" w:rsidP="00B03E10">
            <w:pPr>
              <w:spacing w:after="0" w:line="240" w:lineRule="auto"/>
              <w:rPr>
                <w:rFonts w:ascii="Times New Roman" w:eastAsia="Times New Roman" w:hAnsi="Times New Roman" w:cs="Times New Roman"/>
                <w:b/>
                <w:bCs/>
                <w:sz w:val="20"/>
                <w:szCs w:val="20"/>
                <w:lang w:eastAsia="ru-RU"/>
              </w:rPr>
            </w:pPr>
            <w:r w:rsidRPr="00B03E10">
              <w:rPr>
                <w:rFonts w:ascii="Times New Roman" w:eastAsia="Times New Roman" w:hAnsi="Times New Roman" w:cs="Times New Roman"/>
                <w:b/>
                <w:bCs/>
                <w:sz w:val="20"/>
                <w:szCs w:val="20"/>
                <w:lang w:eastAsia="ru-RU"/>
              </w:rPr>
              <w:t>Ministrul justiţiei</w:t>
            </w:r>
          </w:p>
        </w:tc>
        <w:tc>
          <w:tcPr>
            <w:tcW w:w="0" w:type="auto"/>
            <w:tcBorders>
              <w:top w:val="nil"/>
              <w:left w:val="nil"/>
              <w:bottom w:val="nil"/>
              <w:right w:val="nil"/>
            </w:tcBorders>
            <w:tcMar>
              <w:top w:w="15" w:type="dxa"/>
              <w:left w:w="36" w:type="dxa"/>
              <w:bottom w:w="15" w:type="dxa"/>
              <w:right w:w="36" w:type="dxa"/>
            </w:tcMar>
            <w:hideMark/>
          </w:tcPr>
          <w:p w:rsidR="00B03E10" w:rsidRPr="00B03E10" w:rsidRDefault="00B03E10" w:rsidP="00B03E10">
            <w:pPr>
              <w:spacing w:after="0" w:line="240" w:lineRule="auto"/>
              <w:rPr>
                <w:rFonts w:ascii="Times New Roman" w:eastAsia="Times New Roman" w:hAnsi="Times New Roman" w:cs="Times New Roman"/>
                <w:b/>
                <w:bCs/>
                <w:sz w:val="20"/>
                <w:szCs w:val="20"/>
                <w:lang w:eastAsia="ru-RU"/>
              </w:rPr>
            </w:pPr>
            <w:r w:rsidRPr="00B03E10">
              <w:rPr>
                <w:rFonts w:ascii="Times New Roman" w:eastAsia="Times New Roman" w:hAnsi="Times New Roman" w:cs="Times New Roman"/>
                <w:b/>
                <w:bCs/>
                <w:sz w:val="20"/>
                <w:szCs w:val="20"/>
                <w:lang w:eastAsia="ru-RU"/>
              </w:rPr>
              <w:t xml:space="preserve">Ion Morei </w:t>
            </w:r>
          </w:p>
        </w:tc>
      </w:tr>
      <w:tr w:rsidR="00B03E10" w:rsidRPr="00B03E10" w:rsidTr="00B03E10">
        <w:trPr>
          <w:tblCellSpacing w:w="15" w:type="dxa"/>
        </w:trPr>
        <w:tc>
          <w:tcPr>
            <w:tcW w:w="0" w:type="auto"/>
            <w:tcBorders>
              <w:top w:val="nil"/>
              <w:left w:val="nil"/>
              <w:bottom w:val="nil"/>
              <w:right w:val="nil"/>
            </w:tcBorders>
            <w:tcMar>
              <w:top w:w="15" w:type="dxa"/>
              <w:left w:w="36" w:type="dxa"/>
              <w:bottom w:w="15" w:type="dxa"/>
              <w:right w:w="36" w:type="dxa"/>
            </w:tcMar>
            <w:hideMark/>
          </w:tcPr>
          <w:p w:rsidR="00B03E10" w:rsidRPr="00B03E10" w:rsidRDefault="00B03E10" w:rsidP="00B03E10">
            <w:pPr>
              <w:spacing w:after="0" w:line="240" w:lineRule="auto"/>
              <w:rPr>
                <w:rFonts w:ascii="Times New Roman" w:eastAsia="Times New Roman" w:hAnsi="Times New Roman" w:cs="Times New Roman"/>
                <w:b/>
                <w:bCs/>
                <w:sz w:val="20"/>
                <w:szCs w:val="20"/>
                <w:lang w:eastAsia="ru-RU"/>
              </w:rPr>
            </w:pPr>
            <w:r w:rsidRPr="00B03E10">
              <w:rPr>
                <w:rFonts w:ascii="Times New Roman" w:eastAsia="Times New Roman" w:hAnsi="Times New Roman" w:cs="Times New Roman"/>
                <w:b/>
                <w:bCs/>
                <w:sz w:val="20"/>
                <w:szCs w:val="20"/>
                <w:lang w:eastAsia="ru-RU"/>
              </w:rPr>
              <w:br/>
              <w:t xml:space="preserve">Chişinău, 4 septembrie 2001. </w:t>
            </w:r>
          </w:p>
        </w:tc>
        <w:tc>
          <w:tcPr>
            <w:tcW w:w="0" w:type="auto"/>
            <w:vAlign w:val="center"/>
            <w:hideMark/>
          </w:tcPr>
          <w:p w:rsidR="00B03E10" w:rsidRPr="00B03E10" w:rsidRDefault="00B03E10" w:rsidP="00B03E10">
            <w:pPr>
              <w:spacing w:after="0" w:line="240" w:lineRule="auto"/>
              <w:rPr>
                <w:rFonts w:ascii="Times New Roman" w:eastAsia="Times New Roman" w:hAnsi="Times New Roman" w:cs="Times New Roman"/>
                <w:sz w:val="20"/>
                <w:szCs w:val="20"/>
                <w:lang w:eastAsia="ru-RU"/>
              </w:rPr>
            </w:pPr>
          </w:p>
        </w:tc>
      </w:tr>
      <w:tr w:rsidR="00B03E10" w:rsidRPr="00B03E10" w:rsidTr="00B03E10">
        <w:trPr>
          <w:tblCellSpacing w:w="15" w:type="dxa"/>
        </w:trPr>
        <w:tc>
          <w:tcPr>
            <w:tcW w:w="0" w:type="auto"/>
            <w:tcBorders>
              <w:top w:val="nil"/>
              <w:left w:val="nil"/>
              <w:bottom w:val="nil"/>
              <w:right w:val="nil"/>
            </w:tcBorders>
            <w:tcMar>
              <w:top w:w="15" w:type="dxa"/>
              <w:left w:w="36" w:type="dxa"/>
              <w:bottom w:w="15" w:type="dxa"/>
              <w:right w:w="36" w:type="dxa"/>
            </w:tcMar>
            <w:hideMark/>
          </w:tcPr>
          <w:p w:rsidR="00B03E10" w:rsidRPr="00B03E10" w:rsidRDefault="00B03E10" w:rsidP="00B03E10">
            <w:pPr>
              <w:spacing w:after="0" w:line="240" w:lineRule="auto"/>
              <w:rPr>
                <w:rFonts w:ascii="Times New Roman" w:eastAsia="Times New Roman" w:hAnsi="Times New Roman" w:cs="Times New Roman"/>
                <w:b/>
                <w:bCs/>
                <w:sz w:val="20"/>
                <w:szCs w:val="20"/>
                <w:lang w:eastAsia="ru-RU"/>
              </w:rPr>
            </w:pPr>
            <w:r w:rsidRPr="00B03E10">
              <w:rPr>
                <w:rFonts w:ascii="Times New Roman" w:eastAsia="Times New Roman" w:hAnsi="Times New Roman" w:cs="Times New Roman"/>
                <w:b/>
                <w:bCs/>
                <w:sz w:val="20"/>
                <w:szCs w:val="20"/>
                <w:lang w:eastAsia="ru-RU"/>
              </w:rPr>
              <w:t>Nr.923.</w:t>
            </w:r>
          </w:p>
        </w:tc>
        <w:tc>
          <w:tcPr>
            <w:tcW w:w="0" w:type="auto"/>
            <w:vAlign w:val="center"/>
            <w:hideMark/>
          </w:tcPr>
          <w:p w:rsidR="00B03E10" w:rsidRPr="00B03E10" w:rsidRDefault="00B03E10" w:rsidP="00B03E10">
            <w:pPr>
              <w:spacing w:after="0" w:line="240" w:lineRule="auto"/>
              <w:rPr>
                <w:rFonts w:ascii="Times New Roman" w:eastAsia="Times New Roman" w:hAnsi="Times New Roman" w:cs="Times New Roman"/>
                <w:sz w:val="20"/>
                <w:szCs w:val="20"/>
                <w:lang w:eastAsia="ru-RU"/>
              </w:rPr>
            </w:pPr>
          </w:p>
        </w:tc>
      </w:tr>
    </w:tbl>
    <w:p w:rsidR="00B03E10" w:rsidRPr="00B03E10" w:rsidRDefault="00B03E10" w:rsidP="00B03E10">
      <w:pPr>
        <w:spacing w:after="0" w:line="240" w:lineRule="auto"/>
        <w:ind w:firstLine="567"/>
        <w:jc w:val="both"/>
        <w:rPr>
          <w:rFonts w:ascii="Times New Roman" w:eastAsia="Times New Roman" w:hAnsi="Times New Roman" w:cs="Times New Roman"/>
          <w:sz w:val="24"/>
          <w:szCs w:val="24"/>
          <w:lang w:eastAsia="ru-RU"/>
        </w:rPr>
      </w:pPr>
      <w:r w:rsidRPr="00B03E10">
        <w:rPr>
          <w:rFonts w:ascii="Times New Roman" w:eastAsia="Times New Roman" w:hAnsi="Times New Roman" w:cs="Times New Roman"/>
          <w:sz w:val="24"/>
          <w:szCs w:val="24"/>
          <w:lang w:eastAsia="ru-RU"/>
        </w:rPr>
        <w:t> </w:t>
      </w:r>
    </w:p>
    <w:tbl>
      <w:tblPr>
        <w:tblW w:w="8400" w:type="dxa"/>
        <w:jc w:val="center"/>
        <w:tblCellMar>
          <w:left w:w="0" w:type="dxa"/>
          <w:right w:w="0" w:type="dxa"/>
        </w:tblCellMar>
        <w:tblLook w:val="04A0"/>
      </w:tblPr>
      <w:tblGrid>
        <w:gridCol w:w="4429"/>
        <w:gridCol w:w="4486"/>
      </w:tblGrid>
      <w:tr w:rsidR="00B03E10" w:rsidRPr="00B03E10" w:rsidTr="00B03E10">
        <w:trPr>
          <w:jc w:val="center"/>
        </w:trPr>
        <w:tc>
          <w:tcPr>
            <w:tcW w:w="0" w:type="auto"/>
            <w:gridSpan w:val="2"/>
            <w:tcBorders>
              <w:top w:val="nil"/>
              <w:left w:val="nil"/>
              <w:bottom w:val="nil"/>
              <w:right w:val="nil"/>
            </w:tcBorders>
            <w:tcMar>
              <w:top w:w="0" w:type="dxa"/>
              <w:left w:w="36" w:type="dxa"/>
              <w:bottom w:w="0" w:type="dxa"/>
              <w:right w:w="36" w:type="dxa"/>
            </w:tcMar>
            <w:hideMark/>
          </w:tcPr>
          <w:p w:rsidR="00B03E10" w:rsidRPr="00B03E10" w:rsidRDefault="00B03E10" w:rsidP="00B03E10">
            <w:pPr>
              <w:spacing w:after="0" w:line="240" w:lineRule="auto"/>
              <w:jc w:val="right"/>
              <w:rPr>
                <w:rFonts w:ascii="Arial" w:eastAsia="Times New Roman" w:hAnsi="Arial" w:cs="Arial"/>
                <w:sz w:val="24"/>
                <w:szCs w:val="24"/>
                <w:lang w:val="en-US" w:eastAsia="ru-RU"/>
              </w:rPr>
            </w:pPr>
            <w:r w:rsidRPr="00B03E10">
              <w:rPr>
                <w:rFonts w:ascii="Arial" w:eastAsia="Times New Roman" w:hAnsi="Arial" w:cs="Arial"/>
                <w:sz w:val="24"/>
                <w:szCs w:val="24"/>
                <w:lang w:val="en-US" w:eastAsia="ru-RU"/>
              </w:rPr>
              <w:t>Anexă</w:t>
            </w:r>
          </w:p>
          <w:p w:rsidR="00B03E10" w:rsidRPr="00B03E10" w:rsidRDefault="00B03E10" w:rsidP="00B03E10">
            <w:pPr>
              <w:spacing w:after="0" w:line="240" w:lineRule="auto"/>
              <w:jc w:val="right"/>
              <w:rPr>
                <w:rFonts w:ascii="Arial" w:eastAsia="Times New Roman" w:hAnsi="Arial" w:cs="Arial"/>
                <w:sz w:val="24"/>
                <w:szCs w:val="24"/>
                <w:lang w:val="en-US" w:eastAsia="ru-RU"/>
              </w:rPr>
            </w:pPr>
            <w:r w:rsidRPr="00B03E10">
              <w:rPr>
                <w:rFonts w:ascii="Arial" w:eastAsia="Times New Roman" w:hAnsi="Arial" w:cs="Arial"/>
                <w:sz w:val="24"/>
                <w:szCs w:val="24"/>
                <w:lang w:val="en-US" w:eastAsia="ru-RU"/>
              </w:rPr>
              <w:t>la Hotărîrea Guvernului</w:t>
            </w:r>
          </w:p>
          <w:p w:rsidR="00B03E10" w:rsidRPr="00B03E10" w:rsidRDefault="00B03E10" w:rsidP="00B03E10">
            <w:pPr>
              <w:spacing w:after="0" w:line="240" w:lineRule="auto"/>
              <w:jc w:val="right"/>
              <w:rPr>
                <w:rFonts w:ascii="Arial" w:eastAsia="Times New Roman" w:hAnsi="Arial" w:cs="Arial"/>
                <w:sz w:val="20"/>
                <w:szCs w:val="20"/>
                <w:lang w:val="en-US" w:eastAsia="ru-RU"/>
              </w:rPr>
            </w:pPr>
            <w:r w:rsidRPr="00B03E10">
              <w:rPr>
                <w:rFonts w:ascii="Arial" w:eastAsia="Times New Roman" w:hAnsi="Arial" w:cs="Arial"/>
                <w:sz w:val="24"/>
                <w:szCs w:val="24"/>
                <w:lang w:val="en-US" w:eastAsia="ru-RU"/>
              </w:rPr>
              <w:t>nr.923 din 4 septembrie 2001</w:t>
            </w:r>
          </w:p>
          <w:p w:rsidR="00B03E10" w:rsidRPr="00B03E10" w:rsidRDefault="00B03E10" w:rsidP="00B03E10">
            <w:pPr>
              <w:spacing w:after="0" w:line="240" w:lineRule="auto"/>
              <w:jc w:val="center"/>
              <w:rPr>
                <w:rFonts w:ascii="Arial" w:eastAsia="Times New Roman" w:hAnsi="Arial" w:cs="Arial"/>
                <w:b/>
                <w:bCs/>
                <w:sz w:val="20"/>
                <w:szCs w:val="20"/>
                <w:lang w:val="en-US" w:eastAsia="ru-RU"/>
              </w:rPr>
            </w:pPr>
            <w:r w:rsidRPr="00B03E10">
              <w:rPr>
                <w:rFonts w:ascii="Arial" w:eastAsia="Times New Roman" w:hAnsi="Arial" w:cs="Arial"/>
                <w:b/>
                <w:bCs/>
                <w:sz w:val="20"/>
                <w:szCs w:val="20"/>
                <w:lang w:val="en-US" w:eastAsia="ru-RU"/>
              </w:rPr>
              <w:t> </w:t>
            </w:r>
          </w:p>
          <w:p w:rsidR="00B03E10" w:rsidRPr="00B03E10" w:rsidRDefault="00B03E10" w:rsidP="00B03E10">
            <w:pPr>
              <w:spacing w:after="0" w:line="240" w:lineRule="auto"/>
              <w:jc w:val="center"/>
              <w:rPr>
                <w:rFonts w:ascii="Arial" w:eastAsia="Times New Roman" w:hAnsi="Arial" w:cs="Arial"/>
                <w:b/>
                <w:bCs/>
                <w:sz w:val="20"/>
                <w:szCs w:val="20"/>
                <w:lang w:val="en-US" w:eastAsia="ru-RU"/>
              </w:rPr>
            </w:pPr>
            <w:r w:rsidRPr="00B03E10">
              <w:rPr>
                <w:rFonts w:ascii="Arial" w:eastAsia="Times New Roman" w:hAnsi="Arial" w:cs="Arial"/>
                <w:b/>
                <w:bCs/>
                <w:sz w:val="20"/>
                <w:szCs w:val="20"/>
                <w:lang w:val="en-US" w:eastAsia="ru-RU"/>
              </w:rPr>
              <w:t>CONTRACTUL-TIP</w:t>
            </w:r>
          </w:p>
          <w:p w:rsidR="00B03E10" w:rsidRPr="00B03E10" w:rsidRDefault="00B03E10" w:rsidP="00B03E10">
            <w:pPr>
              <w:spacing w:after="0" w:line="240" w:lineRule="auto"/>
              <w:jc w:val="center"/>
              <w:rPr>
                <w:rFonts w:ascii="Arial" w:eastAsia="Times New Roman" w:hAnsi="Arial" w:cs="Arial"/>
                <w:b/>
                <w:bCs/>
                <w:sz w:val="20"/>
                <w:szCs w:val="20"/>
                <w:lang w:val="en-US" w:eastAsia="ru-RU"/>
              </w:rPr>
            </w:pPr>
            <w:r w:rsidRPr="00B03E10">
              <w:rPr>
                <w:rFonts w:ascii="Arial" w:eastAsia="Times New Roman" w:hAnsi="Arial" w:cs="Arial"/>
                <w:b/>
                <w:bCs/>
                <w:sz w:val="20"/>
                <w:szCs w:val="20"/>
                <w:lang w:val="en-US" w:eastAsia="ru-RU"/>
              </w:rPr>
              <w:t>privind realizarea studiilor în instituţiile de învăţămînt superior şi mediu de specialitate (la zi)</w:t>
            </w:r>
          </w:p>
          <w:p w:rsidR="00B03E10" w:rsidRPr="00B03E10" w:rsidRDefault="00B03E10" w:rsidP="00B03E10">
            <w:pPr>
              <w:spacing w:after="0" w:line="240" w:lineRule="auto"/>
              <w:jc w:val="center"/>
              <w:rPr>
                <w:rFonts w:ascii="Arial" w:eastAsia="Times New Roman" w:hAnsi="Arial" w:cs="Arial"/>
                <w:b/>
                <w:bCs/>
                <w:sz w:val="20"/>
                <w:szCs w:val="20"/>
                <w:lang w:val="en-US" w:eastAsia="ru-RU"/>
              </w:rPr>
            </w:pPr>
            <w:r w:rsidRPr="00B03E10">
              <w:rPr>
                <w:rFonts w:ascii="Arial" w:eastAsia="Times New Roman" w:hAnsi="Arial" w:cs="Arial"/>
                <w:b/>
                <w:bCs/>
                <w:sz w:val="20"/>
                <w:szCs w:val="20"/>
                <w:lang w:val="en-US" w:eastAsia="ru-RU"/>
              </w:rPr>
              <w:t>în grupele cu finanţare bugetară şi plasarea tinerilor specialişti în cîmpul muncii</w:t>
            </w:r>
          </w:p>
          <w:p w:rsidR="00B03E10" w:rsidRPr="00B03E10" w:rsidRDefault="00B03E10" w:rsidP="00B03E10">
            <w:pPr>
              <w:spacing w:after="0" w:line="240" w:lineRule="auto"/>
              <w:jc w:val="center"/>
              <w:rPr>
                <w:rFonts w:ascii="Arial" w:eastAsia="Times New Roman" w:hAnsi="Arial" w:cs="Arial"/>
                <w:b/>
                <w:bCs/>
                <w:sz w:val="20"/>
                <w:szCs w:val="20"/>
                <w:lang w:val="en-US" w:eastAsia="ru-RU"/>
              </w:rPr>
            </w:pPr>
            <w:r w:rsidRPr="00B03E10">
              <w:rPr>
                <w:rFonts w:ascii="Arial" w:eastAsia="Times New Roman" w:hAnsi="Arial" w:cs="Arial"/>
                <w:b/>
                <w:bCs/>
                <w:sz w:val="20"/>
                <w:szCs w:val="20"/>
                <w:lang w:val="en-US" w:eastAsia="ru-RU"/>
              </w:rPr>
              <w:t>nr.______________ din__________________</w:t>
            </w:r>
          </w:p>
          <w:p w:rsidR="00B03E10" w:rsidRPr="00B03E10" w:rsidRDefault="00B03E10" w:rsidP="00B03E10">
            <w:pPr>
              <w:spacing w:after="0" w:line="240" w:lineRule="auto"/>
              <w:jc w:val="center"/>
              <w:rPr>
                <w:rFonts w:ascii="Arial" w:eastAsia="Times New Roman" w:hAnsi="Arial" w:cs="Arial"/>
                <w:b/>
                <w:bCs/>
                <w:sz w:val="20"/>
                <w:szCs w:val="20"/>
                <w:lang w:val="en-US" w:eastAsia="ru-RU"/>
              </w:rPr>
            </w:pPr>
            <w:r w:rsidRPr="00B03E10">
              <w:rPr>
                <w:rFonts w:ascii="Arial" w:eastAsia="Times New Roman" w:hAnsi="Arial" w:cs="Arial"/>
                <w:b/>
                <w:bCs/>
                <w:sz w:val="20"/>
                <w:szCs w:val="20"/>
                <w:lang w:val="en-US" w:eastAsia="ru-RU"/>
              </w:rPr>
              <w:t> </w:t>
            </w:r>
          </w:p>
          <w:p w:rsidR="00B03E10" w:rsidRPr="00B03E10" w:rsidRDefault="00B03E10" w:rsidP="00B03E10">
            <w:pPr>
              <w:spacing w:after="0" w:line="240" w:lineRule="auto"/>
              <w:jc w:val="center"/>
              <w:rPr>
                <w:rFonts w:ascii="Arial" w:eastAsia="Times New Roman" w:hAnsi="Arial" w:cs="Arial"/>
                <w:b/>
                <w:bCs/>
                <w:sz w:val="20"/>
                <w:szCs w:val="20"/>
                <w:lang w:val="en-US" w:eastAsia="ru-RU"/>
              </w:rPr>
            </w:pPr>
            <w:r w:rsidRPr="00B03E10">
              <w:rPr>
                <w:rFonts w:ascii="Arial" w:eastAsia="Times New Roman" w:hAnsi="Arial" w:cs="Arial"/>
                <w:b/>
                <w:bCs/>
                <w:sz w:val="20"/>
                <w:szCs w:val="20"/>
                <w:lang w:val="en-US" w:eastAsia="ru-RU"/>
              </w:rPr>
              <w:t>I. Părţile contractante</w:t>
            </w:r>
          </w:p>
          <w:p w:rsidR="00B03E10" w:rsidRPr="00B03E10" w:rsidRDefault="00B03E10" w:rsidP="00B03E10">
            <w:pPr>
              <w:spacing w:after="0" w:line="240" w:lineRule="auto"/>
              <w:jc w:val="center"/>
              <w:rPr>
                <w:rFonts w:ascii="Arial" w:eastAsia="Times New Roman" w:hAnsi="Arial" w:cs="Arial"/>
                <w:b/>
                <w:bCs/>
                <w:sz w:val="20"/>
                <w:szCs w:val="20"/>
                <w:lang w:val="en-US" w:eastAsia="ru-RU"/>
              </w:rPr>
            </w:pPr>
            <w:r w:rsidRPr="00B03E10">
              <w:rPr>
                <w:rFonts w:ascii="Arial" w:eastAsia="Times New Roman" w:hAnsi="Arial" w:cs="Arial"/>
                <w:b/>
                <w:bCs/>
                <w:sz w:val="20"/>
                <w:szCs w:val="20"/>
                <w:lang w:val="en-US" w:eastAsia="ru-RU"/>
              </w:rPr>
              <w:t> </w:t>
            </w:r>
          </w:p>
          <w:p w:rsidR="00B03E10" w:rsidRPr="00B03E10" w:rsidRDefault="00B03E10" w:rsidP="00B03E10">
            <w:pPr>
              <w:spacing w:after="0" w:line="240" w:lineRule="auto"/>
              <w:ind w:firstLine="567"/>
              <w:jc w:val="both"/>
              <w:rPr>
                <w:rFonts w:ascii="Arial" w:eastAsia="Times New Roman" w:hAnsi="Arial" w:cs="Arial"/>
                <w:sz w:val="20"/>
                <w:szCs w:val="20"/>
                <w:lang w:val="en-US" w:eastAsia="ru-RU"/>
              </w:rPr>
            </w:pPr>
            <w:r w:rsidRPr="00B03E10">
              <w:rPr>
                <w:rFonts w:ascii="Arial" w:eastAsia="Times New Roman" w:hAnsi="Arial" w:cs="Arial"/>
                <w:sz w:val="20"/>
                <w:szCs w:val="20"/>
                <w:lang w:val="en-US" w:eastAsia="ru-RU"/>
              </w:rPr>
              <w:t>Instituţia de învăţămînt _______________________________________________________________________,</w:t>
            </w:r>
          </w:p>
          <w:p w:rsidR="00B03E10" w:rsidRPr="00B03E10" w:rsidRDefault="00B03E10" w:rsidP="00B03E10">
            <w:pPr>
              <w:spacing w:after="0" w:line="240" w:lineRule="auto"/>
              <w:jc w:val="center"/>
              <w:rPr>
                <w:rFonts w:ascii="Arial" w:eastAsia="Times New Roman" w:hAnsi="Arial" w:cs="Arial"/>
                <w:sz w:val="20"/>
                <w:szCs w:val="20"/>
                <w:lang w:val="en-US" w:eastAsia="ru-RU"/>
              </w:rPr>
            </w:pPr>
            <w:r w:rsidRPr="00B03E10">
              <w:rPr>
                <w:rFonts w:ascii="Arial" w:eastAsia="Times New Roman" w:hAnsi="Arial" w:cs="Arial"/>
                <w:sz w:val="15"/>
                <w:szCs w:val="15"/>
                <w:lang w:val="en-US" w:eastAsia="ru-RU"/>
              </w:rPr>
              <w:t>(denumirea instituţiei de învăţămînt)</w:t>
            </w:r>
          </w:p>
          <w:p w:rsidR="00B03E10" w:rsidRPr="00B03E10" w:rsidRDefault="00B03E10" w:rsidP="00B03E10">
            <w:pPr>
              <w:spacing w:after="0" w:line="240" w:lineRule="auto"/>
              <w:ind w:firstLine="567"/>
              <w:jc w:val="both"/>
              <w:rPr>
                <w:rFonts w:ascii="Arial" w:eastAsia="Times New Roman" w:hAnsi="Arial" w:cs="Arial"/>
                <w:sz w:val="20"/>
                <w:szCs w:val="20"/>
                <w:lang w:val="en-US" w:eastAsia="ru-RU"/>
              </w:rPr>
            </w:pPr>
            <w:r w:rsidRPr="00B03E10">
              <w:rPr>
                <w:rFonts w:ascii="Arial" w:eastAsia="Times New Roman" w:hAnsi="Arial" w:cs="Arial"/>
                <w:sz w:val="20"/>
                <w:szCs w:val="20"/>
                <w:lang w:val="en-US" w:eastAsia="ru-RU"/>
              </w:rPr>
              <w:t>în persoana rectorului (directorului) _____________________________________________________________,</w:t>
            </w:r>
          </w:p>
          <w:p w:rsidR="00B03E10" w:rsidRPr="00B03E10" w:rsidRDefault="00B03E10" w:rsidP="00B03E10">
            <w:pPr>
              <w:spacing w:after="0" w:line="240" w:lineRule="auto"/>
              <w:jc w:val="center"/>
              <w:rPr>
                <w:rFonts w:ascii="Arial" w:eastAsia="Times New Roman" w:hAnsi="Arial" w:cs="Arial"/>
                <w:sz w:val="20"/>
                <w:szCs w:val="20"/>
                <w:lang w:val="en-US" w:eastAsia="ru-RU"/>
              </w:rPr>
            </w:pPr>
            <w:r w:rsidRPr="00B03E10">
              <w:rPr>
                <w:rFonts w:ascii="Arial" w:eastAsia="Times New Roman" w:hAnsi="Arial" w:cs="Arial"/>
                <w:sz w:val="15"/>
                <w:szCs w:val="15"/>
                <w:lang w:val="en-US" w:eastAsia="ru-RU"/>
              </w:rPr>
              <w:t>(numele, prenumele)</w:t>
            </w:r>
          </w:p>
          <w:p w:rsidR="00B03E10" w:rsidRPr="00B03E10" w:rsidRDefault="00B03E10" w:rsidP="00B03E10">
            <w:pPr>
              <w:spacing w:after="0" w:line="240" w:lineRule="auto"/>
              <w:ind w:firstLine="567"/>
              <w:jc w:val="both"/>
              <w:rPr>
                <w:rFonts w:ascii="Arial" w:eastAsia="Times New Roman" w:hAnsi="Arial" w:cs="Arial"/>
                <w:sz w:val="20"/>
                <w:szCs w:val="20"/>
                <w:lang w:val="en-US" w:eastAsia="ru-RU"/>
              </w:rPr>
            </w:pPr>
            <w:r w:rsidRPr="00B03E10">
              <w:rPr>
                <w:rFonts w:ascii="Arial" w:eastAsia="Times New Roman" w:hAnsi="Arial" w:cs="Arial"/>
                <w:sz w:val="20"/>
                <w:szCs w:val="20"/>
                <w:lang w:val="en-US" w:eastAsia="ru-RU"/>
              </w:rPr>
              <w:t>pe de o parte, şi studentul (elevul) _____________________________________________________________,</w:t>
            </w:r>
          </w:p>
          <w:p w:rsidR="00B03E10" w:rsidRPr="00B03E10" w:rsidRDefault="00B03E10" w:rsidP="00B03E10">
            <w:pPr>
              <w:spacing w:after="0" w:line="240" w:lineRule="auto"/>
              <w:jc w:val="center"/>
              <w:rPr>
                <w:rFonts w:ascii="Arial" w:eastAsia="Times New Roman" w:hAnsi="Arial" w:cs="Arial"/>
                <w:sz w:val="20"/>
                <w:szCs w:val="20"/>
                <w:lang w:val="en-US" w:eastAsia="ru-RU"/>
              </w:rPr>
            </w:pPr>
            <w:r w:rsidRPr="00B03E10">
              <w:rPr>
                <w:rFonts w:ascii="Arial" w:eastAsia="Times New Roman" w:hAnsi="Arial" w:cs="Arial"/>
                <w:sz w:val="15"/>
                <w:szCs w:val="15"/>
                <w:lang w:val="en-US" w:eastAsia="ru-RU"/>
              </w:rPr>
              <w:t>(numele, prenumele)</w:t>
            </w:r>
          </w:p>
          <w:p w:rsidR="00B03E10" w:rsidRPr="00B03E10" w:rsidRDefault="00B03E10" w:rsidP="00B03E10">
            <w:pPr>
              <w:spacing w:after="0" w:line="240" w:lineRule="auto"/>
              <w:ind w:firstLine="567"/>
              <w:jc w:val="both"/>
              <w:rPr>
                <w:rFonts w:ascii="Arial" w:eastAsia="Times New Roman" w:hAnsi="Arial" w:cs="Arial"/>
                <w:sz w:val="20"/>
                <w:szCs w:val="20"/>
                <w:lang w:val="en-US" w:eastAsia="ru-RU"/>
              </w:rPr>
            </w:pPr>
            <w:r w:rsidRPr="00B03E10">
              <w:rPr>
                <w:rFonts w:ascii="Arial" w:eastAsia="Times New Roman" w:hAnsi="Arial" w:cs="Arial"/>
                <w:sz w:val="20"/>
                <w:szCs w:val="20"/>
                <w:lang w:val="en-US" w:eastAsia="ru-RU"/>
              </w:rPr>
              <w:t>legitimat (ă) prin ____________________________________________________________________________,</w:t>
            </w:r>
          </w:p>
          <w:p w:rsidR="00B03E10" w:rsidRPr="00B03E10" w:rsidRDefault="00B03E10" w:rsidP="00B03E10">
            <w:pPr>
              <w:spacing w:after="0" w:line="240" w:lineRule="auto"/>
              <w:jc w:val="center"/>
              <w:rPr>
                <w:rFonts w:ascii="Arial" w:eastAsia="Times New Roman" w:hAnsi="Arial" w:cs="Arial"/>
                <w:sz w:val="20"/>
                <w:szCs w:val="20"/>
                <w:lang w:val="en-US" w:eastAsia="ru-RU"/>
              </w:rPr>
            </w:pPr>
            <w:r w:rsidRPr="00B03E10">
              <w:rPr>
                <w:rFonts w:ascii="Arial" w:eastAsia="Times New Roman" w:hAnsi="Arial" w:cs="Arial"/>
                <w:sz w:val="15"/>
                <w:szCs w:val="15"/>
                <w:lang w:val="en-US" w:eastAsia="ru-RU"/>
              </w:rPr>
              <w:t>(numărul şi seria actului de identitate, domiciliul)</w:t>
            </w:r>
          </w:p>
          <w:p w:rsidR="00B03E10" w:rsidRPr="00B03E10" w:rsidRDefault="00B03E10" w:rsidP="00B03E10">
            <w:pPr>
              <w:spacing w:after="0" w:line="240" w:lineRule="auto"/>
              <w:ind w:firstLine="567"/>
              <w:jc w:val="both"/>
              <w:rPr>
                <w:rFonts w:ascii="Arial" w:eastAsia="Times New Roman" w:hAnsi="Arial" w:cs="Arial"/>
                <w:sz w:val="20"/>
                <w:szCs w:val="20"/>
                <w:lang w:val="en-US" w:eastAsia="ru-RU"/>
              </w:rPr>
            </w:pPr>
            <w:r w:rsidRPr="00B03E10">
              <w:rPr>
                <w:rFonts w:ascii="Arial" w:eastAsia="Times New Roman" w:hAnsi="Arial" w:cs="Arial"/>
                <w:sz w:val="20"/>
                <w:szCs w:val="20"/>
                <w:lang w:val="en-US" w:eastAsia="ru-RU"/>
              </w:rPr>
              <w:t>sau părintele _______________________________________________________________________________,</w:t>
            </w:r>
          </w:p>
          <w:p w:rsidR="00B03E10" w:rsidRPr="00B03E10" w:rsidRDefault="00B03E10" w:rsidP="00B03E10">
            <w:pPr>
              <w:spacing w:after="0" w:line="240" w:lineRule="auto"/>
              <w:jc w:val="center"/>
              <w:rPr>
                <w:rFonts w:ascii="Arial" w:eastAsia="Times New Roman" w:hAnsi="Arial" w:cs="Arial"/>
                <w:sz w:val="20"/>
                <w:szCs w:val="20"/>
                <w:lang w:val="en-US" w:eastAsia="ru-RU"/>
              </w:rPr>
            </w:pPr>
            <w:r w:rsidRPr="00B03E10">
              <w:rPr>
                <w:rFonts w:ascii="Arial" w:eastAsia="Times New Roman" w:hAnsi="Arial" w:cs="Arial"/>
                <w:sz w:val="15"/>
                <w:szCs w:val="15"/>
                <w:lang w:val="en-US" w:eastAsia="ru-RU"/>
              </w:rPr>
              <w:t>(numele, prenumele părintelui - pentru studenţii/ elevii care nu au atins vîrsta de 18 ani)</w:t>
            </w:r>
          </w:p>
          <w:p w:rsidR="00B03E10" w:rsidRPr="00B03E10" w:rsidRDefault="00B03E10" w:rsidP="00B03E10">
            <w:pPr>
              <w:spacing w:after="0" w:line="240" w:lineRule="auto"/>
              <w:ind w:firstLine="567"/>
              <w:jc w:val="both"/>
              <w:rPr>
                <w:rFonts w:ascii="Arial" w:eastAsia="Times New Roman" w:hAnsi="Arial" w:cs="Arial"/>
                <w:sz w:val="20"/>
                <w:szCs w:val="20"/>
                <w:lang w:val="en-US" w:eastAsia="ru-RU"/>
              </w:rPr>
            </w:pPr>
            <w:r w:rsidRPr="00B03E10">
              <w:rPr>
                <w:rFonts w:ascii="Arial" w:eastAsia="Times New Roman" w:hAnsi="Arial" w:cs="Arial"/>
                <w:sz w:val="20"/>
                <w:szCs w:val="20"/>
                <w:lang w:val="en-US" w:eastAsia="ru-RU"/>
              </w:rPr>
              <w:t>legitimat (ă) prin ____________________________________________________________________________,</w:t>
            </w:r>
          </w:p>
          <w:p w:rsidR="00B03E10" w:rsidRPr="00B03E10" w:rsidRDefault="00B03E10" w:rsidP="00B03E10">
            <w:pPr>
              <w:spacing w:after="0" w:line="240" w:lineRule="auto"/>
              <w:jc w:val="center"/>
              <w:rPr>
                <w:rFonts w:ascii="Arial" w:eastAsia="Times New Roman" w:hAnsi="Arial" w:cs="Arial"/>
                <w:sz w:val="20"/>
                <w:szCs w:val="20"/>
                <w:lang w:val="en-US" w:eastAsia="ru-RU"/>
              </w:rPr>
            </w:pPr>
            <w:r w:rsidRPr="00B03E10">
              <w:rPr>
                <w:rFonts w:ascii="Arial" w:eastAsia="Times New Roman" w:hAnsi="Arial" w:cs="Arial"/>
                <w:sz w:val="15"/>
                <w:szCs w:val="15"/>
                <w:lang w:val="en-US" w:eastAsia="ru-RU"/>
              </w:rPr>
              <w:t>(numărul şi seria actului de identitate, domiciliul)</w:t>
            </w:r>
          </w:p>
          <w:p w:rsidR="00B03E10" w:rsidRPr="00B03E10" w:rsidRDefault="00B03E10" w:rsidP="00B03E10">
            <w:pPr>
              <w:spacing w:after="0" w:line="240" w:lineRule="auto"/>
              <w:ind w:firstLine="567"/>
              <w:jc w:val="both"/>
              <w:rPr>
                <w:rFonts w:ascii="Arial" w:eastAsia="Times New Roman" w:hAnsi="Arial" w:cs="Arial"/>
                <w:sz w:val="20"/>
                <w:szCs w:val="20"/>
                <w:lang w:val="en-US" w:eastAsia="ru-RU"/>
              </w:rPr>
            </w:pPr>
            <w:r w:rsidRPr="00B03E10">
              <w:rPr>
                <w:rFonts w:ascii="Arial" w:eastAsia="Times New Roman" w:hAnsi="Arial" w:cs="Arial"/>
                <w:sz w:val="20"/>
                <w:szCs w:val="20"/>
                <w:lang w:val="en-US" w:eastAsia="ru-RU"/>
              </w:rPr>
              <w:t> </w:t>
            </w:r>
          </w:p>
          <w:p w:rsidR="00B03E10" w:rsidRPr="00B03E10" w:rsidRDefault="00B03E10" w:rsidP="00B03E10">
            <w:pPr>
              <w:spacing w:after="0" w:line="240" w:lineRule="auto"/>
              <w:ind w:firstLine="567"/>
              <w:jc w:val="both"/>
              <w:rPr>
                <w:rFonts w:ascii="Arial" w:eastAsia="Times New Roman" w:hAnsi="Arial" w:cs="Arial"/>
                <w:sz w:val="20"/>
                <w:szCs w:val="20"/>
                <w:lang w:val="en-US" w:eastAsia="ru-RU"/>
              </w:rPr>
            </w:pPr>
            <w:r w:rsidRPr="00B03E10">
              <w:rPr>
                <w:rFonts w:ascii="Arial" w:eastAsia="Times New Roman" w:hAnsi="Arial" w:cs="Arial"/>
                <w:sz w:val="20"/>
                <w:szCs w:val="20"/>
                <w:lang w:val="en-US" w:eastAsia="ru-RU"/>
              </w:rPr>
              <w:t>pe de altă parte, în temeiul legislaţiei în vigoare, au încheiat prezentul contract, convenind asupra următoarelor.</w:t>
            </w:r>
          </w:p>
          <w:p w:rsidR="00B03E10" w:rsidRPr="00B03E10" w:rsidRDefault="00B03E10" w:rsidP="00B03E10">
            <w:pPr>
              <w:spacing w:after="0" w:line="240" w:lineRule="auto"/>
              <w:jc w:val="center"/>
              <w:rPr>
                <w:rFonts w:ascii="Arial" w:eastAsia="Times New Roman" w:hAnsi="Arial" w:cs="Arial"/>
                <w:sz w:val="20"/>
                <w:szCs w:val="20"/>
                <w:lang w:val="en-US" w:eastAsia="ru-RU"/>
              </w:rPr>
            </w:pPr>
            <w:r w:rsidRPr="00B03E10">
              <w:rPr>
                <w:rFonts w:ascii="Arial" w:eastAsia="Times New Roman" w:hAnsi="Arial" w:cs="Arial"/>
                <w:sz w:val="20"/>
                <w:szCs w:val="20"/>
                <w:lang w:val="en-US" w:eastAsia="ru-RU"/>
              </w:rPr>
              <w:t> </w:t>
            </w:r>
          </w:p>
          <w:p w:rsidR="00B03E10" w:rsidRPr="00B03E10" w:rsidRDefault="00B03E10" w:rsidP="00B03E10">
            <w:pPr>
              <w:spacing w:after="0" w:line="240" w:lineRule="auto"/>
              <w:jc w:val="center"/>
              <w:rPr>
                <w:rFonts w:ascii="Arial" w:eastAsia="Times New Roman" w:hAnsi="Arial" w:cs="Arial"/>
                <w:b/>
                <w:bCs/>
                <w:sz w:val="20"/>
                <w:szCs w:val="20"/>
                <w:lang w:val="en-US" w:eastAsia="ru-RU"/>
              </w:rPr>
            </w:pPr>
            <w:r w:rsidRPr="00B03E10">
              <w:rPr>
                <w:rFonts w:ascii="Arial" w:eastAsia="Times New Roman" w:hAnsi="Arial" w:cs="Arial"/>
                <w:b/>
                <w:bCs/>
                <w:sz w:val="20"/>
                <w:szCs w:val="20"/>
                <w:lang w:val="en-US" w:eastAsia="ru-RU"/>
              </w:rPr>
              <w:t>II. Obiectul contractului</w:t>
            </w:r>
          </w:p>
          <w:p w:rsidR="00B03E10" w:rsidRPr="00B03E10" w:rsidRDefault="00B03E10" w:rsidP="00B03E10">
            <w:pPr>
              <w:spacing w:after="0" w:line="240" w:lineRule="auto"/>
              <w:ind w:firstLine="567"/>
              <w:jc w:val="both"/>
              <w:rPr>
                <w:rFonts w:ascii="Arial" w:eastAsia="Times New Roman" w:hAnsi="Arial" w:cs="Arial"/>
                <w:sz w:val="20"/>
                <w:szCs w:val="20"/>
                <w:lang w:val="en-US" w:eastAsia="ru-RU"/>
              </w:rPr>
            </w:pPr>
            <w:r w:rsidRPr="00B03E10">
              <w:rPr>
                <w:rFonts w:ascii="Arial" w:eastAsia="Times New Roman" w:hAnsi="Arial" w:cs="Arial"/>
                <w:sz w:val="20"/>
                <w:szCs w:val="20"/>
                <w:lang w:val="en-US" w:eastAsia="ru-RU"/>
              </w:rPr>
              <w:t xml:space="preserve">Contractul are ca obiect: </w:t>
            </w:r>
          </w:p>
          <w:p w:rsidR="00B03E10" w:rsidRPr="00B03E10" w:rsidRDefault="00B03E10" w:rsidP="00B03E10">
            <w:pPr>
              <w:spacing w:after="0" w:line="240" w:lineRule="auto"/>
              <w:ind w:firstLine="567"/>
              <w:jc w:val="both"/>
              <w:rPr>
                <w:rFonts w:ascii="Arial" w:eastAsia="Times New Roman" w:hAnsi="Arial" w:cs="Arial"/>
                <w:sz w:val="20"/>
                <w:szCs w:val="20"/>
                <w:lang w:val="en-US" w:eastAsia="ru-RU"/>
              </w:rPr>
            </w:pPr>
            <w:r w:rsidRPr="00B03E10">
              <w:rPr>
                <w:rFonts w:ascii="Arial" w:eastAsia="Times New Roman" w:hAnsi="Arial" w:cs="Arial"/>
                <w:sz w:val="20"/>
                <w:szCs w:val="20"/>
                <w:lang w:val="en-US" w:eastAsia="ru-RU"/>
              </w:rPr>
              <w:t xml:space="preserve">a) organizarea/realizarea studiilor superioare şi medii de specialitate la învăţămîntul de zi din </w:t>
            </w:r>
            <w:r w:rsidRPr="00B03E10">
              <w:rPr>
                <w:rFonts w:ascii="Arial" w:eastAsia="Times New Roman" w:hAnsi="Arial" w:cs="Arial"/>
                <w:sz w:val="20"/>
                <w:szCs w:val="20"/>
                <w:lang w:val="en-US" w:eastAsia="ru-RU"/>
              </w:rPr>
              <w:lastRenderedPageBreak/>
              <w:t xml:space="preserve">contul bugetului de stat; </w:t>
            </w:r>
          </w:p>
          <w:p w:rsidR="00B03E10" w:rsidRPr="00B03E10" w:rsidRDefault="00B03E10" w:rsidP="00B03E10">
            <w:pPr>
              <w:spacing w:after="0" w:line="240" w:lineRule="auto"/>
              <w:ind w:firstLine="567"/>
              <w:jc w:val="both"/>
              <w:rPr>
                <w:rFonts w:ascii="Arial" w:eastAsia="Times New Roman" w:hAnsi="Arial" w:cs="Arial"/>
                <w:sz w:val="20"/>
                <w:szCs w:val="20"/>
                <w:lang w:eastAsia="ru-RU"/>
              </w:rPr>
            </w:pPr>
            <w:r w:rsidRPr="00B03E10">
              <w:rPr>
                <w:rFonts w:ascii="Arial" w:eastAsia="Times New Roman" w:hAnsi="Arial" w:cs="Arial"/>
                <w:sz w:val="20"/>
                <w:szCs w:val="20"/>
                <w:lang w:eastAsia="ru-RU"/>
              </w:rPr>
              <w:t xml:space="preserve">b) plasarea în cîmpul muncii, conform repartizării ministerului în subordinea căruia este instituţia respectivă de învăţămînt, a studentului/elevului (tînărului specialist) care şi-a făcut studiile cu finanţare din contul bugetului de stat; </w:t>
            </w:r>
          </w:p>
          <w:p w:rsidR="00B03E10" w:rsidRPr="00B03E10" w:rsidRDefault="00B03E10" w:rsidP="00B03E10">
            <w:pPr>
              <w:spacing w:after="0" w:line="240" w:lineRule="auto"/>
              <w:ind w:firstLine="567"/>
              <w:jc w:val="both"/>
              <w:rPr>
                <w:rFonts w:ascii="Arial" w:eastAsia="Times New Roman" w:hAnsi="Arial" w:cs="Arial"/>
                <w:sz w:val="20"/>
                <w:szCs w:val="20"/>
                <w:lang w:eastAsia="ru-RU"/>
              </w:rPr>
            </w:pPr>
            <w:r w:rsidRPr="00B03E10">
              <w:rPr>
                <w:rFonts w:ascii="Arial" w:eastAsia="Times New Roman" w:hAnsi="Arial" w:cs="Arial"/>
                <w:sz w:val="20"/>
                <w:szCs w:val="20"/>
                <w:lang w:eastAsia="ru-RU"/>
              </w:rPr>
              <w:t>c) restituirea de către tînărul specialist a cheltuielilor de instruire, inclusiv a bursei acordate de stat, în cazul nerespectării condiţiilor prezentului contract.</w:t>
            </w:r>
          </w:p>
          <w:p w:rsidR="00B03E10" w:rsidRPr="00B03E10" w:rsidRDefault="00B03E10" w:rsidP="00B03E10">
            <w:pPr>
              <w:spacing w:after="0" w:line="240" w:lineRule="auto"/>
              <w:ind w:firstLine="567"/>
              <w:jc w:val="both"/>
              <w:rPr>
                <w:rFonts w:ascii="Arial" w:eastAsia="Times New Roman" w:hAnsi="Arial" w:cs="Arial"/>
                <w:sz w:val="20"/>
                <w:szCs w:val="20"/>
                <w:lang w:eastAsia="ru-RU"/>
              </w:rPr>
            </w:pPr>
            <w:r w:rsidRPr="00B03E10">
              <w:rPr>
                <w:rFonts w:ascii="Arial" w:eastAsia="Times New Roman" w:hAnsi="Arial" w:cs="Arial"/>
                <w:sz w:val="20"/>
                <w:szCs w:val="20"/>
                <w:lang w:eastAsia="ru-RU"/>
              </w:rPr>
              <w:t> </w:t>
            </w:r>
          </w:p>
          <w:p w:rsidR="00B03E10" w:rsidRPr="00B03E10" w:rsidRDefault="00B03E10" w:rsidP="00B03E10">
            <w:pPr>
              <w:spacing w:after="0" w:line="240" w:lineRule="auto"/>
              <w:jc w:val="center"/>
              <w:rPr>
                <w:rFonts w:ascii="Arial" w:eastAsia="Times New Roman" w:hAnsi="Arial" w:cs="Arial"/>
                <w:b/>
                <w:bCs/>
                <w:sz w:val="20"/>
                <w:szCs w:val="20"/>
                <w:lang w:eastAsia="ru-RU"/>
              </w:rPr>
            </w:pPr>
            <w:r w:rsidRPr="00B03E10">
              <w:rPr>
                <w:rFonts w:ascii="Arial" w:eastAsia="Times New Roman" w:hAnsi="Arial" w:cs="Arial"/>
                <w:b/>
                <w:bCs/>
                <w:sz w:val="20"/>
                <w:szCs w:val="20"/>
                <w:lang w:eastAsia="ru-RU"/>
              </w:rPr>
              <w:t xml:space="preserve">III. Obligaţiunile şi drepturile părţilor contractante </w:t>
            </w:r>
          </w:p>
          <w:p w:rsidR="00B03E10" w:rsidRPr="00B03E10" w:rsidRDefault="00B03E10" w:rsidP="00B03E10">
            <w:pPr>
              <w:spacing w:after="0" w:line="240" w:lineRule="auto"/>
              <w:ind w:firstLine="567"/>
              <w:jc w:val="both"/>
              <w:rPr>
                <w:rFonts w:ascii="Arial" w:eastAsia="Times New Roman" w:hAnsi="Arial" w:cs="Arial"/>
                <w:sz w:val="20"/>
                <w:szCs w:val="20"/>
                <w:lang w:eastAsia="ru-RU"/>
              </w:rPr>
            </w:pPr>
            <w:r w:rsidRPr="00B03E10">
              <w:rPr>
                <w:rFonts w:ascii="Arial" w:eastAsia="Times New Roman" w:hAnsi="Arial" w:cs="Arial"/>
                <w:sz w:val="20"/>
                <w:szCs w:val="20"/>
                <w:lang w:eastAsia="ru-RU"/>
              </w:rPr>
              <w:t xml:space="preserve">3.1. Instituţia se obligă: </w:t>
            </w:r>
          </w:p>
          <w:p w:rsidR="00B03E10" w:rsidRPr="00B03E10" w:rsidRDefault="00B03E10" w:rsidP="00B03E10">
            <w:pPr>
              <w:spacing w:after="0" w:line="240" w:lineRule="auto"/>
              <w:ind w:firstLine="567"/>
              <w:jc w:val="both"/>
              <w:rPr>
                <w:rFonts w:ascii="Arial" w:eastAsia="Times New Roman" w:hAnsi="Arial" w:cs="Arial"/>
                <w:sz w:val="20"/>
                <w:szCs w:val="20"/>
                <w:lang w:eastAsia="ru-RU"/>
              </w:rPr>
            </w:pPr>
            <w:r w:rsidRPr="00B03E10">
              <w:rPr>
                <w:rFonts w:ascii="Arial" w:eastAsia="Times New Roman" w:hAnsi="Arial" w:cs="Arial"/>
                <w:sz w:val="20"/>
                <w:szCs w:val="20"/>
                <w:lang w:eastAsia="ru-RU"/>
              </w:rPr>
              <w:t xml:space="preserve">a) să asigure, în conformitate cu legislaţia în vigoare şi propriul Statut, înmatricularea şi instruirea studentului (elevului) __________________ la specialitatea __________________ (învăţămînt de zi), cu durata studiilor ___________, cu acordarea titlului/calificării ___________ şi eliberarea actului de studii de nivelul respectiv, cu condiţia realizării de către student/elev a programului de studii conform standardelor educaţionale pentru nivelul şi specialitatea respectivă; </w:t>
            </w:r>
          </w:p>
          <w:p w:rsidR="00B03E10" w:rsidRPr="00B03E10" w:rsidRDefault="00B03E10" w:rsidP="00B03E10">
            <w:pPr>
              <w:spacing w:after="0" w:line="240" w:lineRule="auto"/>
              <w:ind w:firstLine="567"/>
              <w:jc w:val="both"/>
              <w:rPr>
                <w:rFonts w:ascii="Arial" w:eastAsia="Times New Roman" w:hAnsi="Arial" w:cs="Arial"/>
                <w:sz w:val="20"/>
                <w:szCs w:val="20"/>
                <w:lang w:eastAsia="ru-RU"/>
              </w:rPr>
            </w:pPr>
            <w:r w:rsidRPr="00B03E10">
              <w:rPr>
                <w:rFonts w:ascii="Arial" w:eastAsia="Times New Roman" w:hAnsi="Arial" w:cs="Arial"/>
                <w:sz w:val="20"/>
                <w:szCs w:val="20"/>
                <w:lang w:eastAsia="ru-RU"/>
              </w:rPr>
              <w:t xml:space="preserve">b) să creeze condiţii optime de desfăşurare eficientă a procesului de studii, pe baza planurilor de învăţămînt şi programelor care asigură realizarea standardelor educaţionale de stat; </w:t>
            </w:r>
          </w:p>
          <w:p w:rsidR="00B03E10" w:rsidRPr="00B03E10" w:rsidRDefault="00B03E10" w:rsidP="00B03E10">
            <w:pPr>
              <w:spacing w:after="0" w:line="240" w:lineRule="auto"/>
              <w:ind w:firstLine="567"/>
              <w:jc w:val="both"/>
              <w:rPr>
                <w:rFonts w:ascii="Arial" w:eastAsia="Times New Roman" w:hAnsi="Arial" w:cs="Arial"/>
                <w:sz w:val="20"/>
                <w:szCs w:val="20"/>
                <w:lang w:eastAsia="ru-RU"/>
              </w:rPr>
            </w:pPr>
            <w:r w:rsidRPr="00B03E10">
              <w:rPr>
                <w:rFonts w:ascii="Arial" w:eastAsia="Times New Roman" w:hAnsi="Arial" w:cs="Arial"/>
                <w:sz w:val="20"/>
                <w:szCs w:val="20"/>
                <w:lang w:eastAsia="ru-RU"/>
              </w:rPr>
              <w:t xml:space="preserve">c) să asigure studentului/elevului condiţii adecvate pentru pregătirea fundamentală de specialitate, care îi va permite angajarea în muncă în condiţii echitabile cu absolvenţii altor instituţii; </w:t>
            </w:r>
          </w:p>
          <w:p w:rsidR="00B03E10" w:rsidRPr="00B03E10" w:rsidRDefault="00B03E10" w:rsidP="00B03E10">
            <w:pPr>
              <w:spacing w:after="0" w:line="240" w:lineRule="auto"/>
              <w:ind w:firstLine="567"/>
              <w:jc w:val="both"/>
              <w:rPr>
                <w:rFonts w:ascii="Arial" w:eastAsia="Times New Roman" w:hAnsi="Arial" w:cs="Arial"/>
                <w:sz w:val="20"/>
                <w:szCs w:val="20"/>
                <w:lang w:eastAsia="ru-RU"/>
              </w:rPr>
            </w:pPr>
            <w:r w:rsidRPr="00B03E10">
              <w:rPr>
                <w:rFonts w:ascii="Arial" w:eastAsia="Times New Roman" w:hAnsi="Arial" w:cs="Arial"/>
                <w:sz w:val="20"/>
                <w:szCs w:val="20"/>
                <w:lang w:eastAsia="ru-RU"/>
              </w:rPr>
              <w:t xml:space="preserve">d) să asigure securitatea vieţii şi sănătăţii studentului/elevului pe perioada aflării lui în instituţie; </w:t>
            </w:r>
          </w:p>
          <w:p w:rsidR="00B03E10" w:rsidRPr="00B03E10" w:rsidRDefault="00B03E10" w:rsidP="00B03E10">
            <w:pPr>
              <w:spacing w:after="0" w:line="240" w:lineRule="auto"/>
              <w:ind w:firstLine="567"/>
              <w:jc w:val="both"/>
              <w:rPr>
                <w:rFonts w:ascii="Arial" w:eastAsia="Times New Roman" w:hAnsi="Arial" w:cs="Arial"/>
                <w:sz w:val="20"/>
                <w:szCs w:val="20"/>
                <w:lang w:eastAsia="ru-RU"/>
              </w:rPr>
            </w:pPr>
            <w:r w:rsidRPr="00B03E10">
              <w:rPr>
                <w:rFonts w:ascii="Arial" w:eastAsia="Times New Roman" w:hAnsi="Arial" w:cs="Arial"/>
                <w:sz w:val="20"/>
                <w:szCs w:val="20"/>
                <w:lang w:eastAsia="ru-RU"/>
              </w:rPr>
              <w:t xml:space="preserve">e) să repartizeze la lucru conform specialităţii studentul (elevul) în întreprinderea, instituţia sau organizaţia de stat pînă la începerea practicii în producţie, în funcţie de necesităţile statului. </w:t>
            </w:r>
          </w:p>
          <w:p w:rsidR="00B03E10" w:rsidRPr="00B03E10" w:rsidRDefault="00B03E10" w:rsidP="00B03E10">
            <w:pPr>
              <w:spacing w:after="0" w:line="240" w:lineRule="auto"/>
              <w:ind w:firstLine="567"/>
              <w:jc w:val="both"/>
              <w:rPr>
                <w:rFonts w:ascii="Arial" w:eastAsia="Times New Roman" w:hAnsi="Arial" w:cs="Arial"/>
                <w:sz w:val="20"/>
                <w:szCs w:val="20"/>
                <w:lang w:eastAsia="ru-RU"/>
              </w:rPr>
            </w:pPr>
            <w:r w:rsidRPr="00B03E10">
              <w:rPr>
                <w:rFonts w:ascii="Arial" w:eastAsia="Times New Roman" w:hAnsi="Arial" w:cs="Arial"/>
                <w:sz w:val="20"/>
                <w:szCs w:val="20"/>
                <w:lang w:eastAsia="ru-RU"/>
              </w:rPr>
              <w:t xml:space="preserve">3.2. Instituţia are dreptul să exmatriculeze studentul/elevul, în condiţiile prevăzute de actele normative în vigoare. </w:t>
            </w:r>
          </w:p>
          <w:p w:rsidR="00B03E10" w:rsidRPr="00B03E10" w:rsidRDefault="00B03E10" w:rsidP="00B03E10">
            <w:pPr>
              <w:spacing w:after="0" w:line="240" w:lineRule="auto"/>
              <w:ind w:firstLine="567"/>
              <w:jc w:val="both"/>
              <w:rPr>
                <w:rFonts w:ascii="Arial" w:eastAsia="Times New Roman" w:hAnsi="Arial" w:cs="Arial"/>
                <w:sz w:val="20"/>
                <w:szCs w:val="20"/>
                <w:lang w:eastAsia="ru-RU"/>
              </w:rPr>
            </w:pPr>
            <w:r w:rsidRPr="00B03E10">
              <w:rPr>
                <w:rFonts w:ascii="Arial" w:eastAsia="Times New Roman" w:hAnsi="Arial" w:cs="Arial"/>
                <w:sz w:val="20"/>
                <w:szCs w:val="20"/>
                <w:lang w:eastAsia="ru-RU"/>
              </w:rPr>
              <w:t xml:space="preserve">3.3. Studentul/elevul se obligă: </w:t>
            </w:r>
          </w:p>
          <w:p w:rsidR="00B03E10" w:rsidRPr="00B03E10" w:rsidRDefault="00B03E10" w:rsidP="00B03E10">
            <w:pPr>
              <w:spacing w:after="0" w:line="240" w:lineRule="auto"/>
              <w:ind w:firstLine="567"/>
              <w:jc w:val="both"/>
              <w:rPr>
                <w:rFonts w:ascii="Arial" w:eastAsia="Times New Roman" w:hAnsi="Arial" w:cs="Arial"/>
                <w:sz w:val="20"/>
                <w:szCs w:val="20"/>
                <w:lang w:eastAsia="ru-RU"/>
              </w:rPr>
            </w:pPr>
            <w:r w:rsidRPr="00B03E10">
              <w:rPr>
                <w:rFonts w:ascii="Arial" w:eastAsia="Times New Roman" w:hAnsi="Arial" w:cs="Arial"/>
                <w:sz w:val="20"/>
                <w:szCs w:val="20"/>
                <w:lang w:eastAsia="ru-RU"/>
              </w:rPr>
              <w:t xml:space="preserve">a) să realizeze, în termen, programul educaţional la specialitatea solicitată; </w:t>
            </w:r>
          </w:p>
          <w:p w:rsidR="00B03E10" w:rsidRPr="00B03E10" w:rsidRDefault="00B03E10" w:rsidP="00B03E10">
            <w:pPr>
              <w:spacing w:after="0" w:line="240" w:lineRule="auto"/>
              <w:ind w:firstLine="567"/>
              <w:jc w:val="both"/>
              <w:rPr>
                <w:rFonts w:ascii="Arial" w:eastAsia="Times New Roman" w:hAnsi="Arial" w:cs="Arial"/>
                <w:sz w:val="20"/>
                <w:szCs w:val="20"/>
                <w:lang w:eastAsia="ru-RU"/>
              </w:rPr>
            </w:pPr>
            <w:r w:rsidRPr="00B03E10">
              <w:rPr>
                <w:rFonts w:ascii="Arial" w:eastAsia="Times New Roman" w:hAnsi="Arial" w:cs="Arial"/>
                <w:sz w:val="20"/>
                <w:szCs w:val="20"/>
                <w:lang w:eastAsia="ru-RU"/>
              </w:rPr>
              <w:t xml:space="preserve">b) să frecventeze regulat orele de curs şi să nu admită absenţe nemotivate; </w:t>
            </w:r>
          </w:p>
          <w:p w:rsidR="00B03E10" w:rsidRPr="00B03E10" w:rsidRDefault="00B03E10" w:rsidP="00B03E10">
            <w:pPr>
              <w:spacing w:after="0" w:line="240" w:lineRule="auto"/>
              <w:ind w:firstLine="567"/>
              <w:jc w:val="both"/>
              <w:rPr>
                <w:rFonts w:ascii="Arial" w:eastAsia="Times New Roman" w:hAnsi="Arial" w:cs="Arial"/>
                <w:sz w:val="20"/>
                <w:szCs w:val="20"/>
                <w:lang w:eastAsia="ru-RU"/>
              </w:rPr>
            </w:pPr>
            <w:r w:rsidRPr="00B03E10">
              <w:rPr>
                <w:rFonts w:ascii="Arial" w:eastAsia="Times New Roman" w:hAnsi="Arial" w:cs="Arial"/>
                <w:sz w:val="20"/>
                <w:szCs w:val="20"/>
                <w:lang w:eastAsia="ru-RU"/>
              </w:rPr>
              <w:t xml:space="preserve">c) să respecte Carta Universitară, Statutul, Regulamentul de ordine internă şi alte acte normative ale instituţiei; </w:t>
            </w:r>
          </w:p>
          <w:p w:rsidR="00B03E10" w:rsidRPr="00B03E10" w:rsidRDefault="00B03E10" w:rsidP="00B03E10">
            <w:pPr>
              <w:spacing w:after="0" w:line="240" w:lineRule="auto"/>
              <w:ind w:firstLine="567"/>
              <w:jc w:val="both"/>
              <w:rPr>
                <w:rFonts w:ascii="Arial" w:eastAsia="Times New Roman" w:hAnsi="Arial" w:cs="Arial"/>
                <w:sz w:val="20"/>
                <w:szCs w:val="20"/>
                <w:lang w:eastAsia="ru-RU"/>
              </w:rPr>
            </w:pPr>
            <w:r w:rsidRPr="00B03E10">
              <w:rPr>
                <w:rFonts w:ascii="Arial" w:eastAsia="Times New Roman" w:hAnsi="Arial" w:cs="Arial"/>
                <w:sz w:val="20"/>
                <w:szCs w:val="20"/>
                <w:lang w:eastAsia="ru-RU"/>
              </w:rPr>
              <w:t xml:space="preserve">d) să lucreze, nu mai puţin de 3 ani după absolvirea instituţiei, la întreprinderea, instituţia sau organizaţia la care a fost repartizat; </w:t>
            </w:r>
          </w:p>
          <w:p w:rsidR="00B03E10" w:rsidRPr="00B03E10" w:rsidRDefault="00B03E10" w:rsidP="00B03E10">
            <w:pPr>
              <w:spacing w:after="0" w:line="240" w:lineRule="auto"/>
              <w:ind w:firstLine="567"/>
              <w:jc w:val="both"/>
              <w:rPr>
                <w:rFonts w:ascii="Arial" w:eastAsia="Times New Roman" w:hAnsi="Arial" w:cs="Arial"/>
                <w:sz w:val="20"/>
                <w:szCs w:val="20"/>
                <w:lang w:eastAsia="ru-RU"/>
              </w:rPr>
            </w:pPr>
            <w:r w:rsidRPr="00B03E10">
              <w:rPr>
                <w:rFonts w:ascii="Arial" w:eastAsia="Times New Roman" w:hAnsi="Arial" w:cs="Arial"/>
                <w:sz w:val="20"/>
                <w:szCs w:val="20"/>
                <w:lang w:eastAsia="ru-RU"/>
              </w:rPr>
              <w:t xml:space="preserve">e) să restituie la bugetul de stat, în cazul exmatriculării sau neprezentării la locul de muncă conform repartizării şi al încălcării termenului indicat în prezentul contract, cheltuielile pentru instruirea sa în volumul calculat de instituţia de învăţămînt respectivă. </w:t>
            </w:r>
          </w:p>
          <w:p w:rsidR="00B03E10" w:rsidRPr="00B03E10" w:rsidRDefault="00B03E10" w:rsidP="00B03E10">
            <w:pPr>
              <w:spacing w:after="0" w:line="240" w:lineRule="auto"/>
              <w:ind w:firstLine="567"/>
              <w:jc w:val="both"/>
              <w:rPr>
                <w:rFonts w:ascii="Arial" w:eastAsia="Times New Roman" w:hAnsi="Arial" w:cs="Arial"/>
                <w:sz w:val="20"/>
                <w:szCs w:val="20"/>
                <w:lang w:eastAsia="ru-RU"/>
              </w:rPr>
            </w:pPr>
            <w:r w:rsidRPr="00B03E10">
              <w:rPr>
                <w:rFonts w:ascii="Arial" w:eastAsia="Times New Roman" w:hAnsi="Arial" w:cs="Arial"/>
                <w:sz w:val="20"/>
                <w:szCs w:val="20"/>
                <w:lang w:eastAsia="ru-RU"/>
              </w:rPr>
              <w:t xml:space="preserve">3.4. Studentul/elevul are dreptul: </w:t>
            </w:r>
          </w:p>
          <w:p w:rsidR="00B03E10" w:rsidRPr="00B03E10" w:rsidRDefault="00B03E10" w:rsidP="00B03E10">
            <w:pPr>
              <w:spacing w:after="0" w:line="240" w:lineRule="auto"/>
              <w:ind w:firstLine="567"/>
              <w:jc w:val="both"/>
              <w:rPr>
                <w:rFonts w:ascii="Arial" w:eastAsia="Times New Roman" w:hAnsi="Arial" w:cs="Arial"/>
                <w:sz w:val="20"/>
                <w:szCs w:val="20"/>
                <w:lang w:eastAsia="ru-RU"/>
              </w:rPr>
            </w:pPr>
            <w:r w:rsidRPr="00B03E10">
              <w:rPr>
                <w:rFonts w:ascii="Arial" w:eastAsia="Times New Roman" w:hAnsi="Arial" w:cs="Arial"/>
                <w:sz w:val="20"/>
                <w:szCs w:val="20"/>
                <w:lang w:eastAsia="ru-RU"/>
              </w:rPr>
              <w:t xml:space="preserve">a) să intervină cu propuneri argumentate în vederea îmbunătăţirii calităţii serviciilor prestate de instituţie; </w:t>
            </w:r>
          </w:p>
          <w:p w:rsidR="00B03E10" w:rsidRPr="00B03E10" w:rsidRDefault="00B03E10" w:rsidP="00B03E10">
            <w:pPr>
              <w:spacing w:after="0" w:line="240" w:lineRule="auto"/>
              <w:ind w:firstLine="567"/>
              <w:jc w:val="both"/>
              <w:rPr>
                <w:rFonts w:ascii="Arial" w:eastAsia="Times New Roman" w:hAnsi="Arial" w:cs="Arial"/>
                <w:sz w:val="20"/>
                <w:szCs w:val="20"/>
                <w:lang w:eastAsia="ru-RU"/>
              </w:rPr>
            </w:pPr>
            <w:r w:rsidRPr="00B03E10">
              <w:rPr>
                <w:rFonts w:ascii="Arial" w:eastAsia="Times New Roman" w:hAnsi="Arial" w:cs="Arial"/>
                <w:sz w:val="20"/>
                <w:szCs w:val="20"/>
                <w:lang w:eastAsia="ru-RU"/>
              </w:rPr>
              <w:t xml:space="preserve">b) să pretindă respectarea în instituţie a drepturilor şi libertăţilor studentului/elevului, conform legislaţiei în vigoare; </w:t>
            </w:r>
          </w:p>
          <w:p w:rsidR="00B03E10" w:rsidRPr="00B03E10" w:rsidRDefault="00B03E10" w:rsidP="00B03E10">
            <w:pPr>
              <w:spacing w:after="0" w:line="240" w:lineRule="auto"/>
              <w:ind w:firstLine="567"/>
              <w:jc w:val="both"/>
              <w:rPr>
                <w:rFonts w:ascii="Arial" w:eastAsia="Times New Roman" w:hAnsi="Arial" w:cs="Arial"/>
                <w:sz w:val="20"/>
                <w:szCs w:val="20"/>
                <w:lang w:eastAsia="ru-RU"/>
              </w:rPr>
            </w:pPr>
            <w:r w:rsidRPr="00B03E10">
              <w:rPr>
                <w:rFonts w:ascii="Arial" w:eastAsia="Times New Roman" w:hAnsi="Arial" w:cs="Arial"/>
                <w:sz w:val="20"/>
                <w:szCs w:val="20"/>
                <w:lang w:eastAsia="ru-RU"/>
              </w:rPr>
              <w:t xml:space="preserve">c) să fie ales în organele de administraţie ale instituţiei; </w:t>
            </w:r>
          </w:p>
          <w:p w:rsidR="00B03E10" w:rsidRPr="00B03E10" w:rsidRDefault="00B03E10" w:rsidP="00B03E10">
            <w:pPr>
              <w:spacing w:after="0" w:line="240" w:lineRule="auto"/>
              <w:ind w:firstLine="567"/>
              <w:jc w:val="both"/>
              <w:rPr>
                <w:rFonts w:ascii="Arial" w:eastAsia="Times New Roman" w:hAnsi="Arial" w:cs="Arial"/>
                <w:sz w:val="20"/>
                <w:szCs w:val="20"/>
                <w:lang w:eastAsia="ru-RU"/>
              </w:rPr>
            </w:pPr>
            <w:r w:rsidRPr="00B03E10">
              <w:rPr>
                <w:rFonts w:ascii="Arial" w:eastAsia="Times New Roman" w:hAnsi="Arial" w:cs="Arial"/>
                <w:sz w:val="20"/>
                <w:szCs w:val="20"/>
                <w:lang w:eastAsia="ru-RU"/>
              </w:rPr>
              <w:t xml:space="preserve">d) să fie asigurat, contra plată, în conformitate cu actele normative în vigoare, cu loc în cămin, în cazul în care instituţia respectivă dispune de acesta; </w:t>
            </w:r>
          </w:p>
          <w:p w:rsidR="00B03E10" w:rsidRPr="00B03E10" w:rsidRDefault="00B03E10" w:rsidP="00B03E10">
            <w:pPr>
              <w:spacing w:after="0" w:line="240" w:lineRule="auto"/>
              <w:ind w:firstLine="567"/>
              <w:jc w:val="both"/>
              <w:rPr>
                <w:rFonts w:ascii="Arial" w:eastAsia="Times New Roman" w:hAnsi="Arial" w:cs="Arial"/>
                <w:sz w:val="20"/>
                <w:szCs w:val="20"/>
                <w:lang w:eastAsia="ru-RU"/>
              </w:rPr>
            </w:pPr>
            <w:r w:rsidRPr="00B03E10">
              <w:rPr>
                <w:rFonts w:ascii="Arial" w:eastAsia="Times New Roman" w:hAnsi="Arial" w:cs="Arial"/>
                <w:sz w:val="20"/>
                <w:szCs w:val="20"/>
                <w:lang w:eastAsia="ru-RU"/>
              </w:rPr>
              <w:t>e) să participe la concursul pentru alegerea locului de muncă din lista de repartizare propusă.</w:t>
            </w:r>
          </w:p>
          <w:p w:rsidR="00B03E10" w:rsidRPr="00B03E10" w:rsidRDefault="00B03E10" w:rsidP="00B03E10">
            <w:pPr>
              <w:spacing w:after="0" w:line="240" w:lineRule="auto"/>
              <w:ind w:firstLine="567"/>
              <w:jc w:val="both"/>
              <w:rPr>
                <w:rFonts w:ascii="Arial" w:eastAsia="Times New Roman" w:hAnsi="Arial" w:cs="Arial"/>
                <w:sz w:val="20"/>
                <w:szCs w:val="20"/>
                <w:lang w:eastAsia="ru-RU"/>
              </w:rPr>
            </w:pPr>
            <w:r w:rsidRPr="00B03E10">
              <w:rPr>
                <w:rFonts w:ascii="Arial" w:eastAsia="Times New Roman" w:hAnsi="Arial" w:cs="Arial"/>
                <w:sz w:val="20"/>
                <w:szCs w:val="20"/>
                <w:lang w:eastAsia="ru-RU"/>
              </w:rPr>
              <w:t> </w:t>
            </w:r>
          </w:p>
          <w:p w:rsidR="00B03E10" w:rsidRPr="00B03E10" w:rsidRDefault="00B03E10" w:rsidP="00B03E10">
            <w:pPr>
              <w:spacing w:after="0" w:line="240" w:lineRule="auto"/>
              <w:jc w:val="center"/>
              <w:rPr>
                <w:rFonts w:ascii="Arial" w:eastAsia="Times New Roman" w:hAnsi="Arial" w:cs="Arial"/>
                <w:b/>
                <w:bCs/>
                <w:sz w:val="20"/>
                <w:szCs w:val="20"/>
                <w:lang w:eastAsia="ru-RU"/>
              </w:rPr>
            </w:pPr>
            <w:r w:rsidRPr="00B03E10">
              <w:rPr>
                <w:rFonts w:ascii="Arial" w:eastAsia="Times New Roman" w:hAnsi="Arial" w:cs="Arial"/>
                <w:b/>
                <w:bCs/>
                <w:sz w:val="20"/>
                <w:szCs w:val="20"/>
                <w:lang w:eastAsia="ru-RU"/>
              </w:rPr>
              <w:t xml:space="preserve">IV. Rezilierea contractului </w:t>
            </w:r>
          </w:p>
          <w:p w:rsidR="00B03E10" w:rsidRPr="00B03E10" w:rsidRDefault="00B03E10" w:rsidP="00B03E10">
            <w:pPr>
              <w:spacing w:after="0" w:line="240" w:lineRule="auto"/>
              <w:ind w:firstLine="567"/>
              <w:jc w:val="both"/>
              <w:rPr>
                <w:rFonts w:ascii="Arial" w:eastAsia="Times New Roman" w:hAnsi="Arial" w:cs="Arial"/>
                <w:sz w:val="20"/>
                <w:szCs w:val="20"/>
                <w:lang w:eastAsia="ru-RU"/>
              </w:rPr>
            </w:pPr>
            <w:r w:rsidRPr="00B03E10">
              <w:rPr>
                <w:rFonts w:ascii="Arial" w:eastAsia="Times New Roman" w:hAnsi="Arial" w:cs="Arial"/>
                <w:sz w:val="20"/>
                <w:szCs w:val="20"/>
                <w:lang w:eastAsia="ru-RU"/>
              </w:rPr>
              <w:t xml:space="preserve">4.1. Prezentul contract poate fi reziliat în următoarele cazuri: </w:t>
            </w:r>
          </w:p>
          <w:p w:rsidR="00B03E10" w:rsidRPr="00B03E10" w:rsidRDefault="00B03E10" w:rsidP="00B03E10">
            <w:pPr>
              <w:spacing w:after="0" w:line="240" w:lineRule="auto"/>
              <w:ind w:firstLine="567"/>
              <w:jc w:val="both"/>
              <w:rPr>
                <w:rFonts w:ascii="Arial" w:eastAsia="Times New Roman" w:hAnsi="Arial" w:cs="Arial"/>
                <w:sz w:val="20"/>
                <w:szCs w:val="20"/>
                <w:lang w:eastAsia="ru-RU"/>
              </w:rPr>
            </w:pPr>
            <w:r w:rsidRPr="00B03E10">
              <w:rPr>
                <w:rFonts w:ascii="Arial" w:eastAsia="Times New Roman" w:hAnsi="Arial" w:cs="Arial"/>
                <w:sz w:val="20"/>
                <w:szCs w:val="20"/>
                <w:lang w:eastAsia="ru-RU"/>
              </w:rPr>
              <w:t xml:space="preserve">a) exmatricularea studentului/elevului din vina acestuia; </w:t>
            </w:r>
          </w:p>
          <w:p w:rsidR="00B03E10" w:rsidRPr="00B03E10" w:rsidRDefault="00B03E10" w:rsidP="00B03E10">
            <w:pPr>
              <w:spacing w:after="0" w:line="240" w:lineRule="auto"/>
              <w:ind w:firstLine="567"/>
              <w:jc w:val="both"/>
              <w:rPr>
                <w:rFonts w:ascii="Arial" w:eastAsia="Times New Roman" w:hAnsi="Arial" w:cs="Arial"/>
                <w:sz w:val="20"/>
                <w:szCs w:val="20"/>
                <w:lang w:eastAsia="ru-RU"/>
              </w:rPr>
            </w:pPr>
            <w:r w:rsidRPr="00B03E10">
              <w:rPr>
                <w:rFonts w:ascii="Arial" w:eastAsia="Times New Roman" w:hAnsi="Arial" w:cs="Arial"/>
                <w:sz w:val="20"/>
                <w:szCs w:val="20"/>
                <w:lang w:eastAsia="ru-RU"/>
              </w:rPr>
              <w:t xml:space="preserve">b) reorganizarea, reprofilarea, lichidarea întreprinderii, instituţiei sau organizaţiei în care a fost repartizat absolventul, ceea ce a determinat reducerea unităţii ocupate de angajat; </w:t>
            </w:r>
          </w:p>
          <w:p w:rsidR="00B03E10" w:rsidRPr="00B03E10" w:rsidRDefault="00B03E10" w:rsidP="00B03E10">
            <w:pPr>
              <w:spacing w:after="0" w:line="240" w:lineRule="auto"/>
              <w:ind w:firstLine="567"/>
              <w:jc w:val="both"/>
              <w:rPr>
                <w:rFonts w:ascii="Arial" w:eastAsia="Times New Roman" w:hAnsi="Arial" w:cs="Arial"/>
                <w:sz w:val="20"/>
                <w:szCs w:val="20"/>
                <w:lang w:eastAsia="ru-RU"/>
              </w:rPr>
            </w:pPr>
            <w:r w:rsidRPr="00B03E10">
              <w:rPr>
                <w:rFonts w:ascii="Arial" w:eastAsia="Times New Roman" w:hAnsi="Arial" w:cs="Arial"/>
                <w:sz w:val="20"/>
                <w:szCs w:val="20"/>
                <w:lang w:eastAsia="ru-RU"/>
              </w:rPr>
              <w:t xml:space="preserve">c) nerespectarea de către una dintre părţi a condiţiilor contractului; </w:t>
            </w:r>
          </w:p>
          <w:p w:rsidR="00B03E10" w:rsidRPr="00B03E10" w:rsidRDefault="00B03E10" w:rsidP="00B03E10">
            <w:pPr>
              <w:spacing w:after="0" w:line="240" w:lineRule="auto"/>
              <w:ind w:firstLine="567"/>
              <w:jc w:val="both"/>
              <w:rPr>
                <w:rFonts w:ascii="Arial" w:eastAsia="Times New Roman" w:hAnsi="Arial" w:cs="Arial"/>
                <w:sz w:val="20"/>
                <w:szCs w:val="20"/>
                <w:lang w:eastAsia="ru-RU"/>
              </w:rPr>
            </w:pPr>
            <w:r w:rsidRPr="00B03E10">
              <w:rPr>
                <w:rFonts w:ascii="Arial" w:eastAsia="Times New Roman" w:hAnsi="Arial" w:cs="Arial"/>
                <w:sz w:val="20"/>
                <w:szCs w:val="20"/>
                <w:lang w:eastAsia="ru-RU"/>
              </w:rPr>
              <w:t xml:space="preserve">d) imposibilitatea realizării contractului; </w:t>
            </w:r>
          </w:p>
          <w:p w:rsidR="00B03E10" w:rsidRPr="00B03E10" w:rsidRDefault="00B03E10" w:rsidP="00B03E10">
            <w:pPr>
              <w:spacing w:after="0" w:line="240" w:lineRule="auto"/>
              <w:ind w:firstLine="567"/>
              <w:jc w:val="both"/>
              <w:rPr>
                <w:rFonts w:ascii="Arial" w:eastAsia="Times New Roman" w:hAnsi="Arial" w:cs="Arial"/>
                <w:sz w:val="20"/>
                <w:szCs w:val="20"/>
                <w:lang w:eastAsia="ru-RU"/>
              </w:rPr>
            </w:pPr>
            <w:r w:rsidRPr="00B03E10">
              <w:rPr>
                <w:rFonts w:ascii="Arial" w:eastAsia="Times New Roman" w:hAnsi="Arial" w:cs="Arial"/>
                <w:sz w:val="20"/>
                <w:szCs w:val="20"/>
                <w:lang w:eastAsia="ru-RU"/>
              </w:rPr>
              <w:t xml:space="preserve">e) în alte cazuri acceptate de părţile contractante sau prevăzute de legislaţie. </w:t>
            </w:r>
          </w:p>
          <w:p w:rsidR="00B03E10" w:rsidRPr="00B03E10" w:rsidRDefault="00B03E10" w:rsidP="00B03E10">
            <w:pPr>
              <w:spacing w:after="0" w:line="240" w:lineRule="auto"/>
              <w:ind w:firstLine="567"/>
              <w:jc w:val="both"/>
              <w:rPr>
                <w:rFonts w:ascii="Arial" w:eastAsia="Times New Roman" w:hAnsi="Arial" w:cs="Arial"/>
                <w:sz w:val="20"/>
                <w:szCs w:val="20"/>
                <w:lang w:eastAsia="ru-RU"/>
              </w:rPr>
            </w:pPr>
            <w:r w:rsidRPr="00B03E10">
              <w:rPr>
                <w:rFonts w:ascii="Arial" w:eastAsia="Times New Roman" w:hAnsi="Arial" w:cs="Arial"/>
                <w:sz w:val="20"/>
                <w:szCs w:val="20"/>
                <w:lang w:eastAsia="ru-RU"/>
              </w:rPr>
              <w:t>4.2. Părţile informează în scris despre intenţia de reziliere a contractului cu cel puţin 30 de zile înainte de termenul stabilit pentru desfacerea acestuia.</w:t>
            </w:r>
          </w:p>
          <w:p w:rsidR="00B03E10" w:rsidRPr="00B03E10" w:rsidRDefault="00B03E10" w:rsidP="00B03E10">
            <w:pPr>
              <w:spacing w:after="0" w:line="240" w:lineRule="auto"/>
              <w:ind w:firstLine="567"/>
              <w:jc w:val="both"/>
              <w:rPr>
                <w:rFonts w:ascii="Arial" w:eastAsia="Times New Roman" w:hAnsi="Arial" w:cs="Arial"/>
                <w:sz w:val="20"/>
                <w:szCs w:val="20"/>
                <w:lang w:eastAsia="ru-RU"/>
              </w:rPr>
            </w:pPr>
            <w:r w:rsidRPr="00B03E10">
              <w:rPr>
                <w:rFonts w:ascii="Arial" w:eastAsia="Times New Roman" w:hAnsi="Arial" w:cs="Arial"/>
                <w:sz w:val="20"/>
                <w:szCs w:val="20"/>
                <w:lang w:eastAsia="ru-RU"/>
              </w:rPr>
              <w:t> </w:t>
            </w:r>
          </w:p>
          <w:p w:rsidR="00B03E10" w:rsidRPr="00B03E10" w:rsidRDefault="00B03E10" w:rsidP="00B03E10">
            <w:pPr>
              <w:spacing w:after="0" w:line="240" w:lineRule="auto"/>
              <w:jc w:val="center"/>
              <w:rPr>
                <w:rFonts w:ascii="Arial" w:eastAsia="Times New Roman" w:hAnsi="Arial" w:cs="Arial"/>
                <w:b/>
                <w:bCs/>
                <w:sz w:val="20"/>
                <w:szCs w:val="20"/>
                <w:lang w:eastAsia="ru-RU"/>
              </w:rPr>
            </w:pPr>
            <w:r w:rsidRPr="00B03E10">
              <w:rPr>
                <w:rFonts w:ascii="Arial" w:eastAsia="Times New Roman" w:hAnsi="Arial" w:cs="Arial"/>
                <w:b/>
                <w:bCs/>
                <w:sz w:val="20"/>
                <w:szCs w:val="20"/>
                <w:lang w:eastAsia="ru-RU"/>
              </w:rPr>
              <w:t xml:space="preserve">V. Dispoziţii finale </w:t>
            </w:r>
          </w:p>
          <w:p w:rsidR="00B03E10" w:rsidRPr="00B03E10" w:rsidRDefault="00B03E10" w:rsidP="00B03E10">
            <w:pPr>
              <w:spacing w:after="0" w:line="240" w:lineRule="auto"/>
              <w:ind w:firstLine="567"/>
              <w:jc w:val="both"/>
              <w:rPr>
                <w:rFonts w:ascii="Arial" w:eastAsia="Times New Roman" w:hAnsi="Arial" w:cs="Arial"/>
                <w:sz w:val="20"/>
                <w:szCs w:val="20"/>
                <w:lang w:eastAsia="ru-RU"/>
              </w:rPr>
            </w:pPr>
            <w:r w:rsidRPr="00B03E10">
              <w:rPr>
                <w:rFonts w:ascii="Arial" w:eastAsia="Times New Roman" w:hAnsi="Arial" w:cs="Arial"/>
                <w:sz w:val="20"/>
                <w:szCs w:val="20"/>
                <w:lang w:eastAsia="ru-RU"/>
              </w:rPr>
              <w:t xml:space="preserve">5.1. Prezentul contract poate fi modificat numai cu consimţămîntul ambelor părţi, faptul modificărilor consemnîndu-se într-un proces-verbal sub formă de anexă la contract. </w:t>
            </w:r>
          </w:p>
          <w:p w:rsidR="00B03E10" w:rsidRPr="00B03E10" w:rsidRDefault="00B03E10" w:rsidP="00B03E10">
            <w:pPr>
              <w:spacing w:after="0" w:line="240" w:lineRule="auto"/>
              <w:ind w:firstLine="567"/>
              <w:jc w:val="both"/>
              <w:rPr>
                <w:rFonts w:ascii="Arial" w:eastAsia="Times New Roman" w:hAnsi="Arial" w:cs="Arial"/>
                <w:sz w:val="20"/>
                <w:szCs w:val="20"/>
                <w:lang w:eastAsia="ru-RU"/>
              </w:rPr>
            </w:pPr>
            <w:r w:rsidRPr="00B03E10">
              <w:rPr>
                <w:rFonts w:ascii="Arial" w:eastAsia="Times New Roman" w:hAnsi="Arial" w:cs="Arial"/>
                <w:sz w:val="20"/>
                <w:szCs w:val="20"/>
                <w:lang w:eastAsia="ru-RU"/>
              </w:rPr>
              <w:t xml:space="preserve">5.2. Refuzul unilateral de respectare a condiţiilor prezentului contract este inadmisibil, cu excepţia cazurilor prevăzute de legislaţia în vigoare şi de prezentul contract. </w:t>
            </w:r>
          </w:p>
          <w:p w:rsidR="00B03E10" w:rsidRPr="00B03E10" w:rsidRDefault="00B03E10" w:rsidP="00B03E10">
            <w:pPr>
              <w:spacing w:after="0" w:line="240" w:lineRule="auto"/>
              <w:ind w:firstLine="567"/>
              <w:jc w:val="both"/>
              <w:rPr>
                <w:rFonts w:ascii="Arial" w:eastAsia="Times New Roman" w:hAnsi="Arial" w:cs="Arial"/>
                <w:sz w:val="20"/>
                <w:szCs w:val="20"/>
                <w:lang w:eastAsia="ru-RU"/>
              </w:rPr>
            </w:pPr>
            <w:r w:rsidRPr="00B03E10">
              <w:rPr>
                <w:rFonts w:ascii="Arial" w:eastAsia="Times New Roman" w:hAnsi="Arial" w:cs="Arial"/>
                <w:sz w:val="20"/>
                <w:szCs w:val="20"/>
                <w:lang w:eastAsia="ru-RU"/>
              </w:rPr>
              <w:t xml:space="preserve">5.3. Litigiile apărute între părţile contractante vor fi soluţionate pe cale amiabilă, în conformitate cu legislaţia în vigoare. </w:t>
            </w:r>
          </w:p>
          <w:p w:rsidR="00B03E10" w:rsidRPr="00B03E10" w:rsidRDefault="00B03E10" w:rsidP="00B03E10">
            <w:pPr>
              <w:spacing w:after="0" w:line="240" w:lineRule="auto"/>
              <w:ind w:firstLine="567"/>
              <w:jc w:val="both"/>
              <w:rPr>
                <w:rFonts w:ascii="Arial" w:eastAsia="Times New Roman" w:hAnsi="Arial" w:cs="Arial"/>
                <w:sz w:val="20"/>
                <w:szCs w:val="20"/>
                <w:lang w:eastAsia="ru-RU"/>
              </w:rPr>
            </w:pPr>
            <w:r w:rsidRPr="00B03E10">
              <w:rPr>
                <w:rFonts w:ascii="Arial" w:eastAsia="Times New Roman" w:hAnsi="Arial" w:cs="Arial"/>
                <w:sz w:val="20"/>
                <w:szCs w:val="20"/>
                <w:lang w:eastAsia="ru-RU"/>
              </w:rPr>
              <w:t xml:space="preserve">5.4. Prezentul contract intră în vigoare din momentul semnării de către părţi şi este valabil </w:t>
            </w:r>
            <w:r w:rsidRPr="00B03E10">
              <w:rPr>
                <w:rFonts w:ascii="Arial" w:eastAsia="Times New Roman" w:hAnsi="Arial" w:cs="Arial"/>
                <w:sz w:val="20"/>
                <w:szCs w:val="20"/>
                <w:lang w:eastAsia="ru-RU"/>
              </w:rPr>
              <w:lastRenderedPageBreak/>
              <w:t>pînă la ________________.</w:t>
            </w:r>
          </w:p>
          <w:p w:rsidR="00B03E10" w:rsidRPr="00B03E10" w:rsidRDefault="00B03E10" w:rsidP="00B03E10">
            <w:pPr>
              <w:spacing w:after="0" w:line="240" w:lineRule="auto"/>
              <w:ind w:firstLine="567"/>
              <w:jc w:val="both"/>
              <w:rPr>
                <w:rFonts w:ascii="Arial" w:eastAsia="Times New Roman" w:hAnsi="Arial" w:cs="Arial"/>
                <w:sz w:val="20"/>
                <w:szCs w:val="20"/>
                <w:lang w:eastAsia="ru-RU"/>
              </w:rPr>
            </w:pPr>
            <w:r w:rsidRPr="00B03E10">
              <w:rPr>
                <w:rFonts w:ascii="Arial" w:eastAsia="Times New Roman" w:hAnsi="Arial" w:cs="Arial"/>
                <w:sz w:val="20"/>
                <w:szCs w:val="20"/>
                <w:lang w:eastAsia="ru-RU"/>
              </w:rPr>
              <w:t>5.5. Contractul este perfectat în trei exemplare, fiecare dintre ele avînd aceeaşi putere juridică.</w:t>
            </w:r>
          </w:p>
          <w:p w:rsidR="00B03E10" w:rsidRPr="00B03E10" w:rsidRDefault="00B03E10" w:rsidP="00B03E10">
            <w:pPr>
              <w:spacing w:after="0" w:line="240" w:lineRule="auto"/>
              <w:ind w:firstLine="567"/>
              <w:jc w:val="both"/>
              <w:rPr>
                <w:rFonts w:ascii="Arial" w:eastAsia="Times New Roman" w:hAnsi="Arial" w:cs="Arial"/>
                <w:sz w:val="20"/>
                <w:szCs w:val="20"/>
                <w:lang w:eastAsia="ru-RU"/>
              </w:rPr>
            </w:pPr>
            <w:r w:rsidRPr="00B03E10">
              <w:rPr>
                <w:rFonts w:ascii="Arial" w:eastAsia="Times New Roman" w:hAnsi="Arial" w:cs="Arial"/>
                <w:sz w:val="20"/>
                <w:szCs w:val="20"/>
                <w:lang w:eastAsia="ru-RU"/>
              </w:rPr>
              <w:t> </w:t>
            </w:r>
          </w:p>
          <w:p w:rsidR="00B03E10" w:rsidRPr="00B03E10" w:rsidRDefault="00B03E10" w:rsidP="00B03E10">
            <w:pPr>
              <w:spacing w:after="0" w:line="240" w:lineRule="auto"/>
              <w:jc w:val="center"/>
              <w:rPr>
                <w:rFonts w:ascii="Arial" w:eastAsia="Times New Roman" w:hAnsi="Arial" w:cs="Arial"/>
                <w:b/>
                <w:bCs/>
                <w:sz w:val="20"/>
                <w:szCs w:val="20"/>
                <w:lang w:eastAsia="ru-RU"/>
              </w:rPr>
            </w:pPr>
            <w:r w:rsidRPr="00B03E10">
              <w:rPr>
                <w:rFonts w:ascii="Arial" w:eastAsia="Times New Roman" w:hAnsi="Arial" w:cs="Arial"/>
                <w:b/>
                <w:bCs/>
                <w:sz w:val="20"/>
                <w:szCs w:val="20"/>
                <w:lang w:eastAsia="ru-RU"/>
              </w:rPr>
              <w:t xml:space="preserve">Adresele juridice şi semnăturile părţilor </w:t>
            </w:r>
          </w:p>
        </w:tc>
      </w:tr>
      <w:tr w:rsidR="00B03E10" w:rsidRPr="00B03E10" w:rsidTr="00B03E10">
        <w:trPr>
          <w:jc w:val="center"/>
        </w:trPr>
        <w:tc>
          <w:tcPr>
            <w:tcW w:w="0" w:type="auto"/>
            <w:tcBorders>
              <w:top w:val="nil"/>
              <w:left w:val="nil"/>
              <w:bottom w:val="nil"/>
              <w:right w:val="nil"/>
            </w:tcBorders>
            <w:tcMar>
              <w:top w:w="0" w:type="dxa"/>
              <w:left w:w="36" w:type="dxa"/>
              <w:bottom w:w="0" w:type="dxa"/>
              <w:right w:w="36" w:type="dxa"/>
            </w:tcMar>
            <w:hideMark/>
          </w:tcPr>
          <w:p w:rsidR="00B03E10" w:rsidRPr="00B03E10" w:rsidRDefault="00B03E10" w:rsidP="00B03E10">
            <w:pPr>
              <w:spacing w:after="0" w:line="240" w:lineRule="auto"/>
              <w:rPr>
                <w:rFonts w:ascii="Arial" w:eastAsia="Times New Roman" w:hAnsi="Arial" w:cs="Arial"/>
                <w:sz w:val="20"/>
                <w:szCs w:val="20"/>
                <w:lang w:eastAsia="ru-RU"/>
              </w:rPr>
            </w:pPr>
            <w:r w:rsidRPr="00B03E10">
              <w:rPr>
                <w:rFonts w:ascii="Arial" w:eastAsia="Times New Roman" w:hAnsi="Arial" w:cs="Arial"/>
                <w:sz w:val="20"/>
                <w:szCs w:val="20"/>
                <w:lang w:eastAsia="ru-RU"/>
              </w:rPr>
              <w:lastRenderedPageBreak/>
              <w:t> </w:t>
            </w:r>
          </w:p>
          <w:p w:rsidR="00B03E10" w:rsidRPr="00B03E10" w:rsidRDefault="00B03E10" w:rsidP="00B03E10">
            <w:pPr>
              <w:spacing w:after="0" w:line="240" w:lineRule="auto"/>
              <w:ind w:firstLine="567"/>
              <w:jc w:val="both"/>
              <w:rPr>
                <w:rFonts w:ascii="Arial" w:eastAsia="Times New Roman" w:hAnsi="Arial" w:cs="Arial"/>
                <w:sz w:val="20"/>
                <w:szCs w:val="20"/>
                <w:lang w:eastAsia="ru-RU"/>
              </w:rPr>
            </w:pPr>
            <w:r w:rsidRPr="00B03E10">
              <w:rPr>
                <w:rFonts w:ascii="Arial" w:eastAsia="Times New Roman" w:hAnsi="Arial" w:cs="Arial"/>
                <w:sz w:val="20"/>
                <w:szCs w:val="20"/>
                <w:lang w:eastAsia="ru-RU"/>
              </w:rPr>
              <w:t>Instituţia</w:t>
            </w:r>
          </w:p>
          <w:p w:rsidR="00B03E10" w:rsidRPr="00B03E10" w:rsidRDefault="00B03E10" w:rsidP="00B03E10">
            <w:pPr>
              <w:spacing w:after="0" w:line="240" w:lineRule="auto"/>
              <w:ind w:firstLine="567"/>
              <w:jc w:val="both"/>
              <w:rPr>
                <w:rFonts w:ascii="Arial" w:eastAsia="Times New Roman" w:hAnsi="Arial" w:cs="Arial"/>
                <w:sz w:val="20"/>
                <w:szCs w:val="20"/>
                <w:lang w:eastAsia="ru-RU"/>
              </w:rPr>
            </w:pPr>
            <w:r w:rsidRPr="00B03E10">
              <w:rPr>
                <w:rFonts w:ascii="Arial" w:eastAsia="Times New Roman" w:hAnsi="Arial" w:cs="Arial"/>
                <w:sz w:val="20"/>
                <w:szCs w:val="20"/>
                <w:lang w:eastAsia="ru-RU"/>
              </w:rPr>
              <w:t>______________________________________</w:t>
            </w:r>
          </w:p>
          <w:p w:rsidR="00B03E10" w:rsidRPr="00B03E10" w:rsidRDefault="00B03E10" w:rsidP="00B03E10">
            <w:pPr>
              <w:spacing w:after="0" w:line="240" w:lineRule="auto"/>
              <w:ind w:firstLine="567"/>
              <w:jc w:val="both"/>
              <w:rPr>
                <w:rFonts w:ascii="Arial" w:eastAsia="Times New Roman" w:hAnsi="Arial" w:cs="Arial"/>
                <w:sz w:val="20"/>
                <w:szCs w:val="20"/>
                <w:lang w:eastAsia="ru-RU"/>
              </w:rPr>
            </w:pPr>
            <w:r w:rsidRPr="00B03E10">
              <w:rPr>
                <w:rFonts w:ascii="Arial" w:eastAsia="Times New Roman" w:hAnsi="Arial" w:cs="Arial"/>
                <w:sz w:val="20"/>
                <w:szCs w:val="20"/>
                <w:lang w:eastAsia="ru-RU"/>
              </w:rPr>
              <w:t>______________________________________</w:t>
            </w:r>
          </w:p>
          <w:p w:rsidR="00B03E10" w:rsidRPr="00B03E10" w:rsidRDefault="00B03E10" w:rsidP="00B03E10">
            <w:pPr>
              <w:spacing w:after="0" w:line="240" w:lineRule="auto"/>
              <w:ind w:firstLine="567"/>
              <w:jc w:val="both"/>
              <w:rPr>
                <w:rFonts w:ascii="Arial" w:eastAsia="Times New Roman" w:hAnsi="Arial" w:cs="Arial"/>
                <w:sz w:val="20"/>
                <w:szCs w:val="20"/>
                <w:lang w:eastAsia="ru-RU"/>
              </w:rPr>
            </w:pPr>
            <w:r w:rsidRPr="00B03E10">
              <w:rPr>
                <w:rFonts w:ascii="Arial" w:eastAsia="Times New Roman" w:hAnsi="Arial" w:cs="Arial"/>
                <w:sz w:val="20"/>
                <w:szCs w:val="20"/>
                <w:lang w:eastAsia="ru-RU"/>
              </w:rPr>
              <w:t>______________________________________</w:t>
            </w:r>
          </w:p>
        </w:tc>
        <w:tc>
          <w:tcPr>
            <w:tcW w:w="0" w:type="auto"/>
            <w:tcBorders>
              <w:top w:val="nil"/>
              <w:left w:val="nil"/>
              <w:bottom w:val="nil"/>
              <w:right w:val="nil"/>
            </w:tcBorders>
            <w:tcMar>
              <w:top w:w="0" w:type="dxa"/>
              <w:left w:w="36" w:type="dxa"/>
              <w:bottom w:w="0" w:type="dxa"/>
              <w:right w:w="36" w:type="dxa"/>
            </w:tcMar>
            <w:hideMark/>
          </w:tcPr>
          <w:p w:rsidR="00B03E10" w:rsidRPr="00B03E10" w:rsidRDefault="00B03E10" w:rsidP="00B03E10">
            <w:pPr>
              <w:spacing w:after="0" w:line="240" w:lineRule="auto"/>
              <w:rPr>
                <w:rFonts w:ascii="Arial" w:eastAsia="Times New Roman" w:hAnsi="Arial" w:cs="Arial"/>
                <w:sz w:val="20"/>
                <w:szCs w:val="20"/>
                <w:lang w:eastAsia="ru-RU"/>
              </w:rPr>
            </w:pPr>
            <w:r w:rsidRPr="00B03E10">
              <w:rPr>
                <w:rFonts w:ascii="Arial" w:eastAsia="Times New Roman" w:hAnsi="Arial" w:cs="Arial"/>
                <w:sz w:val="20"/>
                <w:szCs w:val="20"/>
                <w:lang w:eastAsia="ru-RU"/>
              </w:rPr>
              <w:t> </w:t>
            </w:r>
          </w:p>
          <w:p w:rsidR="00B03E10" w:rsidRPr="00B03E10" w:rsidRDefault="00B03E10" w:rsidP="00B03E10">
            <w:pPr>
              <w:spacing w:after="0" w:line="240" w:lineRule="auto"/>
              <w:rPr>
                <w:rFonts w:ascii="Arial" w:eastAsia="Times New Roman" w:hAnsi="Arial" w:cs="Arial"/>
                <w:sz w:val="20"/>
                <w:szCs w:val="20"/>
                <w:lang w:eastAsia="ru-RU"/>
              </w:rPr>
            </w:pPr>
            <w:r w:rsidRPr="00B03E10">
              <w:rPr>
                <w:rFonts w:ascii="Arial" w:eastAsia="Times New Roman" w:hAnsi="Arial" w:cs="Arial"/>
                <w:sz w:val="20"/>
                <w:szCs w:val="20"/>
                <w:lang w:eastAsia="ru-RU"/>
              </w:rPr>
              <w:t xml:space="preserve">Studentul/elevul </w:t>
            </w:r>
            <w:r w:rsidRPr="00B03E10">
              <w:rPr>
                <w:rFonts w:ascii="Arial" w:eastAsia="Times New Roman" w:hAnsi="Arial" w:cs="Arial"/>
                <w:sz w:val="20"/>
                <w:szCs w:val="20"/>
                <w:lang w:eastAsia="ru-RU"/>
              </w:rPr>
              <w:br/>
              <w:t>______________________________________</w:t>
            </w:r>
            <w:r w:rsidRPr="00B03E10">
              <w:rPr>
                <w:rFonts w:ascii="Arial" w:eastAsia="Times New Roman" w:hAnsi="Arial" w:cs="Arial"/>
                <w:sz w:val="20"/>
                <w:szCs w:val="20"/>
                <w:lang w:eastAsia="ru-RU"/>
              </w:rPr>
              <w:br/>
              <w:t>______________________________________</w:t>
            </w:r>
            <w:r w:rsidRPr="00B03E10">
              <w:rPr>
                <w:rFonts w:ascii="Arial" w:eastAsia="Times New Roman" w:hAnsi="Arial" w:cs="Arial"/>
                <w:sz w:val="20"/>
                <w:szCs w:val="20"/>
                <w:lang w:eastAsia="ru-RU"/>
              </w:rPr>
              <w:br/>
              <w:t>______________________________________</w:t>
            </w:r>
            <w:r w:rsidRPr="00B03E10">
              <w:rPr>
                <w:rFonts w:ascii="Arial" w:eastAsia="Times New Roman" w:hAnsi="Arial" w:cs="Arial"/>
                <w:sz w:val="20"/>
                <w:szCs w:val="20"/>
                <w:lang w:eastAsia="ru-RU"/>
              </w:rPr>
              <w:br/>
            </w:r>
            <w:r w:rsidRPr="00B03E10">
              <w:rPr>
                <w:rFonts w:ascii="Arial" w:eastAsia="Times New Roman" w:hAnsi="Arial" w:cs="Arial"/>
                <w:sz w:val="20"/>
                <w:szCs w:val="20"/>
                <w:lang w:eastAsia="ru-RU"/>
              </w:rPr>
              <w:br/>
              <w:t xml:space="preserve">Părinţii </w:t>
            </w:r>
            <w:r w:rsidRPr="00B03E10">
              <w:rPr>
                <w:rFonts w:ascii="Arial" w:eastAsia="Times New Roman" w:hAnsi="Arial" w:cs="Arial"/>
                <w:sz w:val="20"/>
                <w:szCs w:val="20"/>
                <w:lang w:eastAsia="ru-RU"/>
              </w:rPr>
              <w:br/>
              <w:t>______________________________________</w:t>
            </w:r>
            <w:r w:rsidRPr="00B03E10">
              <w:rPr>
                <w:rFonts w:ascii="Arial" w:eastAsia="Times New Roman" w:hAnsi="Arial" w:cs="Arial"/>
                <w:sz w:val="20"/>
                <w:szCs w:val="20"/>
                <w:lang w:eastAsia="ru-RU"/>
              </w:rPr>
              <w:br/>
              <w:t>______________________________________</w:t>
            </w:r>
            <w:r w:rsidRPr="00B03E10">
              <w:rPr>
                <w:rFonts w:ascii="Arial" w:eastAsia="Times New Roman" w:hAnsi="Arial" w:cs="Arial"/>
                <w:sz w:val="20"/>
                <w:szCs w:val="20"/>
                <w:lang w:eastAsia="ru-RU"/>
              </w:rPr>
              <w:br/>
              <w:t>______________________________________.</w:t>
            </w:r>
          </w:p>
        </w:tc>
      </w:tr>
    </w:tbl>
    <w:p w:rsidR="00B03E10" w:rsidRPr="00B03E10" w:rsidRDefault="00B03E10" w:rsidP="00B03E10">
      <w:pPr>
        <w:spacing w:after="0" w:line="240" w:lineRule="auto"/>
        <w:ind w:firstLine="567"/>
        <w:jc w:val="both"/>
        <w:rPr>
          <w:rFonts w:ascii="Times New Roman" w:eastAsia="Times New Roman" w:hAnsi="Times New Roman" w:cs="Times New Roman"/>
          <w:sz w:val="24"/>
          <w:szCs w:val="24"/>
          <w:lang w:eastAsia="ru-RU"/>
        </w:rPr>
      </w:pPr>
      <w:r w:rsidRPr="00B03E10">
        <w:rPr>
          <w:rFonts w:ascii="Times New Roman" w:eastAsia="Times New Roman" w:hAnsi="Times New Roman" w:cs="Times New Roman"/>
          <w:sz w:val="24"/>
          <w:szCs w:val="24"/>
          <w:lang w:eastAsia="ru-RU"/>
        </w:rPr>
        <w:t xml:space="preserve">  </w:t>
      </w:r>
    </w:p>
    <w:p w:rsidR="00B03E10" w:rsidRPr="00B03E10" w:rsidRDefault="00B03E10" w:rsidP="00B03E10">
      <w:pPr>
        <w:spacing w:after="0" w:line="240" w:lineRule="auto"/>
        <w:ind w:firstLine="567"/>
        <w:jc w:val="both"/>
        <w:rPr>
          <w:rFonts w:ascii="Times New Roman" w:eastAsia="Times New Roman" w:hAnsi="Times New Roman" w:cs="Times New Roman"/>
          <w:i/>
          <w:iCs/>
          <w:color w:val="663300"/>
          <w:sz w:val="20"/>
          <w:szCs w:val="20"/>
          <w:lang w:eastAsia="ru-RU"/>
        </w:rPr>
      </w:pPr>
      <w:r w:rsidRPr="00B03E10">
        <w:rPr>
          <w:rFonts w:ascii="Times New Roman" w:eastAsia="Times New Roman" w:hAnsi="Times New Roman" w:cs="Times New Roman"/>
          <w:i/>
          <w:iCs/>
          <w:color w:val="663300"/>
          <w:sz w:val="20"/>
          <w:szCs w:val="20"/>
          <w:lang w:eastAsia="ru-RU"/>
        </w:rPr>
        <w:t xml:space="preserve">[Anexa în redacţia </w:t>
      </w:r>
      <w:hyperlink r:id="rId13" w:history="1">
        <w:r w:rsidRPr="00B03E10">
          <w:rPr>
            <w:rFonts w:ascii="Times New Roman" w:eastAsia="Times New Roman" w:hAnsi="Times New Roman" w:cs="Times New Roman"/>
            <w:i/>
            <w:iCs/>
            <w:color w:val="0000FF"/>
            <w:sz w:val="20"/>
            <w:szCs w:val="20"/>
            <w:u w:val="single"/>
            <w:lang w:eastAsia="ru-RU"/>
          </w:rPr>
          <w:t>Hot.Guv. nr.433 din 25.04.06</w:t>
        </w:r>
      </w:hyperlink>
    </w:p>
    <w:p w:rsidR="00BD3770" w:rsidRPr="00B03E10" w:rsidRDefault="00B03E10" w:rsidP="00B03E10">
      <w:pPr>
        <w:rPr>
          <w:lang w:val="en-US"/>
        </w:rPr>
      </w:pPr>
      <w:r w:rsidRPr="00B03E10">
        <w:rPr>
          <w:rFonts w:ascii="Tahoma" w:eastAsia="Times New Roman" w:hAnsi="Tahoma" w:cs="Tahoma"/>
          <w:sz w:val="18"/>
          <w:szCs w:val="18"/>
          <w:lang w:val="en-US" w:eastAsia="ru-RU"/>
        </w:rPr>
        <w:br/>
        <w:t>__________</w:t>
      </w:r>
      <w:r w:rsidRPr="00B03E10">
        <w:rPr>
          <w:rFonts w:ascii="Tahoma" w:eastAsia="Times New Roman" w:hAnsi="Tahoma" w:cs="Tahoma"/>
          <w:sz w:val="18"/>
          <w:szCs w:val="18"/>
          <w:lang w:val="en-US" w:eastAsia="ru-RU"/>
        </w:rPr>
        <w:br/>
        <w:t>Hotărîrile Guvernului</w:t>
      </w:r>
      <w:r w:rsidRPr="00B03E10">
        <w:rPr>
          <w:rFonts w:ascii="Tahoma" w:eastAsia="Times New Roman" w:hAnsi="Tahoma" w:cs="Tahoma"/>
          <w:sz w:val="18"/>
          <w:szCs w:val="18"/>
          <w:lang w:val="en-US" w:eastAsia="ru-RU"/>
        </w:rPr>
        <w:br/>
        <w:t xml:space="preserve">923/04.09.2001 Hotărîre cu privire la plasarea în cîmpul muncii a absolvenţilor instituţiilor de învăţămînt superior şi mediu de specialitate de stat </w:t>
      </w:r>
      <w:r w:rsidRPr="00B03E10">
        <w:rPr>
          <w:rFonts w:ascii="Tahoma" w:eastAsia="Times New Roman" w:hAnsi="Tahoma" w:cs="Tahoma"/>
          <w:i/>
          <w:iCs/>
          <w:sz w:val="18"/>
          <w:szCs w:val="18"/>
          <w:lang w:val="en-US" w:eastAsia="ru-RU"/>
        </w:rPr>
        <w:t>//Monitorul Oficial 108-109/972, 06.09.2001</w:t>
      </w:r>
    </w:p>
    <w:sectPr w:rsidR="00BD3770" w:rsidRPr="00B03E10" w:rsidSect="00BD377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03E10"/>
    <w:rsid w:val="00B03E10"/>
    <w:rsid w:val="00BD37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377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03E10"/>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tt">
    <w:name w:val="tt"/>
    <w:basedOn w:val="a"/>
    <w:rsid w:val="00B03E10"/>
    <w:pPr>
      <w:spacing w:after="0" w:line="240" w:lineRule="auto"/>
      <w:jc w:val="center"/>
    </w:pPr>
    <w:rPr>
      <w:rFonts w:ascii="Times New Roman" w:eastAsia="Times New Roman" w:hAnsi="Times New Roman" w:cs="Times New Roman"/>
      <w:b/>
      <w:bCs/>
      <w:sz w:val="24"/>
      <w:szCs w:val="24"/>
      <w:lang w:eastAsia="ru-RU"/>
    </w:rPr>
  </w:style>
  <w:style w:type="paragraph" w:customStyle="1" w:styleId="pb">
    <w:name w:val="pb"/>
    <w:basedOn w:val="a"/>
    <w:rsid w:val="00B03E10"/>
    <w:pPr>
      <w:spacing w:after="0" w:line="240" w:lineRule="auto"/>
      <w:jc w:val="center"/>
    </w:pPr>
    <w:rPr>
      <w:rFonts w:ascii="Times New Roman" w:eastAsia="Times New Roman" w:hAnsi="Times New Roman" w:cs="Times New Roman"/>
      <w:i/>
      <w:iCs/>
      <w:color w:val="663300"/>
      <w:sz w:val="20"/>
      <w:szCs w:val="20"/>
      <w:lang w:eastAsia="ru-RU"/>
    </w:rPr>
  </w:style>
  <w:style w:type="paragraph" w:customStyle="1" w:styleId="cp">
    <w:name w:val="cp"/>
    <w:basedOn w:val="a"/>
    <w:rsid w:val="00B03E10"/>
    <w:pPr>
      <w:spacing w:after="0" w:line="240" w:lineRule="auto"/>
      <w:jc w:val="center"/>
    </w:pPr>
    <w:rPr>
      <w:rFonts w:ascii="Times New Roman" w:eastAsia="Times New Roman" w:hAnsi="Times New Roman" w:cs="Times New Roman"/>
      <w:b/>
      <w:bCs/>
      <w:sz w:val="24"/>
      <w:szCs w:val="24"/>
      <w:lang w:eastAsia="ru-RU"/>
    </w:rPr>
  </w:style>
  <w:style w:type="paragraph" w:customStyle="1" w:styleId="nt">
    <w:name w:val="nt"/>
    <w:basedOn w:val="a"/>
    <w:rsid w:val="00B03E10"/>
    <w:pPr>
      <w:spacing w:after="0" w:line="240" w:lineRule="auto"/>
      <w:ind w:left="567" w:right="567" w:hanging="567"/>
      <w:jc w:val="both"/>
    </w:pPr>
    <w:rPr>
      <w:rFonts w:ascii="Times New Roman" w:eastAsia="Times New Roman" w:hAnsi="Times New Roman" w:cs="Times New Roman"/>
      <w:i/>
      <w:iCs/>
      <w:color w:val="663300"/>
      <w:sz w:val="20"/>
      <w:szCs w:val="20"/>
      <w:lang w:eastAsia="ru-RU"/>
    </w:rPr>
  </w:style>
  <w:style w:type="paragraph" w:customStyle="1" w:styleId="md">
    <w:name w:val="md"/>
    <w:basedOn w:val="a"/>
    <w:rsid w:val="00B03E10"/>
    <w:pPr>
      <w:spacing w:after="0" w:line="240" w:lineRule="auto"/>
      <w:ind w:firstLine="567"/>
      <w:jc w:val="both"/>
    </w:pPr>
    <w:rPr>
      <w:rFonts w:ascii="Times New Roman" w:eastAsia="Times New Roman" w:hAnsi="Times New Roman" w:cs="Times New Roman"/>
      <w:i/>
      <w:iCs/>
      <w:color w:val="663300"/>
      <w:sz w:val="20"/>
      <w:szCs w:val="20"/>
      <w:lang w:eastAsia="ru-RU"/>
    </w:rPr>
  </w:style>
  <w:style w:type="paragraph" w:customStyle="1" w:styleId="cn">
    <w:name w:val="cn"/>
    <w:basedOn w:val="a"/>
    <w:rsid w:val="00B03E10"/>
    <w:pPr>
      <w:spacing w:after="0" w:line="240" w:lineRule="auto"/>
      <w:jc w:val="center"/>
    </w:pPr>
    <w:rPr>
      <w:rFonts w:ascii="Times New Roman" w:eastAsia="Times New Roman" w:hAnsi="Times New Roman" w:cs="Times New Roman"/>
      <w:sz w:val="24"/>
      <w:szCs w:val="24"/>
      <w:lang w:eastAsia="ru-RU"/>
    </w:rPr>
  </w:style>
  <w:style w:type="paragraph" w:customStyle="1" w:styleId="cb">
    <w:name w:val="cb"/>
    <w:basedOn w:val="a"/>
    <w:rsid w:val="00B03E10"/>
    <w:pPr>
      <w:spacing w:after="0" w:line="240" w:lineRule="auto"/>
      <w:jc w:val="center"/>
    </w:pPr>
    <w:rPr>
      <w:rFonts w:ascii="Times New Roman" w:eastAsia="Times New Roman" w:hAnsi="Times New Roman" w:cs="Times New Roman"/>
      <w:b/>
      <w:bCs/>
      <w:sz w:val="24"/>
      <w:szCs w:val="24"/>
      <w:lang w:eastAsia="ru-RU"/>
    </w:rPr>
  </w:style>
  <w:style w:type="paragraph" w:customStyle="1" w:styleId="rg">
    <w:name w:val="rg"/>
    <w:basedOn w:val="a"/>
    <w:rsid w:val="00B03E10"/>
    <w:pPr>
      <w:spacing w:after="0" w:line="240" w:lineRule="auto"/>
      <w:jc w:val="right"/>
    </w:pPr>
    <w:rPr>
      <w:rFonts w:ascii="Times New Roman" w:eastAsia="Times New Roman" w:hAnsi="Times New Roman" w:cs="Times New Roman"/>
      <w:sz w:val="24"/>
      <w:szCs w:val="24"/>
      <w:lang w:eastAsia="ru-RU"/>
    </w:rPr>
  </w:style>
  <w:style w:type="paragraph" w:customStyle="1" w:styleId="lf">
    <w:name w:val="lf"/>
    <w:basedOn w:val="a"/>
    <w:rsid w:val="00B03E10"/>
    <w:pPr>
      <w:spacing w:after="0"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03E10"/>
    <w:rPr>
      <w:color w:val="0000FF"/>
      <w:u w:val="single"/>
    </w:rPr>
  </w:style>
  <w:style w:type="paragraph" w:styleId="a5">
    <w:name w:val="Balloon Text"/>
    <w:basedOn w:val="a"/>
    <w:link w:val="a6"/>
    <w:uiPriority w:val="99"/>
    <w:semiHidden/>
    <w:unhideWhenUsed/>
    <w:rsid w:val="00B03E1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03E1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13189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lex:HGHG20060425433" TargetMode="External"/><Relationship Id="rId13" Type="http://schemas.openxmlformats.org/officeDocument/2006/relationships/hyperlink" Target="lex:HGHG20060425433" TargetMode="External"/><Relationship Id="rId3" Type="http://schemas.openxmlformats.org/officeDocument/2006/relationships/webSettings" Target="webSettings.xml"/><Relationship Id="rId7" Type="http://schemas.openxmlformats.org/officeDocument/2006/relationships/hyperlink" Target="lex:HGHG20060425433" TargetMode="External"/><Relationship Id="rId12" Type="http://schemas.openxmlformats.org/officeDocument/2006/relationships/hyperlink" Target="lex:HGHG1995051730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lex:HGHG20060425433" TargetMode="External"/><Relationship Id="rId11" Type="http://schemas.openxmlformats.org/officeDocument/2006/relationships/hyperlink" Target="lex:HGHG19901119447" TargetMode="External"/><Relationship Id="rId5" Type="http://schemas.openxmlformats.org/officeDocument/2006/relationships/hyperlink" Target="lex:HGHG200312231551" TargetMode="External"/><Relationship Id="rId15" Type="http://schemas.openxmlformats.org/officeDocument/2006/relationships/theme" Target="theme/theme1.xml"/><Relationship Id="rId10" Type="http://schemas.openxmlformats.org/officeDocument/2006/relationships/hyperlink" Target="lex:HGHG20060425433" TargetMode="External"/><Relationship Id="rId4" Type="http://schemas.openxmlformats.org/officeDocument/2006/relationships/image" Target="media/image1.gif"/><Relationship Id="rId9" Type="http://schemas.openxmlformats.org/officeDocument/2006/relationships/hyperlink" Target="lex:HGHG20121114854"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1698</Words>
  <Characters>9679</Characters>
  <Application>Microsoft Office Word</Application>
  <DocSecurity>0</DocSecurity>
  <Lines>80</Lines>
  <Paragraphs>22</Paragraphs>
  <ScaleCrop>false</ScaleCrop>
  <Company>Reanimator Extreme Edition</Company>
  <LinksUpToDate>false</LinksUpToDate>
  <CharactersWithSpaces>11355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Sectia Juridica</dc:creator>
  <cp:keywords/>
  <dc:description/>
  <cp:lastModifiedBy>Sectia Juridica</cp:lastModifiedBy>
  <cp:revision>2</cp:revision>
  <dcterms:created xsi:type="dcterms:W3CDTF">2017-07-18T13:57:00Z</dcterms:created>
  <dcterms:modified xsi:type="dcterms:W3CDTF">2017-07-18T13:57:00Z</dcterms:modified>
</cp:coreProperties>
</file>