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FA22" w14:textId="77777777" w:rsidR="00183D67" w:rsidRDefault="00183D67" w:rsidP="00244B7C">
      <w:pPr>
        <w:widowControl w:val="0"/>
        <w:autoSpaceDE w:val="0"/>
        <w:autoSpaceDN w:val="0"/>
        <w:adjustRightInd w:val="0"/>
        <w:spacing w:after="200" w:line="276" w:lineRule="auto"/>
        <w:ind w:right="-715"/>
        <w:rPr>
          <w:lang w:val="en-US"/>
        </w:rPr>
      </w:pPr>
    </w:p>
    <w:p w14:paraId="6D3734CD" w14:textId="73CAE033" w:rsidR="00F0687F" w:rsidRPr="00B22F8A" w:rsidRDefault="00183D67" w:rsidP="00402A82">
      <w:pPr>
        <w:widowControl w:val="0"/>
        <w:autoSpaceDE w:val="0"/>
        <w:autoSpaceDN w:val="0"/>
        <w:adjustRightInd w:val="0"/>
        <w:spacing w:after="200" w:line="276" w:lineRule="auto"/>
        <w:ind w:right="-715"/>
        <w:rPr>
          <w:lang w:val="ro-RO"/>
        </w:rPr>
      </w:pPr>
      <w:r w:rsidRPr="00B22F8A">
        <w:rPr>
          <w:lang w:val="ro-RO"/>
        </w:rPr>
        <w:t xml:space="preserve">                               </w:t>
      </w:r>
      <w:r w:rsidR="00F5689E" w:rsidRPr="00B22F8A">
        <w:rPr>
          <w:lang w:val="ro-RO"/>
        </w:rPr>
        <w:t xml:space="preserve">    </w:t>
      </w:r>
      <w:r w:rsidRPr="00B22F8A">
        <w:rPr>
          <w:lang w:val="ro-RO"/>
        </w:rPr>
        <w:t xml:space="preserve">                    </w:t>
      </w:r>
      <w:r w:rsidR="00F5689E" w:rsidRPr="00B22F8A">
        <w:rPr>
          <w:lang w:val="ro-RO"/>
        </w:rPr>
        <w:t xml:space="preserve">       </w:t>
      </w:r>
    </w:p>
    <w:p w14:paraId="5290F1A7" w14:textId="77777777" w:rsidR="00F0687F" w:rsidRPr="00B22F8A" w:rsidRDefault="00F0687F" w:rsidP="00244B7C">
      <w:pPr>
        <w:widowControl w:val="0"/>
        <w:tabs>
          <w:tab w:val="left" w:pos="8759"/>
          <w:tab w:val="left" w:pos="8979"/>
        </w:tabs>
        <w:autoSpaceDE w:val="0"/>
        <w:autoSpaceDN w:val="0"/>
        <w:adjustRightInd w:val="0"/>
        <w:rPr>
          <w:lang w:val="ro-RO"/>
        </w:rPr>
      </w:pPr>
    </w:p>
    <w:p w14:paraId="1D9380FE" w14:textId="77777777" w:rsidR="004224DC" w:rsidRPr="00B22F8A" w:rsidRDefault="004224DC" w:rsidP="00244B7C">
      <w:pPr>
        <w:widowControl w:val="0"/>
        <w:tabs>
          <w:tab w:val="left" w:pos="8759"/>
          <w:tab w:val="left" w:pos="8979"/>
        </w:tabs>
        <w:autoSpaceDE w:val="0"/>
        <w:autoSpaceDN w:val="0"/>
        <w:adjustRightInd w:val="0"/>
        <w:rPr>
          <w:lang w:val="ro-RO"/>
        </w:rPr>
      </w:pPr>
    </w:p>
    <w:p w14:paraId="3EC84446" w14:textId="77777777" w:rsidR="00C94F1E" w:rsidRPr="00B22F8A" w:rsidRDefault="00244B7C" w:rsidP="00C94F1E">
      <w:pPr>
        <w:widowControl w:val="0"/>
        <w:tabs>
          <w:tab w:val="left" w:pos="8759"/>
          <w:tab w:val="left" w:pos="8979"/>
        </w:tabs>
        <w:autoSpaceDE w:val="0"/>
        <w:autoSpaceDN w:val="0"/>
        <w:adjustRightInd w:val="0"/>
        <w:ind w:right="153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22F8A">
        <w:rPr>
          <w:rFonts w:ascii="Times New Roman" w:hAnsi="Times New Roman"/>
          <w:b/>
          <w:bCs/>
          <w:sz w:val="28"/>
          <w:szCs w:val="28"/>
          <w:lang w:val="ro-RO"/>
        </w:rPr>
        <w:t>PROGRAM</w:t>
      </w:r>
    </w:p>
    <w:p w14:paraId="23F00D85" w14:textId="2CF8284B" w:rsidR="00123C85" w:rsidRPr="00B22F8A" w:rsidRDefault="00FC5984" w:rsidP="00C94F1E">
      <w:pPr>
        <w:widowControl w:val="0"/>
        <w:tabs>
          <w:tab w:val="left" w:pos="8759"/>
          <w:tab w:val="left" w:pos="8979"/>
        </w:tabs>
        <w:autoSpaceDE w:val="0"/>
        <w:autoSpaceDN w:val="0"/>
        <w:adjustRightInd w:val="0"/>
        <w:ind w:right="153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B22F8A">
        <w:rPr>
          <w:rFonts w:ascii="Times New Roman" w:hAnsi="Times New Roman"/>
          <w:b/>
          <w:i/>
          <w:sz w:val="28"/>
          <w:szCs w:val="28"/>
          <w:lang w:val="ro-RO"/>
        </w:rPr>
        <w:t>WORKSHOP</w:t>
      </w:r>
    </w:p>
    <w:p w14:paraId="472EA2AE" w14:textId="6B5EEB36" w:rsidR="00FC5984" w:rsidRPr="00B22F8A" w:rsidRDefault="00FC5984" w:rsidP="00C94F1E">
      <w:pPr>
        <w:widowControl w:val="0"/>
        <w:tabs>
          <w:tab w:val="left" w:pos="8759"/>
          <w:tab w:val="left" w:pos="8979"/>
        </w:tabs>
        <w:autoSpaceDE w:val="0"/>
        <w:autoSpaceDN w:val="0"/>
        <w:adjustRightInd w:val="0"/>
        <w:ind w:right="153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B22F8A">
        <w:rPr>
          <w:rFonts w:ascii="Times New Roman" w:hAnsi="Times New Roman"/>
          <w:b/>
          <w:i/>
          <w:sz w:val="28"/>
          <w:szCs w:val="28"/>
          <w:lang w:val="ro-RO"/>
        </w:rPr>
        <w:t>al medicilor rezidenți la Specialitatea reabilitare și medicină fizică</w:t>
      </w:r>
    </w:p>
    <w:p w14:paraId="33725A7F" w14:textId="5234A397" w:rsidR="00FC5984" w:rsidRPr="00B22F8A" w:rsidRDefault="00FC5984" w:rsidP="00C94F1E">
      <w:pPr>
        <w:widowControl w:val="0"/>
        <w:tabs>
          <w:tab w:val="left" w:pos="8759"/>
          <w:tab w:val="left" w:pos="8979"/>
        </w:tabs>
        <w:autoSpaceDE w:val="0"/>
        <w:autoSpaceDN w:val="0"/>
        <w:adjustRightInd w:val="0"/>
        <w:ind w:right="153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22F8A">
        <w:rPr>
          <w:rFonts w:ascii="Times New Roman" w:hAnsi="Times New Roman"/>
          <w:b/>
          <w:i/>
          <w:sz w:val="28"/>
          <w:szCs w:val="28"/>
          <w:lang w:val="ro-RO"/>
        </w:rPr>
        <w:t>ediția a VI-ea</w:t>
      </w:r>
    </w:p>
    <w:p w14:paraId="4B4363DC" w14:textId="4874B66A" w:rsidR="006C760C" w:rsidRPr="00B22F8A" w:rsidRDefault="00E72B66" w:rsidP="00E72B66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B22F8A">
        <w:rPr>
          <w:rFonts w:ascii="Times New Roman" w:hAnsi="Times New Roman"/>
          <w:b/>
          <w:i/>
          <w:sz w:val="28"/>
          <w:szCs w:val="28"/>
          <w:lang w:val="ro-RO"/>
        </w:rPr>
        <w:t>„</w:t>
      </w:r>
      <w:r w:rsidR="00FC5984" w:rsidRPr="00B22F8A">
        <w:rPr>
          <w:rFonts w:ascii="Times New Roman" w:hAnsi="Times New Roman"/>
          <w:b/>
          <w:i/>
          <w:sz w:val="28"/>
          <w:szCs w:val="28"/>
          <w:lang w:val="ro-RO"/>
        </w:rPr>
        <w:t>Aspecte terapeutice în practica de reabilitare medicală și medicină fizică</w:t>
      </w:r>
      <w:r w:rsidRPr="00B22F8A">
        <w:rPr>
          <w:rFonts w:ascii="Times New Roman" w:hAnsi="Times New Roman"/>
          <w:b/>
          <w:i/>
          <w:sz w:val="28"/>
          <w:szCs w:val="28"/>
          <w:lang w:val="ro-RO"/>
        </w:rPr>
        <w:t>”</w:t>
      </w:r>
    </w:p>
    <w:p w14:paraId="3E59C29A" w14:textId="2BEFDB06" w:rsidR="00F23826" w:rsidRPr="00B22F8A" w:rsidRDefault="00F23826" w:rsidP="00FC5984">
      <w:pPr>
        <w:jc w:val="center"/>
        <w:rPr>
          <w:rFonts w:ascii="Times New Roman" w:hAnsi="Times New Roman"/>
          <w:lang w:val="ro-RO"/>
        </w:rPr>
      </w:pPr>
      <w:r w:rsidRPr="00B22F8A">
        <w:rPr>
          <w:rFonts w:ascii="Times New Roman" w:hAnsi="Times New Roman"/>
          <w:b/>
          <w:bCs/>
          <w:lang w:val="ro-RO"/>
        </w:rPr>
        <w:t xml:space="preserve">Locația: </w:t>
      </w:r>
      <w:r w:rsidRPr="00B22F8A">
        <w:rPr>
          <w:rFonts w:ascii="Times New Roman" w:hAnsi="Times New Roman"/>
          <w:lang w:val="ro-RO"/>
        </w:rPr>
        <w:t>Centrul Universitar de Reabilitare Medicală, str. 31 August 1989, 137A,</w:t>
      </w:r>
    </w:p>
    <w:p w14:paraId="5E65B5AC" w14:textId="655D0804" w:rsidR="00F23826" w:rsidRPr="00B22F8A" w:rsidRDefault="00F23826" w:rsidP="00FC5984">
      <w:pPr>
        <w:jc w:val="center"/>
        <w:rPr>
          <w:rFonts w:ascii="Times New Roman" w:hAnsi="Times New Roman"/>
          <w:lang w:val="ro-RO"/>
        </w:rPr>
      </w:pPr>
      <w:r w:rsidRPr="00B22F8A">
        <w:rPr>
          <w:rFonts w:ascii="Times New Roman" w:hAnsi="Times New Roman"/>
          <w:lang w:val="ro-RO"/>
        </w:rPr>
        <w:t>mun. Chişinău, MD-2004, Republica Moldova</w:t>
      </w:r>
    </w:p>
    <w:p w14:paraId="7B7BC207" w14:textId="3D097957" w:rsidR="00244B7C" w:rsidRPr="00B22F8A" w:rsidRDefault="00F23826" w:rsidP="00FC5984">
      <w:pPr>
        <w:jc w:val="center"/>
        <w:rPr>
          <w:rFonts w:ascii="Times New Roman" w:hAnsi="Times New Roman"/>
          <w:b/>
          <w:lang w:val="ro-RO"/>
        </w:rPr>
      </w:pPr>
      <w:r w:rsidRPr="00B22F8A">
        <w:rPr>
          <w:rFonts w:ascii="Times New Roman" w:hAnsi="Times New Roman"/>
          <w:b/>
          <w:lang w:val="ro-RO"/>
        </w:rPr>
        <w:t>21</w:t>
      </w:r>
      <w:r w:rsidR="006C760C" w:rsidRPr="00B22F8A">
        <w:rPr>
          <w:rFonts w:ascii="Times New Roman" w:hAnsi="Times New Roman"/>
          <w:b/>
          <w:lang w:val="ro-RO"/>
        </w:rPr>
        <w:t xml:space="preserve">decembrie </w:t>
      </w:r>
      <w:r w:rsidR="00D206DA" w:rsidRPr="00B22F8A">
        <w:rPr>
          <w:rFonts w:ascii="Times New Roman" w:hAnsi="Times New Roman"/>
          <w:b/>
          <w:lang w:val="ro-RO"/>
        </w:rPr>
        <w:t>202</w:t>
      </w:r>
      <w:r w:rsidRPr="00B22F8A">
        <w:rPr>
          <w:rFonts w:ascii="Times New Roman" w:hAnsi="Times New Roman"/>
          <w:b/>
          <w:lang w:val="ro-RO"/>
        </w:rPr>
        <w:t>2</w:t>
      </w:r>
    </w:p>
    <w:p w14:paraId="2F80CA0F" w14:textId="2D6AA65F" w:rsidR="00FC5984" w:rsidRPr="00B22F8A" w:rsidRDefault="00FC5984" w:rsidP="00FC5984">
      <w:pPr>
        <w:jc w:val="center"/>
        <w:rPr>
          <w:rFonts w:ascii="Times New Roman" w:hAnsi="Times New Roman"/>
          <w:b/>
          <w:vertAlign w:val="superscript"/>
          <w:lang w:val="ro-RO"/>
        </w:rPr>
      </w:pPr>
      <w:r w:rsidRPr="00B22F8A">
        <w:rPr>
          <w:rFonts w:ascii="Times New Roman" w:hAnsi="Times New Roman"/>
          <w:b/>
          <w:lang w:val="ro-RO"/>
        </w:rPr>
        <w:t>Ora 13</w:t>
      </w:r>
      <w:r w:rsidRPr="00B22F8A">
        <w:rPr>
          <w:rFonts w:ascii="Times New Roman" w:hAnsi="Times New Roman"/>
          <w:b/>
          <w:vertAlign w:val="superscript"/>
          <w:lang w:val="ro-RO"/>
        </w:rPr>
        <w:t>00</w:t>
      </w:r>
      <w:r w:rsidRPr="00B22F8A">
        <w:rPr>
          <w:rFonts w:ascii="Times New Roman" w:hAnsi="Times New Roman"/>
          <w:b/>
          <w:lang w:val="ro-RO"/>
        </w:rPr>
        <w:t>-15</w:t>
      </w:r>
      <w:r w:rsidRPr="00B22F8A">
        <w:rPr>
          <w:rFonts w:ascii="Times New Roman" w:hAnsi="Times New Roman"/>
          <w:b/>
          <w:vertAlign w:val="superscript"/>
          <w:lang w:val="ro-RO"/>
        </w:rPr>
        <w:t>30</w:t>
      </w:r>
      <w:bookmarkStart w:id="0" w:name="_GoBack"/>
      <w:bookmarkEnd w:id="0"/>
    </w:p>
    <w:tbl>
      <w:tblPr>
        <w:tblpPr w:leftFromText="180" w:rightFromText="180" w:vertAnchor="text" w:horzAnchor="margin" w:tblpY="137"/>
        <w:tblW w:w="995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358"/>
      </w:tblGrid>
      <w:tr w:rsidR="00EB2492" w:rsidRPr="00B22F8A" w14:paraId="42F1FFB2" w14:textId="77777777" w:rsidTr="00EB2492">
        <w:trPr>
          <w:trHeight w:val="779"/>
        </w:trPr>
        <w:tc>
          <w:tcPr>
            <w:tcW w:w="1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CF8240" w14:textId="77777777" w:rsidR="00EB2492" w:rsidRPr="00B22F8A" w:rsidRDefault="00EB2492" w:rsidP="00EB24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3" w:right="-715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</w:p>
          <w:p w14:paraId="14C4A6E5" w14:textId="3836650A" w:rsidR="00EB2492" w:rsidRPr="00B22F8A" w:rsidRDefault="006C760C" w:rsidP="00D00A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3" w:right="-715"/>
              <w:jc w:val="center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>13</w:t>
            </w:r>
            <w:r w:rsidR="00F23826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00</w:t>
            </w:r>
            <w:r w:rsidR="00EB2492" w:rsidRPr="00B22F8A">
              <w:rPr>
                <w:rFonts w:ascii="Times New Roman" w:hAnsi="Times New Roman"/>
                <w:b/>
                <w:bCs/>
                <w:lang w:val="ro-RO"/>
              </w:rPr>
              <w:t>- 1</w:t>
            </w:r>
            <w:r w:rsidR="00FA64CC" w:rsidRPr="00B22F8A">
              <w:rPr>
                <w:rFonts w:ascii="Times New Roman" w:hAnsi="Times New Roman"/>
                <w:b/>
                <w:bCs/>
                <w:lang w:val="ro-RO"/>
              </w:rPr>
              <w:t>3</w:t>
            </w:r>
            <w:r w:rsidR="00FA64CC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30</w:t>
            </w:r>
          </w:p>
        </w:tc>
        <w:tc>
          <w:tcPr>
            <w:tcW w:w="8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E8E8DD" w14:textId="329973CD" w:rsidR="00EB2492" w:rsidRPr="00B22F8A" w:rsidRDefault="00F23826" w:rsidP="00F238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Times New Roman" w:hAnsi="Times New Roman"/>
                <w:b/>
                <w:b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>Cuvânt de salut</w:t>
            </w:r>
          </w:p>
          <w:p w14:paraId="43FC454E" w14:textId="42A8C328" w:rsidR="00F23826" w:rsidRPr="00B22F8A" w:rsidRDefault="00F23826" w:rsidP="002E2C48">
            <w:pPr>
              <w:widowControl w:val="0"/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 xml:space="preserve">PASCAL Oleg, 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prof. univ., dr. hab. şt. med.</w:t>
            </w:r>
            <w:r w:rsidR="00FA64CC" w:rsidRPr="00B22F8A">
              <w:rPr>
                <w:rFonts w:ascii="Times New Roman" w:hAnsi="Times New Roman"/>
                <w:i/>
                <w:iCs/>
                <w:lang w:val="ro-RO"/>
              </w:rPr>
              <w:t>,</w:t>
            </w:r>
            <w:r w:rsidR="002E2C48" w:rsidRPr="00B22F8A"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 xml:space="preserve">şef </w:t>
            </w:r>
            <w:r w:rsidR="00FA64CC" w:rsidRPr="00B22F8A"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Catedră reabilitare medicală, medicină fizică şi terapie manuală, USMF „Nicolae Testemiţanu”.</w:t>
            </w:r>
          </w:p>
          <w:p w14:paraId="55BA5B42" w14:textId="6586B3AA" w:rsidR="00F23826" w:rsidRPr="00B22F8A" w:rsidRDefault="00F23826" w:rsidP="002E2C48">
            <w:pPr>
              <w:widowControl w:val="0"/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>TĂBĂRȚĂ Alisa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,</w:t>
            </w:r>
            <w:r w:rsidRPr="00B22F8A">
              <w:rPr>
                <w:i/>
                <w:iCs/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conf. univ., dr. hab. şt. med. Catedra de reabilitare medicală, medicină fizică şi terapie manuală, USMF „Nicolae Testemiţanu”.</w:t>
            </w:r>
          </w:p>
          <w:p w14:paraId="5050B30E" w14:textId="52349C7E" w:rsidR="00F23826" w:rsidRPr="00B22F8A" w:rsidRDefault="00F23826" w:rsidP="002E2C48">
            <w:pPr>
              <w:widowControl w:val="0"/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F76BD6" w:rsidRPr="00B22F8A">
              <w:rPr>
                <w:rFonts w:ascii="Times New Roman" w:hAnsi="Times New Roman"/>
                <w:b/>
                <w:bCs/>
                <w:lang w:val="ro-RO"/>
              </w:rPr>
              <w:t>C</w:t>
            </w:r>
            <w:r w:rsidR="00402A82" w:rsidRPr="00B22F8A">
              <w:rPr>
                <w:rFonts w:ascii="Times New Roman" w:hAnsi="Times New Roman"/>
                <w:b/>
                <w:bCs/>
                <w:lang w:val="ro-RO"/>
              </w:rPr>
              <w:t>E</w:t>
            </w:r>
            <w:r w:rsidR="00F76BD6" w:rsidRPr="00B22F8A">
              <w:rPr>
                <w:rFonts w:ascii="Times New Roman" w:hAnsi="Times New Roman"/>
                <w:b/>
                <w:bCs/>
                <w:lang w:val="ro-RO"/>
              </w:rPr>
              <w:t>BOTARI Mihai,</w:t>
            </w:r>
            <w:r w:rsidRPr="00B22F8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F76BD6" w:rsidRPr="00B22F8A">
              <w:rPr>
                <w:rFonts w:ascii="Times New Roman" w:hAnsi="Times New Roman"/>
                <w:i/>
                <w:iCs/>
                <w:lang w:val="ro-RO"/>
              </w:rPr>
              <w:t>m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edic re</w:t>
            </w:r>
            <w:r w:rsidR="00FA64CC" w:rsidRPr="00B22F8A">
              <w:rPr>
                <w:rFonts w:ascii="Times New Roman" w:hAnsi="Times New Roman"/>
                <w:i/>
                <w:iCs/>
                <w:lang w:val="ro-RO"/>
              </w:rPr>
              <w:t>z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ident an</w:t>
            </w:r>
            <w:r w:rsidR="00FA64CC" w:rsidRPr="00B22F8A">
              <w:rPr>
                <w:rFonts w:ascii="Times New Roman" w:hAnsi="Times New Roman"/>
                <w:i/>
                <w:iCs/>
                <w:lang w:val="ro-RO"/>
              </w:rPr>
              <w:t xml:space="preserve"> II,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  <w:r w:rsidR="00FA64CC" w:rsidRPr="00B22F8A">
              <w:rPr>
                <w:rFonts w:ascii="Times New Roman" w:hAnsi="Times New Roman"/>
                <w:i/>
                <w:iCs/>
                <w:lang w:val="ro-RO"/>
              </w:rPr>
              <w:t xml:space="preserve">președintele comitetului de organizare Workshop. </w:t>
            </w:r>
            <w:r w:rsidRPr="00B22F8A">
              <w:rPr>
                <w:i/>
                <w:iCs/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 xml:space="preserve">Catedra de reabilitare medicală, medicină fizică şi terapie manuală, USMF „Nicolae Testemiţanu”. </w:t>
            </w:r>
          </w:p>
        </w:tc>
      </w:tr>
      <w:tr w:rsidR="00EB2492" w:rsidRPr="00B22F8A" w14:paraId="0320D3EE" w14:textId="77777777" w:rsidTr="00EB2492">
        <w:tblPrEx>
          <w:tblBorders>
            <w:top w:val="none" w:sz="0" w:space="0" w:color="auto"/>
          </w:tblBorders>
        </w:tblPrEx>
        <w:trPr>
          <w:trHeight w:val="1616"/>
        </w:trPr>
        <w:tc>
          <w:tcPr>
            <w:tcW w:w="1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EB20CF" w14:textId="77777777" w:rsidR="00EB2492" w:rsidRPr="00B22F8A" w:rsidRDefault="00EB2492" w:rsidP="00EB249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4F569A89" w14:textId="0AA7DA41" w:rsidR="00EB2492" w:rsidRPr="00B22F8A" w:rsidRDefault="00EB2492" w:rsidP="00EB2492">
            <w:pPr>
              <w:jc w:val="center"/>
              <w:rPr>
                <w:rFonts w:ascii="Times New Roman" w:hAnsi="Times New Roman"/>
                <w:b/>
                <w:vertAlign w:val="superscript"/>
                <w:lang w:val="ro-RO"/>
              </w:rPr>
            </w:pPr>
            <w:r w:rsidRPr="00B22F8A">
              <w:rPr>
                <w:rFonts w:ascii="Times New Roman" w:hAnsi="Times New Roman"/>
                <w:b/>
                <w:lang w:val="ro-RO"/>
              </w:rPr>
              <w:t>1</w:t>
            </w:r>
            <w:r w:rsidR="005B3DA1" w:rsidRPr="00B22F8A">
              <w:rPr>
                <w:rFonts w:ascii="Times New Roman" w:hAnsi="Times New Roman"/>
                <w:b/>
                <w:lang w:val="ro-RO"/>
              </w:rPr>
              <w:t>3</w:t>
            </w:r>
            <w:r w:rsidR="005B3DA1" w:rsidRPr="00B22F8A">
              <w:rPr>
                <w:rFonts w:ascii="Times New Roman" w:hAnsi="Times New Roman"/>
                <w:b/>
                <w:vertAlign w:val="superscript"/>
                <w:lang w:val="ro-RO"/>
              </w:rPr>
              <w:t>3</w:t>
            </w:r>
            <w:r w:rsidR="0087299D" w:rsidRPr="00B22F8A">
              <w:rPr>
                <w:rFonts w:ascii="Times New Roman" w:hAnsi="Times New Roman"/>
                <w:b/>
                <w:vertAlign w:val="superscript"/>
                <w:lang w:val="ro-RO"/>
              </w:rPr>
              <w:t>0</w:t>
            </w:r>
            <w:r w:rsidR="0087299D" w:rsidRPr="00B22F8A">
              <w:rPr>
                <w:rFonts w:ascii="Times New Roman" w:hAnsi="Times New Roman"/>
                <w:b/>
                <w:lang w:val="ro-RO"/>
              </w:rPr>
              <w:t>-14</w:t>
            </w:r>
            <w:r w:rsidR="005B3DA1" w:rsidRPr="00B22F8A">
              <w:rPr>
                <w:rFonts w:ascii="Times New Roman" w:hAnsi="Times New Roman"/>
                <w:b/>
                <w:vertAlign w:val="superscript"/>
                <w:lang w:val="ro-RO"/>
              </w:rPr>
              <w:t>0</w:t>
            </w:r>
            <w:r w:rsidR="00FA64CC" w:rsidRPr="00B22F8A">
              <w:rPr>
                <w:rFonts w:ascii="Times New Roman" w:hAnsi="Times New Roman"/>
                <w:b/>
                <w:vertAlign w:val="superscript"/>
                <w:lang w:val="ro-RO"/>
              </w:rPr>
              <w:t>0</w:t>
            </w:r>
          </w:p>
          <w:p w14:paraId="487364D8" w14:textId="77777777" w:rsidR="00EB2492" w:rsidRPr="00B22F8A" w:rsidRDefault="00EB2492" w:rsidP="00EB2492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8A34648" w14:textId="56A48C7B" w:rsidR="00FA64CC" w:rsidRPr="00B22F8A" w:rsidRDefault="00CA5BCE" w:rsidP="00CA5BCE">
            <w:pPr>
              <w:shd w:val="clear" w:color="auto" w:fill="FFFFFF"/>
              <w:rPr>
                <w:rFonts w:ascii="Times New Roman" w:hAnsi="Times New Roman"/>
                <w:b/>
                <w:b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Verticalizarea</w:t>
            </w:r>
            <w:r w:rsidR="000266F1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, transferurile și posturările în mobilizarea </w:t>
            </w: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pacientilor post- AVC </w:t>
            </w:r>
          </w:p>
          <w:p w14:paraId="01AE1E9B" w14:textId="1A5C7B75" w:rsidR="000266F1" w:rsidRPr="00B22F8A" w:rsidRDefault="000266F1" w:rsidP="00CA5BCE">
            <w:pPr>
              <w:shd w:val="clear" w:color="auto" w:fill="FFFFFF"/>
              <w:rPr>
                <w:rFonts w:ascii="Times New Roman" w:hAnsi="Times New Roman"/>
                <w:i/>
                <w:i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CAZACU Iolanta, </w:t>
            </w:r>
            <w:r w:rsidRPr="00B22F8A">
              <w:rPr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>medic rezident an II,</w:t>
            </w:r>
          </w:p>
          <w:p w14:paraId="1C0716D4" w14:textId="77777777" w:rsidR="000266F1" w:rsidRPr="00B22F8A" w:rsidRDefault="00FA64CC" w:rsidP="00FA64CC">
            <w:pPr>
              <w:shd w:val="clear" w:color="auto" w:fill="FFFFFF"/>
              <w:rPr>
                <w:rFonts w:ascii="Times New Roman" w:hAnsi="Times New Roman"/>
                <w:i/>
                <w:i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GUJA Va</w:t>
            </w:r>
            <w:r w:rsidR="000266F1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silina</w:t>
            </w: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,</w:t>
            </w:r>
            <w:r w:rsidRPr="00B22F8A">
              <w:rPr>
                <w:rFonts w:ascii="Arial" w:hAnsi="Arial" w:cs="Arial"/>
                <w:color w:val="222222"/>
                <w:lang w:val="ro-RO"/>
              </w:rPr>
              <w:t xml:space="preserve"> </w:t>
            </w:r>
            <w:r w:rsidR="00F76BD6" w:rsidRPr="00B22F8A">
              <w:rPr>
                <w:rFonts w:ascii="Times New Roman" w:hAnsi="Times New Roman"/>
                <w:i/>
                <w:iCs/>
                <w:lang w:val="ro-RO"/>
              </w:rPr>
              <w:t>m</w:t>
            </w:r>
            <w:r w:rsidRPr="00B22F8A">
              <w:rPr>
                <w:rFonts w:ascii="Times New Roman" w:hAnsi="Times New Roman"/>
                <w:i/>
                <w:iCs/>
                <w:lang w:val="ro-RO"/>
              </w:rPr>
              <w:t>edic rezident an I</w:t>
            </w:r>
            <w:r w:rsidR="002E2C48" w:rsidRPr="00B22F8A">
              <w:rPr>
                <w:rFonts w:ascii="Times New Roman" w:hAnsi="Times New Roman"/>
                <w:i/>
                <w:iCs/>
                <w:lang w:val="ro-RO"/>
              </w:rPr>
              <w:t>,</w:t>
            </w:r>
          </w:p>
          <w:p w14:paraId="09E3CC49" w14:textId="30DB52C1" w:rsidR="00EF0110" w:rsidRPr="00B22F8A" w:rsidRDefault="00FA64CC" w:rsidP="00FA64CC">
            <w:pPr>
              <w:shd w:val="clear" w:color="auto" w:fill="FFFFFF"/>
              <w:rPr>
                <w:rFonts w:ascii="Times New Roman" w:hAnsi="Times New Roman"/>
                <w:i/>
                <w:iCs/>
                <w:lang w:val="ro-RO"/>
              </w:rPr>
            </w:pPr>
            <w:r w:rsidRPr="00B22F8A">
              <w:rPr>
                <w:rFonts w:ascii="Times New Roman" w:hAnsi="Times New Roman"/>
                <w:i/>
                <w:iCs/>
                <w:lang w:val="ro-RO"/>
              </w:rPr>
              <w:t>Catedra de reabilitare medicală, medicină fizică şi terapie manuală, USMF „Nicolae Testemiţanu”.</w:t>
            </w:r>
          </w:p>
        </w:tc>
      </w:tr>
      <w:tr w:rsidR="00EB2492" w:rsidRPr="00B22F8A" w14:paraId="06B179A1" w14:textId="77777777" w:rsidTr="00EB2492">
        <w:tblPrEx>
          <w:tblBorders>
            <w:top w:val="none" w:sz="0" w:space="0" w:color="auto"/>
          </w:tblBorders>
        </w:tblPrEx>
        <w:trPr>
          <w:trHeight w:val="1301"/>
        </w:trPr>
        <w:tc>
          <w:tcPr>
            <w:tcW w:w="1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6F08E9" w14:textId="77777777" w:rsidR="00EB2492" w:rsidRPr="00B22F8A" w:rsidRDefault="00EB2492" w:rsidP="00EB24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3" w:right="-715"/>
              <w:rPr>
                <w:rFonts w:ascii="Times New Roman" w:hAnsi="Times New Roman"/>
                <w:b/>
                <w:b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>111</w:t>
            </w:r>
          </w:p>
          <w:p w14:paraId="47B59602" w14:textId="08C3B86E" w:rsidR="00EB2492" w:rsidRPr="00B22F8A" w:rsidRDefault="00F146C1" w:rsidP="00EB24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5"/>
              <w:rPr>
                <w:rFonts w:ascii="Times New Roman" w:hAnsi="Times New Roman"/>
                <w:b/>
                <w:bCs/>
                <w:vertAlign w:val="superscript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 xml:space="preserve">     </w:t>
            </w:r>
            <w:r w:rsidR="0087299D" w:rsidRPr="00B22F8A">
              <w:rPr>
                <w:rFonts w:ascii="Times New Roman" w:hAnsi="Times New Roman"/>
                <w:b/>
                <w:bCs/>
                <w:lang w:val="ro-RO"/>
              </w:rPr>
              <w:t>14</w:t>
            </w:r>
            <w:r w:rsidR="005B3DA1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</w:t>
            </w:r>
            <w:r w:rsidR="00D00A1B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</w:t>
            </w:r>
            <w:r w:rsidR="0087299D" w:rsidRPr="00B22F8A">
              <w:rPr>
                <w:rFonts w:ascii="Times New Roman" w:hAnsi="Times New Roman"/>
                <w:b/>
                <w:bCs/>
                <w:lang w:val="ro-RO"/>
              </w:rPr>
              <w:t>-14</w:t>
            </w:r>
            <w:r w:rsidR="005B3DA1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30</w:t>
            </w:r>
          </w:p>
        </w:tc>
        <w:tc>
          <w:tcPr>
            <w:tcW w:w="8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D38A7B" w14:textId="3C53A8E2" w:rsidR="005B3DA1" w:rsidRPr="00B22F8A" w:rsidRDefault="005B3DA1" w:rsidP="005B3DA1">
            <w:pPr>
              <w:shd w:val="clear" w:color="auto" w:fill="FFFFFF"/>
              <w:rPr>
                <w:rFonts w:ascii="Times New Roman" w:hAnsi="Times New Roman"/>
                <w:b/>
                <w:b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Principii de r</w:t>
            </w:r>
            <w:r w:rsidR="00CA5BCE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eabilitare</w:t>
            </w: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 madicală a</w:t>
            </w:r>
            <w:r w:rsidR="00CA5BCE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 p</w:t>
            </w: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ersoanelor</w:t>
            </w:r>
            <w:r w:rsidR="00CA5BCE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 cu maladii oncologice </w:t>
            </w:r>
          </w:p>
          <w:p w14:paraId="75E79D62" w14:textId="77777777" w:rsidR="000E5CE8" w:rsidRPr="00B22F8A" w:rsidRDefault="005B3DA1" w:rsidP="005B3DA1">
            <w:pPr>
              <w:shd w:val="clear" w:color="auto" w:fill="FFFFFF"/>
              <w:rPr>
                <w:rFonts w:ascii="Times New Roman" w:hAnsi="Times New Roman"/>
                <w:i/>
                <w:shd w:val="clear" w:color="auto" w:fill="FFFFFF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DODU </w:t>
            </w:r>
            <w:r w:rsidR="00FA64CC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Mariana</w:t>
            </w:r>
            <w:r w:rsidR="00016BA7"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>,</w:t>
            </w:r>
            <w:r w:rsidRPr="00B22F8A">
              <w:rPr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>me</w:t>
            </w:r>
            <w:r w:rsidR="002E2C48"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>d</w:t>
            </w:r>
            <w:r w:rsidR="00F76BD6"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>ic</w:t>
            </w:r>
            <w:r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>. rezident, an II</w:t>
            </w:r>
            <w:r w:rsidR="000E5CE8"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>,</w:t>
            </w:r>
          </w:p>
          <w:p w14:paraId="5F2AED42" w14:textId="780C8DB5" w:rsidR="000E5CE8" w:rsidRPr="00B22F8A" w:rsidRDefault="000E5CE8" w:rsidP="000E5CE8">
            <w:pPr>
              <w:shd w:val="clear" w:color="auto" w:fill="FFFFFF"/>
              <w:rPr>
                <w:rFonts w:ascii="Times New Roman" w:hAnsi="Times New Roman"/>
                <w:i/>
                <w:shd w:val="clear" w:color="auto" w:fill="FFFFFF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iCs/>
                <w:shd w:val="clear" w:color="auto" w:fill="FFFFFF"/>
                <w:lang w:val="ro-RO"/>
              </w:rPr>
              <w:t>SCUTELNIC</w:t>
            </w:r>
            <w:r w:rsidRPr="00B22F8A">
              <w:rPr>
                <w:rFonts w:ascii="Times New Roman" w:hAnsi="Times New Roman"/>
                <w:iCs/>
                <w:shd w:val="clear" w:color="auto" w:fill="FFFFFF"/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b/>
                <w:bCs/>
                <w:iCs/>
                <w:shd w:val="clear" w:color="auto" w:fill="FFFFFF"/>
                <w:lang w:val="ro-RO"/>
              </w:rPr>
              <w:t>Cristina,</w:t>
            </w:r>
            <w:r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 xml:space="preserve"> medic. rezident, an II,</w:t>
            </w:r>
          </w:p>
          <w:p w14:paraId="2942E755" w14:textId="1AAC4DA2" w:rsidR="00EB2492" w:rsidRPr="00B22F8A" w:rsidRDefault="005B3DA1" w:rsidP="005B3DA1">
            <w:pPr>
              <w:shd w:val="clear" w:color="auto" w:fill="FFFFFF"/>
              <w:rPr>
                <w:rFonts w:ascii="Times New Roman" w:hAnsi="Times New Roman"/>
                <w:shd w:val="clear" w:color="auto" w:fill="FFFFFF"/>
                <w:lang w:val="ro-RO"/>
              </w:rPr>
            </w:pPr>
            <w:r w:rsidRPr="00B22F8A">
              <w:rPr>
                <w:rFonts w:ascii="Times New Roman" w:hAnsi="Times New Roman"/>
                <w:i/>
                <w:shd w:val="clear" w:color="auto" w:fill="FFFFFF"/>
                <w:lang w:val="ro-RO"/>
              </w:rPr>
              <w:t xml:space="preserve"> Catedra de reabilitare medicală, medicină fizică şi terapie manuală, USMF „Nicolae Testemiţanu”.</w:t>
            </w:r>
            <w:r w:rsidR="00016BA7" w:rsidRPr="00B22F8A">
              <w:rPr>
                <w:rFonts w:ascii="Times New Roman" w:hAnsi="Times New Roman"/>
                <w:shd w:val="clear" w:color="auto" w:fill="FFFFFF"/>
                <w:lang w:val="ro-RO"/>
              </w:rPr>
              <w:t xml:space="preserve"> </w:t>
            </w:r>
          </w:p>
        </w:tc>
      </w:tr>
      <w:tr w:rsidR="00846B81" w:rsidRPr="00B22F8A" w14:paraId="09956212" w14:textId="77777777" w:rsidTr="00EB2492">
        <w:tblPrEx>
          <w:tblBorders>
            <w:top w:val="none" w:sz="0" w:space="0" w:color="auto"/>
          </w:tblBorders>
        </w:tblPrEx>
        <w:trPr>
          <w:trHeight w:val="1301"/>
        </w:trPr>
        <w:tc>
          <w:tcPr>
            <w:tcW w:w="1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93CF7B" w14:textId="6F7D5344" w:rsidR="00846B81" w:rsidRPr="00B22F8A" w:rsidRDefault="009D7F99" w:rsidP="00EB24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3" w:right="-715"/>
              <w:rPr>
                <w:rFonts w:ascii="Times New Roman" w:hAnsi="Times New Roman"/>
                <w:b/>
                <w:b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 xml:space="preserve">     1     14</w:t>
            </w:r>
            <w:r w:rsidR="005B3DA1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30</w:t>
            </w:r>
            <w:r w:rsidRPr="00B22F8A">
              <w:rPr>
                <w:rFonts w:ascii="Times New Roman" w:hAnsi="Times New Roman"/>
                <w:b/>
                <w:bCs/>
                <w:lang w:val="ro-RO"/>
              </w:rPr>
              <w:t>-15</w:t>
            </w:r>
            <w:r w:rsidR="005B3DA1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00</w:t>
            </w:r>
          </w:p>
        </w:tc>
        <w:tc>
          <w:tcPr>
            <w:tcW w:w="8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A25A5E0" w14:textId="72BC5D17" w:rsidR="005B3DA1" w:rsidRPr="00B22F8A" w:rsidRDefault="002E2C48" w:rsidP="005B3DA1">
            <w:pPr>
              <w:widowControl w:val="0"/>
              <w:autoSpaceDE w:val="0"/>
              <w:autoSpaceDN w:val="0"/>
              <w:adjustRightInd w:val="0"/>
              <w:ind w:left="60" w:right="162"/>
              <w:jc w:val="both"/>
              <w:rPr>
                <w:rFonts w:ascii="Times New Roman" w:hAnsi="Times New Roman"/>
                <w:b/>
                <w:b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Principii de reabilitare medicală în managementul</w:t>
            </w:r>
            <w:r w:rsidR="000E5CE8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 complex al persoanelor cu  durere lombosacrată</w:t>
            </w:r>
            <w:r w:rsidR="00CA5BCE"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 xml:space="preserve"> </w:t>
            </w:r>
          </w:p>
          <w:p w14:paraId="3EE10D4D" w14:textId="3F4C1D83" w:rsidR="000E5CE8" w:rsidRPr="00B22F8A" w:rsidRDefault="005B3DA1" w:rsidP="005B3DA1">
            <w:pPr>
              <w:widowControl w:val="0"/>
              <w:autoSpaceDE w:val="0"/>
              <w:autoSpaceDN w:val="0"/>
              <w:adjustRightInd w:val="0"/>
              <w:ind w:left="60" w:right="162"/>
              <w:jc w:val="both"/>
              <w:rPr>
                <w:rFonts w:ascii="Times New Roman" w:hAnsi="Times New Roman"/>
                <w:i/>
                <w:i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CHETRARI Daniela,</w:t>
            </w:r>
            <w:r w:rsidRPr="00B22F8A">
              <w:rPr>
                <w:lang w:val="ro-RO"/>
              </w:rPr>
              <w:t xml:space="preserve"> </w:t>
            </w:r>
            <w:r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>med</w:t>
            </w:r>
            <w:r w:rsidR="002E2C48"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>ic</w:t>
            </w:r>
            <w:r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 xml:space="preserve"> rezident, an III</w:t>
            </w:r>
            <w:r w:rsidR="002E2C48"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 xml:space="preserve">, </w:t>
            </w:r>
          </w:p>
          <w:p w14:paraId="661502A1" w14:textId="7D11A6F4" w:rsidR="000E5CE8" w:rsidRPr="00B22F8A" w:rsidRDefault="000E5CE8" w:rsidP="005B3DA1">
            <w:pPr>
              <w:widowControl w:val="0"/>
              <w:autoSpaceDE w:val="0"/>
              <w:autoSpaceDN w:val="0"/>
              <w:adjustRightInd w:val="0"/>
              <w:ind w:left="60" w:right="162"/>
              <w:jc w:val="both"/>
              <w:rPr>
                <w:rFonts w:ascii="Times New Roman" w:hAnsi="Times New Roman"/>
                <w:i/>
                <w:i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color w:val="222222"/>
                <w:lang w:val="ro-RO"/>
              </w:rPr>
              <w:t>BERDAGA Laura,</w:t>
            </w:r>
            <w:r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 xml:space="preserve"> medic rezident, an I,</w:t>
            </w:r>
          </w:p>
          <w:p w14:paraId="1D950BBF" w14:textId="22840C85" w:rsidR="005B3DA1" w:rsidRPr="00B22F8A" w:rsidRDefault="005B3DA1" w:rsidP="005B3DA1">
            <w:pPr>
              <w:widowControl w:val="0"/>
              <w:autoSpaceDE w:val="0"/>
              <w:autoSpaceDN w:val="0"/>
              <w:adjustRightInd w:val="0"/>
              <w:ind w:left="60" w:right="162"/>
              <w:jc w:val="both"/>
              <w:rPr>
                <w:rFonts w:ascii="Times New Roman" w:hAnsi="Times New Roman"/>
                <w:i/>
                <w:iCs/>
                <w:color w:val="222222"/>
                <w:lang w:val="ro-RO"/>
              </w:rPr>
            </w:pPr>
            <w:r w:rsidRPr="00B22F8A">
              <w:rPr>
                <w:rFonts w:ascii="Times New Roman" w:hAnsi="Times New Roman"/>
                <w:i/>
                <w:iCs/>
                <w:color w:val="222222"/>
                <w:lang w:val="ro-RO"/>
              </w:rPr>
              <w:t>Catedra de reabilitare medicală, medicină fizică şi terapie manuală, USMF „Nicolae Testemiţanu”.</w:t>
            </w:r>
          </w:p>
          <w:p w14:paraId="4B72AE4B" w14:textId="194D528B" w:rsidR="00846B81" w:rsidRPr="00B22F8A" w:rsidRDefault="00846B81" w:rsidP="005B3DA1">
            <w:pPr>
              <w:widowControl w:val="0"/>
              <w:autoSpaceDE w:val="0"/>
              <w:autoSpaceDN w:val="0"/>
              <w:adjustRightInd w:val="0"/>
              <w:ind w:left="60" w:right="162"/>
              <w:jc w:val="both"/>
              <w:rPr>
                <w:rFonts w:ascii="Times New Roman" w:hAnsi="Times New Roman"/>
                <w:b/>
                <w:shd w:val="clear" w:color="auto" w:fill="FFFFFF"/>
                <w:lang w:val="ro-RO"/>
              </w:rPr>
            </w:pPr>
          </w:p>
        </w:tc>
      </w:tr>
      <w:tr w:rsidR="00D00A1B" w:rsidRPr="00B22F8A" w14:paraId="02E7A6FB" w14:textId="77777777" w:rsidTr="005B3DA1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DFF274" w14:textId="5CCE7A9D" w:rsidR="00D00A1B" w:rsidRPr="00B22F8A" w:rsidRDefault="00D00A1B" w:rsidP="00EB24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3" w:right="-715"/>
              <w:rPr>
                <w:rFonts w:ascii="Times New Roman" w:hAnsi="Times New Roman"/>
                <w:b/>
                <w:bCs/>
                <w:lang w:val="ro-RO"/>
              </w:rPr>
            </w:pPr>
            <w:r w:rsidRPr="00B22F8A">
              <w:rPr>
                <w:rFonts w:ascii="Times New Roman" w:hAnsi="Times New Roman"/>
                <w:b/>
                <w:bCs/>
                <w:lang w:val="ro-RO"/>
              </w:rPr>
              <w:t xml:space="preserve">           </w:t>
            </w:r>
            <w:r w:rsidR="009D7F99" w:rsidRPr="00B22F8A">
              <w:rPr>
                <w:rFonts w:ascii="Times New Roman" w:hAnsi="Times New Roman"/>
                <w:b/>
                <w:bCs/>
                <w:lang w:val="ro-RO"/>
              </w:rPr>
              <w:t>15</w:t>
            </w:r>
            <w:r w:rsidR="005B3DA1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00</w:t>
            </w:r>
            <w:r w:rsidR="00C94F1E" w:rsidRPr="00B22F8A">
              <w:rPr>
                <w:rFonts w:ascii="Times New Roman" w:hAnsi="Times New Roman"/>
                <w:b/>
                <w:bCs/>
                <w:lang w:val="ro-RO"/>
              </w:rPr>
              <w:t>-15</w:t>
            </w:r>
            <w:r w:rsidR="00FC5984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3</w:t>
            </w:r>
            <w:r w:rsidR="005B3DA1" w:rsidRPr="00B22F8A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0</w:t>
            </w:r>
          </w:p>
        </w:tc>
        <w:tc>
          <w:tcPr>
            <w:tcW w:w="8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6EAA5CE" w14:textId="50F87CF5" w:rsidR="009D7F99" w:rsidRPr="00B22F8A" w:rsidRDefault="005B3DA1" w:rsidP="00C94F1E">
            <w:pPr>
              <w:widowControl w:val="0"/>
              <w:autoSpaceDE w:val="0"/>
              <w:autoSpaceDN w:val="0"/>
              <w:adjustRightInd w:val="0"/>
              <w:ind w:left="60" w:right="162"/>
              <w:jc w:val="both"/>
              <w:rPr>
                <w:rFonts w:ascii="Times New Roman" w:hAnsi="Times New Roman"/>
                <w:b/>
                <w:shd w:val="clear" w:color="auto" w:fill="FFFFFF"/>
                <w:lang w:val="ro-RO"/>
              </w:rPr>
            </w:pPr>
            <w:r w:rsidRPr="00B22F8A">
              <w:rPr>
                <w:rFonts w:ascii="Times New Roman" w:hAnsi="Times New Roman"/>
                <w:b/>
                <w:shd w:val="clear" w:color="auto" w:fill="FFFFFF"/>
                <w:lang w:val="ro-RO"/>
              </w:rPr>
              <w:t>Discuţii / Întrebări/ Varia</w:t>
            </w:r>
          </w:p>
        </w:tc>
      </w:tr>
    </w:tbl>
    <w:p w14:paraId="11649A60" w14:textId="77777777" w:rsidR="00244B7C" w:rsidRPr="00B22F8A" w:rsidRDefault="00244B7C" w:rsidP="00244B7C">
      <w:pPr>
        <w:widowControl w:val="0"/>
        <w:autoSpaceDE w:val="0"/>
        <w:autoSpaceDN w:val="0"/>
        <w:adjustRightInd w:val="0"/>
        <w:spacing w:line="276" w:lineRule="auto"/>
        <w:ind w:right="-715"/>
        <w:jc w:val="center"/>
        <w:rPr>
          <w:rFonts w:ascii="Times New Roman" w:hAnsi="Times New Roman"/>
          <w:b/>
          <w:bCs/>
          <w:i/>
          <w:iCs/>
          <w:lang w:val="ro-RO"/>
        </w:rPr>
      </w:pPr>
    </w:p>
    <w:p w14:paraId="5B830906" w14:textId="77777777" w:rsidR="00D4036E" w:rsidRPr="00B22F8A" w:rsidRDefault="00244B7C" w:rsidP="00244B7C">
      <w:pPr>
        <w:rPr>
          <w:rFonts w:ascii="Times New Roman" w:hAnsi="Times New Roman"/>
          <w:b/>
          <w:lang w:val="ro-RO"/>
        </w:rPr>
      </w:pPr>
      <w:r w:rsidRPr="00B22F8A">
        <w:rPr>
          <w:rFonts w:ascii="Times New Roman" w:hAnsi="Times New Roman"/>
          <w:b/>
          <w:lang w:val="ro-RO"/>
        </w:rPr>
        <w:t xml:space="preserve">                                                     </w:t>
      </w:r>
    </w:p>
    <w:p w14:paraId="4CFE1534" w14:textId="77777777" w:rsidR="00D4036E" w:rsidRPr="00B22F8A" w:rsidRDefault="00D4036E" w:rsidP="00244B7C">
      <w:pPr>
        <w:rPr>
          <w:rFonts w:ascii="Times New Roman" w:hAnsi="Times New Roman"/>
          <w:b/>
          <w:lang w:val="ro-RO"/>
        </w:rPr>
      </w:pPr>
    </w:p>
    <w:p w14:paraId="4A80468E" w14:textId="77777777" w:rsidR="00DA799B" w:rsidRPr="00B22F8A" w:rsidRDefault="00D4036E" w:rsidP="00244B7C">
      <w:pPr>
        <w:rPr>
          <w:rFonts w:ascii="Times New Roman" w:hAnsi="Times New Roman"/>
          <w:b/>
          <w:lang w:val="ro-RO"/>
        </w:rPr>
      </w:pPr>
      <w:r w:rsidRPr="00B22F8A">
        <w:rPr>
          <w:rFonts w:ascii="Times New Roman" w:hAnsi="Times New Roman"/>
          <w:b/>
          <w:lang w:val="ro-RO"/>
        </w:rPr>
        <w:t xml:space="preserve">                                               </w:t>
      </w:r>
    </w:p>
    <w:p w14:paraId="361F872F" w14:textId="77777777" w:rsidR="00D4036E" w:rsidRPr="00B22F8A" w:rsidRDefault="00D4036E" w:rsidP="00244B7C">
      <w:pPr>
        <w:rPr>
          <w:rFonts w:ascii="Times New Roman" w:hAnsi="Times New Roman"/>
          <w:b/>
          <w:lang w:val="ro-RO"/>
        </w:rPr>
      </w:pPr>
    </w:p>
    <w:sectPr w:rsidR="00D4036E" w:rsidRPr="00B22F8A" w:rsidSect="00F5689E">
      <w:pgSz w:w="11906" w:h="16838"/>
      <w:pgMar w:top="426" w:right="1133" w:bottom="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401"/>
    <w:multiLevelType w:val="hybridMultilevel"/>
    <w:tmpl w:val="5CF23266"/>
    <w:lvl w:ilvl="0" w:tplc="3EA4980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E116265"/>
    <w:multiLevelType w:val="hybridMultilevel"/>
    <w:tmpl w:val="024A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4C46"/>
    <w:multiLevelType w:val="hybridMultilevel"/>
    <w:tmpl w:val="9E16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467"/>
    <w:multiLevelType w:val="hybridMultilevel"/>
    <w:tmpl w:val="CBDA0726"/>
    <w:lvl w:ilvl="0" w:tplc="3EA4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0419"/>
    <w:multiLevelType w:val="hybridMultilevel"/>
    <w:tmpl w:val="C3A6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14A28"/>
    <w:multiLevelType w:val="multilevel"/>
    <w:tmpl w:val="617E8D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C"/>
    <w:rsid w:val="00016BA7"/>
    <w:rsid w:val="000266F1"/>
    <w:rsid w:val="00050ECE"/>
    <w:rsid w:val="000729DF"/>
    <w:rsid w:val="000A0A0E"/>
    <w:rsid w:val="000C43A3"/>
    <w:rsid w:val="000C6794"/>
    <w:rsid w:val="000E3077"/>
    <w:rsid w:val="000E5CE8"/>
    <w:rsid w:val="001150C5"/>
    <w:rsid w:val="00123C85"/>
    <w:rsid w:val="00140609"/>
    <w:rsid w:val="0017309C"/>
    <w:rsid w:val="00183D67"/>
    <w:rsid w:val="0019008C"/>
    <w:rsid w:val="001B260F"/>
    <w:rsid w:val="00222F49"/>
    <w:rsid w:val="002243C9"/>
    <w:rsid w:val="00244B7C"/>
    <w:rsid w:val="00253676"/>
    <w:rsid w:val="002658C1"/>
    <w:rsid w:val="002A2F1F"/>
    <w:rsid w:val="002E131C"/>
    <w:rsid w:val="002E2C48"/>
    <w:rsid w:val="00305CBA"/>
    <w:rsid w:val="00306A38"/>
    <w:rsid w:val="00354170"/>
    <w:rsid w:val="003745C3"/>
    <w:rsid w:val="00391F0B"/>
    <w:rsid w:val="003E04BE"/>
    <w:rsid w:val="003E7541"/>
    <w:rsid w:val="00402A82"/>
    <w:rsid w:val="004224DC"/>
    <w:rsid w:val="00444C0A"/>
    <w:rsid w:val="00455113"/>
    <w:rsid w:val="00485816"/>
    <w:rsid w:val="00517304"/>
    <w:rsid w:val="00542C82"/>
    <w:rsid w:val="00544EE8"/>
    <w:rsid w:val="00551DD1"/>
    <w:rsid w:val="00553B1C"/>
    <w:rsid w:val="00562D08"/>
    <w:rsid w:val="00566E95"/>
    <w:rsid w:val="00591341"/>
    <w:rsid w:val="005975BD"/>
    <w:rsid w:val="005B3DA1"/>
    <w:rsid w:val="005C41EB"/>
    <w:rsid w:val="005F6911"/>
    <w:rsid w:val="0060249A"/>
    <w:rsid w:val="006121BD"/>
    <w:rsid w:val="00624C24"/>
    <w:rsid w:val="00632981"/>
    <w:rsid w:val="006968FB"/>
    <w:rsid w:val="006C760C"/>
    <w:rsid w:val="006D0CB1"/>
    <w:rsid w:val="0070073F"/>
    <w:rsid w:val="00723FE2"/>
    <w:rsid w:val="00731CFD"/>
    <w:rsid w:val="007726A0"/>
    <w:rsid w:val="007A1A11"/>
    <w:rsid w:val="007B2475"/>
    <w:rsid w:val="007D0D3D"/>
    <w:rsid w:val="00846B81"/>
    <w:rsid w:val="0087299D"/>
    <w:rsid w:val="00885668"/>
    <w:rsid w:val="00896996"/>
    <w:rsid w:val="008A3F17"/>
    <w:rsid w:val="00907BEF"/>
    <w:rsid w:val="009D7F99"/>
    <w:rsid w:val="00A011D5"/>
    <w:rsid w:val="00A44AE5"/>
    <w:rsid w:val="00A5059C"/>
    <w:rsid w:val="00A76760"/>
    <w:rsid w:val="00A84ECB"/>
    <w:rsid w:val="00AA69DE"/>
    <w:rsid w:val="00AF3E96"/>
    <w:rsid w:val="00AF4C58"/>
    <w:rsid w:val="00B22F8A"/>
    <w:rsid w:val="00B50F08"/>
    <w:rsid w:val="00BA7FE0"/>
    <w:rsid w:val="00BE7798"/>
    <w:rsid w:val="00C60081"/>
    <w:rsid w:val="00C72DCD"/>
    <w:rsid w:val="00C94F1E"/>
    <w:rsid w:val="00CA5BCE"/>
    <w:rsid w:val="00CF789E"/>
    <w:rsid w:val="00D00A1B"/>
    <w:rsid w:val="00D206DA"/>
    <w:rsid w:val="00D4036E"/>
    <w:rsid w:val="00D64930"/>
    <w:rsid w:val="00D7734F"/>
    <w:rsid w:val="00D87757"/>
    <w:rsid w:val="00D931E3"/>
    <w:rsid w:val="00DA799B"/>
    <w:rsid w:val="00DE6528"/>
    <w:rsid w:val="00E242AA"/>
    <w:rsid w:val="00E319AC"/>
    <w:rsid w:val="00E638B4"/>
    <w:rsid w:val="00E72B66"/>
    <w:rsid w:val="00E75D74"/>
    <w:rsid w:val="00EB2492"/>
    <w:rsid w:val="00EF00F1"/>
    <w:rsid w:val="00EF0110"/>
    <w:rsid w:val="00F0687F"/>
    <w:rsid w:val="00F146C1"/>
    <w:rsid w:val="00F23826"/>
    <w:rsid w:val="00F5689E"/>
    <w:rsid w:val="00F76BD6"/>
    <w:rsid w:val="00F81B8E"/>
    <w:rsid w:val="00FA64CC"/>
    <w:rsid w:val="00FB290D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18D9"/>
  <w15:docId w15:val="{F323BC8E-CC20-468C-AF46-B6E37870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7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29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B7C"/>
  </w:style>
  <w:style w:type="paragraph" w:styleId="a3">
    <w:name w:val="No Spacing"/>
    <w:uiPriority w:val="1"/>
    <w:qFormat/>
    <w:rsid w:val="00244B7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4B7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4B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290D"/>
    <w:pPr>
      <w:ind w:left="720"/>
      <w:contextualSpacing/>
    </w:pPr>
  </w:style>
  <w:style w:type="paragraph" w:styleId="a7">
    <w:name w:val="Body Text"/>
    <w:basedOn w:val="a"/>
    <w:link w:val="a8"/>
    <w:rsid w:val="003E04BE"/>
    <w:pPr>
      <w:jc w:val="center"/>
    </w:pPr>
    <w:rPr>
      <w:rFonts w:ascii="Times New Roman" w:hAnsi="Times New Roman"/>
      <w:b/>
      <w:sz w:val="28"/>
      <w:szCs w:val="20"/>
      <w:lang w:val="ro-RO"/>
    </w:rPr>
  </w:style>
  <w:style w:type="character" w:customStyle="1" w:styleId="a8">
    <w:name w:val="Основной текст Знак"/>
    <w:link w:val="a7"/>
    <w:rsid w:val="003E04BE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63298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D763-2D0D-4F78-A386-B0CBDC87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8</cp:revision>
  <cp:lastPrinted>2020-10-24T16:10:00Z</cp:lastPrinted>
  <dcterms:created xsi:type="dcterms:W3CDTF">2022-12-02T11:43:00Z</dcterms:created>
  <dcterms:modified xsi:type="dcterms:W3CDTF">2022-12-16T09:44:00Z</dcterms:modified>
</cp:coreProperties>
</file>