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19825" cy="838200"/>
            <wp:effectExtent l="19050" t="0" r="9525" b="0"/>
            <wp:docPr id="1" name="Рисунок 1" descr="d:\moldlex\DataLex\Legi_Rom\LP\A08\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ldlex\DataLex\Legi_Rom\LP\A08\gparlament.gif"/>
                    <pic:cNvPicPr>
                      <a:picLocks noChangeAspect="1" noChangeArrowheads="1"/>
                    </pic:cNvPicPr>
                  </pic:nvPicPr>
                  <pic:blipFill>
                    <a:blip r:embed="rId4" cstate="print"/>
                    <a:srcRect/>
                    <a:stretch>
                      <a:fillRect/>
                    </a:stretch>
                  </pic:blipFill>
                  <pic:spPr bwMode="auto">
                    <a:xfrm>
                      <a:off x="0" y="0"/>
                      <a:ext cx="6219825" cy="838200"/>
                    </a:xfrm>
                    <a:prstGeom prst="rect">
                      <a:avLst/>
                    </a:prstGeom>
                    <a:noFill/>
                    <a:ln w="9525">
                      <a:noFill/>
                      <a:miter lim="800000"/>
                      <a:headEnd/>
                      <a:tailEnd/>
                    </a:ln>
                  </pic:spPr>
                </pic:pic>
              </a:graphicData>
            </a:graphic>
          </wp:inline>
        </w:drawing>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4"/>
          <w:szCs w:val="24"/>
          <w:lang w:val="en-US" w:eastAsia="ru-RU"/>
        </w:rPr>
        <w:t>L E G E</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4"/>
          <w:szCs w:val="24"/>
          <w:lang w:val="en-US" w:eastAsia="ru-RU"/>
        </w:rPr>
        <w:t>Codul contravenţional al Republicii Moldova</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4"/>
          <w:szCs w:val="24"/>
          <w:lang w:val="en-US" w:eastAsia="ru-RU"/>
        </w:rPr>
        <w:t> </w:t>
      </w:r>
    </w:p>
    <w:p w:rsidR="005027AD" w:rsidRPr="005027AD" w:rsidRDefault="005027AD" w:rsidP="005027AD">
      <w:pPr>
        <w:spacing w:after="0" w:line="240" w:lineRule="auto"/>
        <w:jc w:val="center"/>
        <w:rPr>
          <w:rFonts w:ascii="Times New Roman" w:eastAsia="Times New Roman" w:hAnsi="Times New Roman" w:cs="Times New Roman"/>
          <w:sz w:val="24"/>
          <w:szCs w:val="24"/>
          <w:lang w:val="en-US" w:eastAsia="ru-RU"/>
        </w:rPr>
      </w:pPr>
      <w:r w:rsidRPr="005027AD">
        <w:rPr>
          <w:rFonts w:ascii="Times New Roman" w:eastAsia="Times New Roman" w:hAnsi="Times New Roman" w:cs="Times New Roman"/>
          <w:b/>
          <w:bCs/>
          <w:sz w:val="24"/>
          <w:szCs w:val="24"/>
          <w:lang w:val="en-US" w:eastAsia="ru-RU"/>
        </w:rPr>
        <w:t>nr. 218-XVI  din  24.10.2008</w:t>
      </w:r>
    </w:p>
    <w:p w:rsidR="005027AD" w:rsidRPr="005027AD" w:rsidRDefault="005027AD" w:rsidP="005027AD">
      <w:pPr>
        <w:spacing w:after="0" w:line="240" w:lineRule="auto"/>
        <w:jc w:val="center"/>
        <w:rPr>
          <w:rFonts w:ascii="Times New Roman" w:eastAsia="Times New Roman" w:hAnsi="Times New Roman" w:cs="Times New Roman"/>
          <w:sz w:val="24"/>
          <w:szCs w:val="24"/>
          <w:lang w:val="en-US" w:eastAsia="ru-RU"/>
        </w:rPr>
      </w:pPr>
      <w:r w:rsidRPr="005027AD">
        <w:rPr>
          <w:rFonts w:ascii="Times New Roman" w:eastAsia="Times New Roman" w:hAnsi="Times New Roman" w:cs="Times New Roman"/>
          <w:sz w:val="24"/>
          <w:szCs w:val="24"/>
          <w:lang w:val="en-US" w:eastAsia="ru-RU"/>
        </w:rPr>
        <w:t> </w:t>
      </w:r>
    </w:p>
    <w:p w:rsidR="005027AD" w:rsidRPr="005027AD" w:rsidRDefault="005027AD" w:rsidP="005027AD">
      <w:pPr>
        <w:spacing w:after="0" w:line="240" w:lineRule="auto"/>
        <w:jc w:val="center"/>
        <w:rPr>
          <w:rFonts w:ascii="Times New Roman" w:eastAsia="Times New Roman" w:hAnsi="Times New Roman" w:cs="Times New Roman"/>
          <w:i/>
          <w:iCs/>
          <w:color w:val="663300"/>
          <w:sz w:val="20"/>
          <w:szCs w:val="20"/>
          <w:lang w:val="en-US" w:eastAsia="ru-RU"/>
        </w:rPr>
      </w:pPr>
      <w:r w:rsidRPr="005027AD">
        <w:rPr>
          <w:rFonts w:ascii="Times New Roman" w:eastAsia="Times New Roman" w:hAnsi="Times New Roman" w:cs="Times New Roman"/>
          <w:i/>
          <w:iCs/>
          <w:color w:val="663300"/>
          <w:sz w:val="20"/>
          <w:szCs w:val="20"/>
          <w:lang w:val="en-US" w:eastAsia="ru-RU"/>
        </w:rPr>
        <w:t>Monitorul Oficial nr.3-6/15 din 16.01.2009</w:t>
      </w:r>
    </w:p>
    <w:p w:rsidR="005027AD" w:rsidRPr="005027AD" w:rsidRDefault="005027AD" w:rsidP="005027AD">
      <w:pPr>
        <w:spacing w:after="0" w:line="240" w:lineRule="auto"/>
        <w:jc w:val="center"/>
        <w:rPr>
          <w:rFonts w:ascii="Times New Roman" w:eastAsia="Times New Roman" w:hAnsi="Times New Roman" w:cs="Times New Roman"/>
          <w:sz w:val="24"/>
          <w:szCs w:val="24"/>
          <w:lang w:val="en-US" w:eastAsia="ru-RU"/>
        </w:rPr>
      </w:pPr>
      <w:r w:rsidRPr="005027AD">
        <w:rPr>
          <w:rFonts w:ascii="Times New Roman" w:eastAsia="Times New Roman" w:hAnsi="Times New Roman" w:cs="Times New Roman"/>
          <w:sz w:val="24"/>
          <w:szCs w:val="24"/>
          <w:lang w:val="en-US" w:eastAsia="ru-RU"/>
        </w:rPr>
        <w:t> </w:t>
      </w:r>
    </w:p>
    <w:p w:rsidR="005027AD" w:rsidRPr="005027AD" w:rsidRDefault="005027AD" w:rsidP="005027AD">
      <w:pPr>
        <w:spacing w:after="0" w:line="240" w:lineRule="auto"/>
        <w:jc w:val="center"/>
        <w:rPr>
          <w:rFonts w:ascii="Times New Roman" w:eastAsia="Times New Roman" w:hAnsi="Times New Roman" w:cs="Times New Roman"/>
          <w:sz w:val="24"/>
          <w:szCs w:val="24"/>
          <w:lang w:val="en-US" w:eastAsia="ru-RU"/>
        </w:rPr>
      </w:pPr>
      <w:r w:rsidRPr="005027AD">
        <w:rPr>
          <w:rFonts w:ascii="Times New Roman" w:eastAsia="Times New Roman" w:hAnsi="Times New Roman" w:cs="Times New Roman"/>
          <w:sz w:val="24"/>
          <w:szCs w:val="24"/>
          <w:lang w:val="en-US" w:eastAsia="ru-RU"/>
        </w:rPr>
        <w:t>* *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C U P R I N S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0"/>
          <w:szCs w:val="20"/>
          <w:lang w:val="en-US"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4"/>
          <w:szCs w:val="24"/>
          <w:lang w:val="en-US" w:eastAsia="ru-RU"/>
        </w:rPr>
        <w:t>CARTEA ÎNTÎI</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4"/>
          <w:szCs w:val="24"/>
          <w:lang w:val="en-US" w:eastAsia="ru-RU"/>
        </w:rPr>
        <w:t xml:space="preserve">DREPTUL MATERIAL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TITLUL 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PARTEA GENERALĂ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Capitolul 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0"/>
          <w:szCs w:val="20"/>
          <w:lang w:val="en-US" w:eastAsia="ru-RU"/>
        </w:rPr>
        <w:t xml:space="preserve">DISPOZIŢII COMUNE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r w:rsidRPr="005027AD">
        <w:rPr>
          <w:rFonts w:ascii="Times New Roman" w:eastAsia="Times New Roman" w:hAnsi="Times New Roman" w:cs="Times New Roman"/>
          <w:sz w:val="20"/>
          <w:szCs w:val="20"/>
          <w:lang w:val="en-US" w:eastAsia="ru-RU"/>
        </w:rPr>
        <w:t xml:space="preserve">Articolul 1. Legea contravenţională a Republicii Moldova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2." w:history="1">
        <w:r w:rsidRPr="005027AD">
          <w:rPr>
            <w:rFonts w:ascii="Times New Roman" w:eastAsia="Times New Roman" w:hAnsi="Times New Roman" w:cs="Times New Roman"/>
            <w:color w:val="0000FF"/>
            <w:sz w:val="20"/>
            <w:szCs w:val="20"/>
            <w:u w:val="single"/>
            <w:lang w:val="en-US" w:eastAsia="ru-RU"/>
          </w:rPr>
          <w:t>Articolul 2.</w:t>
        </w:r>
      </w:hyperlink>
      <w:r w:rsidRPr="005027AD">
        <w:rPr>
          <w:rFonts w:ascii="Times New Roman" w:eastAsia="Times New Roman" w:hAnsi="Times New Roman" w:cs="Times New Roman"/>
          <w:sz w:val="20"/>
          <w:szCs w:val="20"/>
          <w:lang w:val="en-US" w:eastAsia="ru-RU"/>
        </w:rPr>
        <w:t xml:space="preserve"> Scopul legii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3." w:history="1">
        <w:r w:rsidRPr="005027AD">
          <w:rPr>
            <w:rFonts w:ascii="Times New Roman" w:eastAsia="Times New Roman" w:hAnsi="Times New Roman" w:cs="Times New Roman"/>
            <w:color w:val="0000FF"/>
            <w:sz w:val="20"/>
            <w:szCs w:val="20"/>
            <w:u w:val="single"/>
            <w:lang w:val="en-US" w:eastAsia="ru-RU"/>
          </w:rPr>
          <w:t>Articolul 3.</w:t>
        </w:r>
      </w:hyperlink>
      <w:r w:rsidRPr="005027AD">
        <w:rPr>
          <w:rFonts w:ascii="Times New Roman" w:eastAsia="Times New Roman" w:hAnsi="Times New Roman" w:cs="Times New Roman"/>
          <w:sz w:val="20"/>
          <w:szCs w:val="20"/>
          <w:lang w:val="en-US" w:eastAsia="ru-RU"/>
        </w:rPr>
        <w:t xml:space="preserve"> Acţiunea legii contravenţionale în timp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4." w:history="1">
        <w:r w:rsidRPr="005027AD">
          <w:rPr>
            <w:rFonts w:ascii="Times New Roman" w:eastAsia="Times New Roman" w:hAnsi="Times New Roman" w:cs="Times New Roman"/>
            <w:color w:val="0000FF"/>
            <w:sz w:val="20"/>
            <w:szCs w:val="20"/>
            <w:u w:val="single"/>
            <w:lang w:val="en-US" w:eastAsia="ru-RU"/>
          </w:rPr>
          <w:t>Articolul 4.</w:t>
        </w:r>
      </w:hyperlink>
      <w:r w:rsidRPr="005027AD">
        <w:rPr>
          <w:rFonts w:ascii="Times New Roman" w:eastAsia="Times New Roman" w:hAnsi="Times New Roman" w:cs="Times New Roman"/>
          <w:sz w:val="20"/>
          <w:szCs w:val="20"/>
          <w:lang w:val="en-US" w:eastAsia="ru-RU"/>
        </w:rPr>
        <w:t xml:space="preserve"> Acţiunea legii contravenţionale asupra persoanei şi în spaţiu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 w:history="1">
        <w:r w:rsidRPr="005027AD">
          <w:rPr>
            <w:rFonts w:ascii="Times New Roman" w:eastAsia="Times New Roman" w:hAnsi="Times New Roman" w:cs="Times New Roman"/>
            <w:color w:val="0000FF"/>
            <w:sz w:val="20"/>
            <w:szCs w:val="20"/>
            <w:u w:val="single"/>
            <w:lang w:val="en-US" w:eastAsia="ru-RU"/>
          </w:rPr>
          <w:t>Articolul 5.</w:t>
        </w:r>
      </w:hyperlink>
      <w:r w:rsidRPr="005027AD">
        <w:rPr>
          <w:rFonts w:ascii="Times New Roman" w:eastAsia="Times New Roman" w:hAnsi="Times New Roman" w:cs="Times New Roman"/>
          <w:sz w:val="20"/>
          <w:szCs w:val="20"/>
          <w:lang w:val="en-US" w:eastAsia="ru-RU"/>
        </w:rPr>
        <w:t xml:space="preserve"> Principiul legalităţii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 w:history="1">
        <w:r w:rsidRPr="005027AD">
          <w:rPr>
            <w:rFonts w:ascii="Times New Roman" w:eastAsia="Times New Roman" w:hAnsi="Times New Roman" w:cs="Times New Roman"/>
            <w:color w:val="0000FF"/>
            <w:sz w:val="20"/>
            <w:szCs w:val="20"/>
            <w:u w:val="single"/>
            <w:lang w:val="en-US" w:eastAsia="ru-RU"/>
          </w:rPr>
          <w:t>Articolul 6.</w:t>
        </w:r>
      </w:hyperlink>
      <w:r w:rsidRPr="005027AD">
        <w:rPr>
          <w:rFonts w:ascii="Times New Roman" w:eastAsia="Times New Roman" w:hAnsi="Times New Roman" w:cs="Times New Roman"/>
          <w:sz w:val="20"/>
          <w:szCs w:val="20"/>
          <w:lang w:val="en-US" w:eastAsia="ru-RU"/>
        </w:rPr>
        <w:t xml:space="preserve"> Principiul egalităţii în faţa legii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 w:history="1">
        <w:r w:rsidRPr="005027AD">
          <w:rPr>
            <w:rFonts w:ascii="Times New Roman" w:eastAsia="Times New Roman" w:hAnsi="Times New Roman" w:cs="Times New Roman"/>
            <w:color w:val="0000FF"/>
            <w:sz w:val="20"/>
            <w:szCs w:val="20"/>
            <w:u w:val="single"/>
            <w:lang w:val="en-US" w:eastAsia="ru-RU"/>
          </w:rPr>
          <w:t>Articolul 7.</w:t>
        </w:r>
      </w:hyperlink>
      <w:r w:rsidRPr="005027AD">
        <w:rPr>
          <w:rFonts w:ascii="Times New Roman" w:eastAsia="Times New Roman" w:hAnsi="Times New Roman" w:cs="Times New Roman"/>
          <w:sz w:val="20"/>
          <w:szCs w:val="20"/>
          <w:lang w:val="en-US" w:eastAsia="ru-RU"/>
        </w:rPr>
        <w:t xml:space="preserve"> Principiul dreptăţii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8." w:history="1">
        <w:r w:rsidRPr="005027AD">
          <w:rPr>
            <w:rFonts w:ascii="Times New Roman" w:eastAsia="Times New Roman" w:hAnsi="Times New Roman" w:cs="Times New Roman"/>
            <w:color w:val="0000FF"/>
            <w:sz w:val="20"/>
            <w:szCs w:val="20"/>
            <w:u w:val="single"/>
            <w:lang w:val="en-US" w:eastAsia="ru-RU"/>
          </w:rPr>
          <w:t>Articolul 8.</w:t>
        </w:r>
      </w:hyperlink>
      <w:r w:rsidRPr="005027AD">
        <w:rPr>
          <w:rFonts w:ascii="Times New Roman" w:eastAsia="Times New Roman" w:hAnsi="Times New Roman" w:cs="Times New Roman"/>
          <w:sz w:val="20"/>
          <w:szCs w:val="20"/>
          <w:lang w:val="en-US" w:eastAsia="ru-RU"/>
        </w:rPr>
        <w:t xml:space="preserve"> Principiul caracterului personal al răspunderii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9." w:history="1">
        <w:r w:rsidRPr="005027AD">
          <w:rPr>
            <w:rFonts w:ascii="Times New Roman" w:eastAsia="Times New Roman" w:hAnsi="Times New Roman" w:cs="Times New Roman"/>
            <w:color w:val="0000FF"/>
            <w:sz w:val="20"/>
            <w:szCs w:val="20"/>
            <w:u w:val="single"/>
            <w:lang w:val="en-US" w:eastAsia="ru-RU"/>
          </w:rPr>
          <w:t>Articolul 9.</w:t>
        </w:r>
      </w:hyperlink>
      <w:r w:rsidRPr="005027AD">
        <w:rPr>
          <w:rFonts w:ascii="Times New Roman" w:eastAsia="Times New Roman" w:hAnsi="Times New Roman" w:cs="Times New Roman"/>
          <w:sz w:val="20"/>
          <w:szCs w:val="20"/>
          <w:lang w:val="en-US" w:eastAsia="ru-RU"/>
        </w:rPr>
        <w:t xml:space="preserve"> Principiul individualizării răspunderii contravenţionale şi sancţiunii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r w:rsidRPr="005027AD">
        <w:rPr>
          <w:rFonts w:ascii="Times New Roman" w:eastAsia="Times New Roman" w:hAnsi="Times New Roman" w:cs="Times New Roman"/>
          <w:sz w:val="20"/>
          <w:szCs w:val="20"/>
          <w:lang w:val="en-US"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Capitolul 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0"/>
          <w:szCs w:val="20"/>
          <w:lang w:val="en-US" w:eastAsia="ru-RU"/>
        </w:rPr>
        <w:t xml:space="preserve">CONTRAVENŢIA. RĂSPUNDEREA CONTRAVENŢIONALĂ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10." w:history="1">
        <w:r w:rsidRPr="005027AD">
          <w:rPr>
            <w:rFonts w:ascii="Times New Roman" w:eastAsia="Times New Roman" w:hAnsi="Times New Roman" w:cs="Times New Roman"/>
            <w:color w:val="0000FF"/>
            <w:sz w:val="20"/>
            <w:szCs w:val="20"/>
            <w:u w:val="single"/>
            <w:lang w:val="en-US" w:eastAsia="ru-RU"/>
          </w:rPr>
          <w:t>Articolul 10.</w:t>
        </w:r>
      </w:hyperlink>
      <w:r w:rsidRPr="005027AD">
        <w:rPr>
          <w:rFonts w:ascii="Times New Roman" w:eastAsia="Times New Roman" w:hAnsi="Times New Roman" w:cs="Times New Roman"/>
          <w:sz w:val="20"/>
          <w:szCs w:val="20"/>
          <w:lang w:val="en-US" w:eastAsia="ru-RU"/>
        </w:rPr>
        <w:t xml:space="preserve"> Contravenţia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11." w:history="1">
        <w:r w:rsidRPr="005027AD">
          <w:rPr>
            <w:rFonts w:ascii="Times New Roman" w:eastAsia="Times New Roman" w:hAnsi="Times New Roman" w:cs="Times New Roman"/>
            <w:color w:val="0000FF"/>
            <w:sz w:val="20"/>
            <w:szCs w:val="20"/>
            <w:u w:val="single"/>
            <w:lang w:val="en-US" w:eastAsia="ru-RU"/>
          </w:rPr>
          <w:t>Articolul 11.</w:t>
        </w:r>
      </w:hyperlink>
      <w:r w:rsidRPr="005027AD">
        <w:rPr>
          <w:rFonts w:ascii="Times New Roman" w:eastAsia="Times New Roman" w:hAnsi="Times New Roman" w:cs="Times New Roman"/>
          <w:sz w:val="20"/>
          <w:szCs w:val="20"/>
          <w:lang w:val="en-US" w:eastAsia="ru-RU"/>
        </w:rPr>
        <w:t xml:space="preserve"> Contravenţia continuă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12." w:history="1">
        <w:r w:rsidRPr="005027AD">
          <w:rPr>
            <w:rFonts w:ascii="Times New Roman" w:eastAsia="Times New Roman" w:hAnsi="Times New Roman" w:cs="Times New Roman"/>
            <w:color w:val="0000FF"/>
            <w:sz w:val="20"/>
            <w:szCs w:val="20"/>
            <w:u w:val="single"/>
            <w:lang w:val="en-US" w:eastAsia="ru-RU"/>
          </w:rPr>
          <w:t>Articolul 12.</w:t>
        </w:r>
      </w:hyperlink>
      <w:r w:rsidRPr="005027AD">
        <w:rPr>
          <w:rFonts w:ascii="Times New Roman" w:eastAsia="Times New Roman" w:hAnsi="Times New Roman" w:cs="Times New Roman"/>
          <w:sz w:val="20"/>
          <w:szCs w:val="20"/>
          <w:lang w:val="en-US" w:eastAsia="ru-RU"/>
        </w:rPr>
        <w:t xml:space="preserve"> Contravenţia prelungită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13." w:history="1">
        <w:r w:rsidRPr="005027AD">
          <w:rPr>
            <w:rFonts w:ascii="Times New Roman" w:eastAsia="Times New Roman" w:hAnsi="Times New Roman" w:cs="Times New Roman"/>
            <w:color w:val="0000FF"/>
            <w:sz w:val="20"/>
            <w:szCs w:val="20"/>
            <w:u w:val="single"/>
            <w:lang w:val="en-US" w:eastAsia="ru-RU"/>
          </w:rPr>
          <w:t>Articolul 13.</w:t>
        </w:r>
      </w:hyperlink>
      <w:r w:rsidRPr="005027AD">
        <w:rPr>
          <w:rFonts w:ascii="Times New Roman" w:eastAsia="Times New Roman" w:hAnsi="Times New Roman" w:cs="Times New Roman"/>
          <w:sz w:val="20"/>
          <w:szCs w:val="20"/>
          <w:lang w:val="en-US" w:eastAsia="ru-RU"/>
        </w:rPr>
        <w:t xml:space="preserve"> Tentativa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14." w:history="1">
        <w:r w:rsidRPr="005027AD">
          <w:rPr>
            <w:rFonts w:ascii="Times New Roman" w:eastAsia="Times New Roman" w:hAnsi="Times New Roman" w:cs="Times New Roman"/>
            <w:color w:val="0000FF"/>
            <w:sz w:val="20"/>
            <w:szCs w:val="20"/>
            <w:u w:val="single"/>
            <w:lang w:val="en-US" w:eastAsia="ru-RU"/>
          </w:rPr>
          <w:t>Articolul 14.</w:t>
        </w:r>
      </w:hyperlink>
      <w:r w:rsidRPr="005027AD">
        <w:rPr>
          <w:rFonts w:ascii="Times New Roman" w:eastAsia="Times New Roman" w:hAnsi="Times New Roman" w:cs="Times New Roman"/>
          <w:sz w:val="20"/>
          <w:szCs w:val="20"/>
          <w:lang w:val="en-US" w:eastAsia="ru-RU"/>
        </w:rPr>
        <w:t xml:space="preserve"> Vinovăţia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15." w:history="1">
        <w:r w:rsidRPr="005027AD">
          <w:rPr>
            <w:rFonts w:ascii="Times New Roman" w:eastAsia="Times New Roman" w:hAnsi="Times New Roman" w:cs="Times New Roman"/>
            <w:color w:val="0000FF"/>
            <w:sz w:val="20"/>
            <w:szCs w:val="20"/>
            <w:u w:val="single"/>
            <w:lang w:val="en-US" w:eastAsia="ru-RU"/>
          </w:rPr>
          <w:t>Articolul 15.</w:t>
        </w:r>
      </w:hyperlink>
      <w:r w:rsidRPr="005027AD">
        <w:rPr>
          <w:rFonts w:ascii="Times New Roman" w:eastAsia="Times New Roman" w:hAnsi="Times New Roman" w:cs="Times New Roman"/>
          <w:sz w:val="20"/>
          <w:szCs w:val="20"/>
          <w:lang w:val="en-US" w:eastAsia="ru-RU"/>
        </w:rPr>
        <w:t xml:space="preserve"> Răspunderea pentru contravenţia săvîrşită în stare de ebrietate produsă de alcool sau de alte substanţe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16." w:history="1">
        <w:r w:rsidRPr="005027AD">
          <w:rPr>
            <w:rFonts w:ascii="Times New Roman" w:eastAsia="Times New Roman" w:hAnsi="Times New Roman" w:cs="Times New Roman"/>
            <w:color w:val="0000FF"/>
            <w:sz w:val="20"/>
            <w:szCs w:val="20"/>
            <w:u w:val="single"/>
            <w:lang w:val="en-US" w:eastAsia="ru-RU"/>
          </w:rPr>
          <w:t>Articolul 16.</w:t>
        </w:r>
      </w:hyperlink>
      <w:r w:rsidRPr="005027AD">
        <w:rPr>
          <w:rFonts w:ascii="Times New Roman" w:eastAsia="Times New Roman" w:hAnsi="Times New Roman" w:cs="Times New Roman"/>
          <w:sz w:val="20"/>
          <w:szCs w:val="20"/>
          <w:lang w:val="en-US" w:eastAsia="ru-RU"/>
        </w:rPr>
        <w:t xml:space="preserve"> Răspunderea contravenţională a persoanei fizice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17." w:history="1">
        <w:r w:rsidRPr="005027AD">
          <w:rPr>
            <w:rFonts w:ascii="Times New Roman" w:eastAsia="Times New Roman" w:hAnsi="Times New Roman" w:cs="Times New Roman"/>
            <w:color w:val="0000FF"/>
            <w:sz w:val="20"/>
            <w:szCs w:val="20"/>
            <w:u w:val="single"/>
            <w:lang w:val="en-US" w:eastAsia="ru-RU"/>
          </w:rPr>
          <w:t>Articolul 17.</w:t>
        </w:r>
      </w:hyperlink>
      <w:r w:rsidRPr="005027AD">
        <w:rPr>
          <w:rFonts w:ascii="Times New Roman" w:eastAsia="Times New Roman" w:hAnsi="Times New Roman" w:cs="Times New Roman"/>
          <w:sz w:val="20"/>
          <w:szCs w:val="20"/>
          <w:lang w:val="en-US" w:eastAsia="ru-RU"/>
        </w:rPr>
        <w:t xml:space="preserve"> Răspunderea contravenţională a persoanei juridice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18." w:history="1">
        <w:r w:rsidRPr="005027AD">
          <w:rPr>
            <w:rFonts w:ascii="Times New Roman" w:eastAsia="Times New Roman" w:hAnsi="Times New Roman" w:cs="Times New Roman"/>
            <w:color w:val="0000FF"/>
            <w:sz w:val="20"/>
            <w:szCs w:val="20"/>
            <w:u w:val="single"/>
            <w:lang w:val="en-US" w:eastAsia="ru-RU"/>
          </w:rPr>
          <w:t>Articolul 18.</w:t>
        </w:r>
      </w:hyperlink>
      <w:r w:rsidRPr="005027AD">
        <w:rPr>
          <w:rFonts w:ascii="Times New Roman" w:eastAsia="Times New Roman" w:hAnsi="Times New Roman" w:cs="Times New Roman"/>
          <w:sz w:val="20"/>
          <w:szCs w:val="20"/>
          <w:lang w:val="en-US" w:eastAsia="ru-RU"/>
        </w:rPr>
        <w:t xml:space="preserve"> Proporţiile mici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r w:rsidRPr="005027AD">
        <w:rPr>
          <w:rFonts w:ascii="Times New Roman" w:eastAsia="Times New Roman" w:hAnsi="Times New Roman" w:cs="Times New Roman"/>
          <w:sz w:val="20"/>
          <w:szCs w:val="20"/>
          <w:lang w:val="en-US"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Capitolul III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CAUZELE CARE ÎNLĂTURĂ CARACTERUL CONTRAVENŢIONAL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0"/>
          <w:szCs w:val="20"/>
          <w:lang w:val="en-US" w:eastAsia="ru-RU"/>
        </w:rPr>
        <w:t xml:space="preserve">AL FAPTEI ŞI RĂSPUNDEREA CONTRAVENŢIONALĂ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19." w:history="1">
        <w:r w:rsidRPr="005027AD">
          <w:rPr>
            <w:rFonts w:ascii="Times New Roman" w:eastAsia="Times New Roman" w:hAnsi="Times New Roman" w:cs="Times New Roman"/>
            <w:color w:val="0000FF"/>
            <w:sz w:val="20"/>
            <w:szCs w:val="20"/>
            <w:u w:val="single"/>
            <w:lang w:val="en-US" w:eastAsia="ru-RU"/>
          </w:rPr>
          <w:t>Articolul 19.</w:t>
        </w:r>
      </w:hyperlink>
      <w:r w:rsidRPr="005027AD">
        <w:rPr>
          <w:rFonts w:ascii="Times New Roman" w:eastAsia="Times New Roman" w:hAnsi="Times New Roman" w:cs="Times New Roman"/>
          <w:sz w:val="20"/>
          <w:szCs w:val="20"/>
          <w:lang w:val="en-US" w:eastAsia="ru-RU"/>
        </w:rPr>
        <w:t xml:space="preserve"> Cauzele care înlătură caracterul contravenţional al faptei şi răspunderea contravenţională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20." w:history="1">
        <w:r w:rsidRPr="005027AD">
          <w:rPr>
            <w:rFonts w:ascii="Times New Roman" w:eastAsia="Times New Roman" w:hAnsi="Times New Roman" w:cs="Times New Roman"/>
            <w:color w:val="0000FF"/>
            <w:sz w:val="20"/>
            <w:szCs w:val="20"/>
            <w:u w:val="single"/>
            <w:lang w:val="en-US" w:eastAsia="ru-RU"/>
          </w:rPr>
          <w:t>Articolul 20.</w:t>
        </w:r>
      </w:hyperlink>
      <w:r w:rsidRPr="005027AD">
        <w:rPr>
          <w:rFonts w:ascii="Times New Roman" w:eastAsia="Times New Roman" w:hAnsi="Times New Roman" w:cs="Times New Roman"/>
          <w:sz w:val="20"/>
          <w:szCs w:val="20"/>
          <w:lang w:val="en-US" w:eastAsia="ru-RU"/>
        </w:rPr>
        <w:t xml:space="preserve"> Starea de iresponsabilitate constatată în modul stabilit de lege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21." w:history="1">
        <w:r w:rsidRPr="005027AD">
          <w:rPr>
            <w:rFonts w:ascii="Times New Roman" w:eastAsia="Times New Roman" w:hAnsi="Times New Roman" w:cs="Times New Roman"/>
            <w:color w:val="0000FF"/>
            <w:sz w:val="20"/>
            <w:szCs w:val="20"/>
            <w:u w:val="single"/>
            <w:lang w:val="en-US" w:eastAsia="ru-RU"/>
          </w:rPr>
          <w:t>Articolul 21.</w:t>
        </w:r>
      </w:hyperlink>
      <w:r w:rsidRPr="005027AD">
        <w:rPr>
          <w:rFonts w:ascii="Times New Roman" w:eastAsia="Times New Roman" w:hAnsi="Times New Roman" w:cs="Times New Roman"/>
          <w:sz w:val="20"/>
          <w:szCs w:val="20"/>
          <w:lang w:val="en-US" w:eastAsia="ru-RU"/>
        </w:rPr>
        <w:t xml:space="preserve"> Legitima apărare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22." w:history="1">
        <w:r w:rsidRPr="005027AD">
          <w:rPr>
            <w:rFonts w:ascii="Times New Roman" w:eastAsia="Times New Roman" w:hAnsi="Times New Roman" w:cs="Times New Roman"/>
            <w:color w:val="0000FF"/>
            <w:sz w:val="20"/>
            <w:szCs w:val="20"/>
            <w:u w:val="single"/>
            <w:lang w:val="en-US" w:eastAsia="ru-RU"/>
          </w:rPr>
          <w:t>Articolul 22.</w:t>
        </w:r>
      </w:hyperlink>
      <w:r w:rsidRPr="005027AD">
        <w:rPr>
          <w:rFonts w:ascii="Times New Roman" w:eastAsia="Times New Roman" w:hAnsi="Times New Roman" w:cs="Times New Roman"/>
          <w:sz w:val="20"/>
          <w:szCs w:val="20"/>
          <w:lang w:val="en-US" w:eastAsia="ru-RU"/>
        </w:rPr>
        <w:t xml:space="preserve"> Starea de extremă necesitate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23." w:history="1">
        <w:r w:rsidRPr="005027AD">
          <w:rPr>
            <w:rFonts w:ascii="Times New Roman" w:eastAsia="Times New Roman" w:hAnsi="Times New Roman" w:cs="Times New Roman"/>
            <w:color w:val="0000FF"/>
            <w:sz w:val="20"/>
            <w:szCs w:val="20"/>
            <w:u w:val="single"/>
            <w:lang w:val="en-US" w:eastAsia="ru-RU"/>
          </w:rPr>
          <w:t>Articolul 23.</w:t>
        </w:r>
      </w:hyperlink>
      <w:r w:rsidRPr="005027AD">
        <w:rPr>
          <w:rFonts w:ascii="Times New Roman" w:eastAsia="Times New Roman" w:hAnsi="Times New Roman" w:cs="Times New Roman"/>
          <w:sz w:val="20"/>
          <w:szCs w:val="20"/>
          <w:lang w:val="en-US" w:eastAsia="ru-RU"/>
        </w:rPr>
        <w:t xml:space="preserve"> Constrîngerea fizică şi/sau psihică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24&lt;/b&gt;." w:history="1">
        <w:r w:rsidRPr="005027AD">
          <w:rPr>
            <w:rFonts w:ascii="Times New Roman" w:eastAsia="Times New Roman" w:hAnsi="Times New Roman" w:cs="Times New Roman"/>
            <w:color w:val="0000FF"/>
            <w:sz w:val="20"/>
            <w:szCs w:val="20"/>
            <w:u w:val="single"/>
            <w:lang w:val="en-US" w:eastAsia="ru-RU"/>
          </w:rPr>
          <w:t>Articolul 24.</w:t>
        </w:r>
      </w:hyperlink>
      <w:r w:rsidRPr="005027AD">
        <w:rPr>
          <w:rFonts w:ascii="Times New Roman" w:eastAsia="Times New Roman" w:hAnsi="Times New Roman" w:cs="Times New Roman"/>
          <w:sz w:val="20"/>
          <w:szCs w:val="20"/>
          <w:lang w:val="en-US" w:eastAsia="ru-RU"/>
        </w:rPr>
        <w:t xml:space="preserve"> Riscul întemeiat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25&lt;/b&gt;." w:history="1">
        <w:r w:rsidRPr="005027AD">
          <w:rPr>
            <w:rFonts w:ascii="Times New Roman" w:eastAsia="Times New Roman" w:hAnsi="Times New Roman" w:cs="Times New Roman"/>
            <w:color w:val="0000FF"/>
            <w:sz w:val="20"/>
            <w:szCs w:val="20"/>
            <w:u w:val="single"/>
            <w:lang w:val="en-US" w:eastAsia="ru-RU"/>
          </w:rPr>
          <w:t>Articolul 25.</w:t>
        </w:r>
      </w:hyperlink>
      <w:r w:rsidRPr="005027AD">
        <w:rPr>
          <w:rFonts w:ascii="Times New Roman" w:eastAsia="Times New Roman" w:hAnsi="Times New Roman" w:cs="Times New Roman"/>
          <w:sz w:val="20"/>
          <w:szCs w:val="20"/>
          <w:lang w:val="en-US" w:eastAsia="ru-RU"/>
        </w:rPr>
        <w:t xml:space="preserve"> Cazul fortuit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26." w:history="1">
        <w:r w:rsidRPr="005027AD">
          <w:rPr>
            <w:rFonts w:ascii="Times New Roman" w:eastAsia="Times New Roman" w:hAnsi="Times New Roman" w:cs="Times New Roman"/>
            <w:color w:val="0000FF"/>
            <w:sz w:val="20"/>
            <w:szCs w:val="20"/>
            <w:u w:val="single"/>
            <w:lang w:val="en-US" w:eastAsia="ru-RU"/>
          </w:rPr>
          <w:t>Articolul 26.</w:t>
        </w:r>
      </w:hyperlink>
      <w:r w:rsidRPr="005027AD">
        <w:rPr>
          <w:rFonts w:ascii="Times New Roman" w:eastAsia="Times New Roman" w:hAnsi="Times New Roman" w:cs="Times New Roman"/>
          <w:sz w:val="20"/>
          <w:szCs w:val="20"/>
          <w:lang w:val="en-US" w:eastAsia="ru-RU"/>
        </w:rPr>
        <w:t xml:space="preserve"> Înlăturarea răspunderii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27." w:history="1">
        <w:r w:rsidRPr="005027AD">
          <w:rPr>
            <w:rFonts w:ascii="Times New Roman" w:eastAsia="Times New Roman" w:hAnsi="Times New Roman" w:cs="Times New Roman"/>
            <w:color w:val="0000FF"/>
            <w:sz w:val="20"/>
            <w:szCs w:val="20"/>
            <w:u w:val="single"/>
            <w:lang w:val="en-US" w:eastAsia="ru-RU"/>
          </w:rPr>
          <w:t>Articolul 27.</w:t>
        </w:r>
      </w:hyperlink>
      <w:r w:rsidRPr="005027AD">
        <w:rPr>
          <w:rFonts w:ascii="Times New Roman" w:eastAsia="Times New Roman" w:hAnsi="Times New Roman" w:cs="Times New Roman"/>
          <w:sz w:val="20"/>
          <w:szCs w:val="20"/>
          <w:lang w:val="en-US" w:eastAsia="ru-RU"/>
        </w:rPr>
        <w:t xml:space="preserve"> Renunţarea benevolă la săvîrşirea contravenţiei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28." w:history="1">
        <w:r w:rsidRPr="005027AD">
          <w:rPr>
            <w:rFonts w:ascii="Times New Roman" w:eastAsia="Times New Roman" w:hAnsi="Times New Roman" w:cs="Times New Roman"/>
            <w:color w:val="0000FF"/>
            <w:sz w:val="20"/>
            <w:szCs w:val="20"/>
            <w:u w:val="single"/>
            <w:lang w:val="en-US" w:eastAsia="ru-RU"/>
          </w:rPr>
          <w:t>Articolul 28.</w:t>
        </w:r>
      </w:hyperlink>
      <w:r w:rsidRPr="005027AD">
        <w:rPr>
          <w:rFonts w:ascii="Times New Roman" w:eastAsia="Times New Roman" w:hAnsi="Times New Roman" w:cs="Times New Roman"/>
          <w:sz w:val="20"/>
          <w:szCs w:val="20"/>
          <w:lang w:val="en-US" w:eastAsia="ru-RU"/>
        </w:rPr>
        <w:t xml:space="preserve"> Contravenţia neînsemnată, tentativa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29." w:history="1">
        <w:r w:rsidRPr="005027AD">
          <w:rPr>
            <w:rFonts w:ascii="Times New Roman" w:eastAsia="Times New Roman" w:hAnsi="Times New Roman" w:cs="Times New Roman"/>
            <w:color w:val="0000FF"/>
            <w:sz w:val="20"/>
            <w:szCs w:val="20"/>
            <w:u w:val="single"/>
            <w:lang w:val="en-US" w:eastAsia="ru-RU"/>
          </w:rPr>
          <w:t>Articolul 29.</w:t>
        </w:r>
      </w:hyperlink>
      <w:r w:rsidRPr="005027AD">
        <w:rPr>
          <w:rFonts w:ascii="Times New Roman" w:eastAsia="Times New Roman" w:hAnsi="Times New Roman" w:cs="Times New Roman"/>
          <w:sz w:val="20"/>
          <w:szCs w:val="20"/>
          <w:lang w:val="en-US" w:eastAsia="ru-RU"/>
        </w:rPr>
        <w:t xml:space="preserve"> Împăcarea victimei cu făptuitorul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30." w:history="1">
        <w:r w:rsidRPr="005027AD">
          <w:rPr>
            <w:rFonts w:ascii="Times New Roman" w:eastAsia="Times New Roman" w:hAnsi="Times New Roman" w:cs="Times New Roman"/>
            <w:color w:val="0000FF"/>
            <w:sz w:val="20"/>
            <w:szCs w:val="20"/>
            <w:u w:val="single"/>
            <w:lang w:val="en-US" w:eastAsia="ru-RU"/>
          </w:rPr>
          <w:t>Articolul 30.</w:t>
        </w:r>
      </w:hyperlink>
      <w:r w:rsidRPr="005027AD">
        <w:rPr>
          <w:rFonts w:ascii="Times New Roman" w:eastAsia="Times New Roman" w:hAnsi="Times New Roman" w:cs="Times New Roman"/>
          <w:sz w:val="20"/>
          <w:szCs w:val="20"/>
          <w:lang w:val="en-US" w:eastAsia="ru-RU"/>
        </w:rPr>
        <w:t xml:space="preserve"> Prescripţia răspunderii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31." w:history="1">
        <w:r w:rsidRPr="005027AD">
          <w:rPr>
            <w:rFonts w:ascii="Times New Roman" w:eastAsia="Times New Roman" w:hAnsi="Times New Roman" w:cs="Times New Roman"/>
            <w:color w:val="0000FF"/>
            <w:sz w:val="20"/>
            <w:szCs w:val="20"/>
            <w:u w:val="single"/>
            <w:lang w:val="en-US" w:eastAsia="ru-RU"/>
          </w:rPr>
          <w:t>Articolul 31.</w:t>
        </w:r>
      </w:hyperlink>
      <w:r w:rsidRPr="005027AD">
        <w:rPr>
          <w:rFonts w:ascii="Times New Roman" w:eastAsia="Times New Roman" w:hAnsi="Times New Roman" w:cs="Times New Roman"/>
          <w:sz w:val="20"/>
          <w:szCs w:val="20"/>
          <w:lang w:val="en-US" w:eastAsia="ru-RU"/>
        </w:rPr>
        <w:t xml:space="preserve"> Amnistia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r w:rsidRPr="005027AD">
        <w:rPr>
          <w:rFonts w:ascii="Times New Roman" w:eastAsia="Times New Roman" w:hAnsi="Times New Roman" w:cs="Times New Roman"/>
          <w:sz w:val="20"/>
          <w:szCs w:val="20"/>
          <w:lang w:val="en-US"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Capitolul IV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0"/>
          <w:szCs w:val="20"/>
          <w:lang w:val="en-US" w:eastAsia="ru-RU"/>
        </w:rPr>
        <w:t xml:space="preserve">SANCŢIUNILE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32." w:history="1">
        <w:r w:rsidRPr="005027AD">
          <w:rPr>
            <w:rFonts w:ascii="Times New Roman" w:eastAsia="Times New Roman" w:hAnsi="Times New Roman" w:cs="Times New Roman"/>
            <w:color w:val="0000FF"/>
            <w:sz w:val="20"/>
            <w:szCs w:val="20"/>
            <w:u w:val="single"/>
            <w:lang w:val="en-US" w:eastAsia="ru-RU"/>
          </w:rPr>
          <w:t>Articolul 32.</w:t>
        </w:r>
      </w:hyperlink>
      <w:r w:rsidRPr="005027AD">
        <w:rPr>
          <w:rFonts w:ascii="Times New Roman" w:eastAsia="Times New Roman" w:hAnsi="Times New Roman" w:cs="Times New Roman"/>
          <w:sz w:val="20"/>
          <w:szCs w:val="20"/>
          <w:lang w:val="en-US" w:eastAsia="ru-RU"/>
        </w:rPr>
        <w:t xml:space="preserve"> Sancţiunea contravenţională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33." w:history="1">
        <w:r w:rsidRPr="005027AD">
          <w:rPr>
            <w:rFonts w:ascii="Times New Roman" w:eastAsia="Times New Roman" w:hAnsi="Times New Roman" w:cs="Times New Roman"/>
            <w:color w:val="0000FF"/>
            <w:sz w:val="20"/>
            <w:szCs w:val="20"/>
            <w:u w:val="single"/>
            <w:lang w:val="en-US" w:eastAsia="ru-RU"/>
          </w:rPr>
          <w:t>Articolul 33.</w:t>
        </w:r>
      </w:hyperlink>
      <w:r w:rsidRPr="005027AD">
        <w:rPr>
          <w:rFonts w:ascii="Times New Roman" w:eastAsia="Times New Roman" w:hAnsi="Times New Roman" w:cs="Times New Roman"/>
          <w:sz w:val="20"/>
          <w:szCs w:val="20"/>
          <w:lang w:val="en-US" w:eastAsia="ru-RU"/>
        </w:rPr>
        <w:t xml:space="preserve"> Avertismentul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34." w:history="1">
        <w:r w:rsidRPr="005027AD">
          <w:rPr>
            <w:rFonts w:ascii="Times New Roman" w:eastAsia="Times New Roman" w:hAnsi="Times New Roman" w:cs="Times New Roman"/>
            <w:color w:val="0000FF"/>
            <w:sz w:val="20"/>
            <w:szCs w:val="20"/>
            <w:u w:val="single"/>
            <w:lang w:val="en-US" w:eastAsia="ru-RU"/>
          </w:rPr>
          <w:t>Articolul 34.</w:t>
        </w:r>
      </w:hyperlink>
      <w:r w:rsidRPr="005027AD">
        <w:rPr>
          <w:rFonts w:ascii="Times New Roman" w:eastAsia="Times New Roman" w:hAnsi="Times New Roman" w:cs="Times New Roman"/>
          <w:sz w:val="20"/>
          <w:szCs w:val="20"/>
          <w:lang w:val="en-US" w:eastAsia="ru-RU"/>
        </w:rPr>
        <w:t xml:space="preserve"> Amenda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35." w:history="1">
        <w:r w:rsidRPr="005027AD">
          <w:rPr>
            <w:rFonts w:ascii="Times New Roman" w:eastAsia="Times New Roman" w:hAnsi="Times New Roman" w:cs="Times New Roman"/>
            <w:color w:val="0000FF"/>
            <w:sz w:val="20"/>
            <w:szCs w:val="20"/>
            <w:u w:val="single"/>
            <w:lang w:val="en-US" w:eastAsia="ru-RU"/>
          </w:rPr>
          <w:t>Articolul 35.</w:t>
        </w:r>
      </w:hyperlink>
      <w:r w:rsidRPr="005027AD">
        <w:rPr>
          <w:rFonts w:ascii="Times New Roman" w:eastAsia="Times New Roman" w:hAnsi="Times New Roman" w:cs="Times New Roman"/>
          <w:sz w:val="20"/>
          <w:szCs w:val="20"/>
          <w:lang w:val="en-US" w:eastAsia="ru-RU"/>
        </w:rPr>
        <w:t xml:space="preserve"> Privarea de dreptul de a desfăşura o anumită activitate. Privarea de dreptul de a deţine anumite funcţii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36." w:history="1">
        <w:r w:rsidRPr="005027AD">
          <w:rPr>
            <w:rFonts w:ascii="Times New Roman" w:eastAsia="Times New Roman" w:hAnsi="Times New Roman" w:cs="Times New Roman"/>
            <w:color w:val="0000FF"/>
            <w:sz w:val="20"/>
            <w:szCs w:val="20"/>
            <w:u w:val="single"/>
            <w:lang w:val="en-US" w:eastAsia="ru-RU"/>
          </w:rPr>
          <w:t>Articolul 36.</w:t>
        </w:r>
      </w:hyperlink>
      <w:r w:rsidRPr="005027AD">
        <w:rPr>
          <w:rFonts w:ascii="Times New Roman" w:eastAsia="Times New Roman" w:hAnsi="Times New Roman" w:cs="Times New Roman"/>
          <w:sz w:val="20"/>
          <w:szCs w:val="20"/>
          <w:lang w:val="en-US" w:eastAsia="ru-RU"/>
        </w:rPr>
        <w:t xml:space="preserve"> Aplicarea punctelor de penalizare. Privarea de dreptul special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37." w:history="1">
        <w:r w:rsidRPr="005027AD">
          <w:rPr>
            <w:rFonts w:ascii="Times New Roman" w:eastAsia="Times New Roman" w:hAnsi="Times New Roman" w:cs="Times New Roman"/>
            <w:color w:val="0000FF"/>
            <w:sz w:val="20"/>
            <w:szCs w:val="20"/>
            <w:u w:val="single"/>
            <w:lang w:val="en-US" w:eastAsia="ru-RU"/>
          </w:rPr>
          <w:t>Articolul 37.</w:t>
        </w:r>
      </w:hyperlink>
      <w:r w:rsidRPr="005027AD">
        <w:rPr>
          <w:rFonts w:ascii="Times New Roman" w:eastAsia="Times New Roman" w:hAnsi="Times New Roman" w:cs="Times New Roman"/>
          <w:sz w:val="20"/>
          <w:szCs w:val="20"/>
          <w:lang w:val="en-US" w:eastAsia="ru-RU"/>
        </w:rPr>
        <w:t xml:space="preserve"> Munca neremunerată în folosul comunităţii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38." w:history="1">
        <w:r w:rsidRPr="005027AD">
          <w:rPr>
            <w:rFonts w:ascii="Times New Roman" w:eastAsia="Times New Roman" w:hAnsi="Times New Roman" w:cs="Times New Roman"/>
            <w:color w:val="0000FF"/>
            <w:sz w:val="20"/>
            <w:szCs w:val="20"/>
            <w:u w:val="single"/>
            <w:lang w:val="en-US" w:eastAsia="ru-RU"/>
          </w:rPr>
          <w:t>Articolul 38.</w:t>
        </w:r>
      </w:hyperlink>
      <w:r w:rsidRPr="005027AD">
        <w:rPr>
          <w:rFonts w:ascii="Times New Roman" w:eastAsia="Times New Roman" w:hAnsi="Times New Roman" w:cs="Times New Roman"/>
          <w:sz w:val="20"/>
          <w:szCs w:val="20"/>
          <w:lang w:val="en-US" w:eastAsia="ru-RU"/>
        </w:rPr>
        <w:t xml:space="preserve"> Arestul contravenţional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39." w:history="1">
        <w:r w:rsidRPr="005027AD">
          <w:rPr>
            <w:rFonts w:ascii="Times New Roman" w:eastAsia="Times New Roman" w:hAnsi="Times New Roman" w:cs="Times New Roman"/>
            <w:color w:val="0000FF"/>
            <w:sz w:val="20"/>
            <w:szCs w:val="20"/>
            <w:u w:val="single"/>
            <w:lang w:val="en-US" w:eastAsia="ru-RU"/>
          </w:rPr>
          <w:t>Articolul 39.</w:t>
        </w:r>
      </w:hyperlink>
      <w:r w:rsidRPr="005027AD">
        <w:rPr>
          <w:rFonts w:ascii="Times New Roman" w:eastAsia="Times New Roman" w:hAnsi="Times New Roman" w:cs="Times New Roman"/>
          <w:sz w:val="20"/>
          <w:szCs w:val="20"/>
          <w:lang w:val="en-US" w:eastAsia="ru-RU"/>
        </w:rPr>
        <w:t xml:space="preserve"> Privarea persoanei juridice de dreptul de a desfăşura o anumită activitate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40." w:history="1">
        <w:r w:rsidRPr="005027AD">
          <w:rPr>
            <w:rFonts w:ascii="Times New Roman" w:eastAsia="Times New Roman" w:hAnsi="Times New Roman" w:cs="Times New Roman"/>
            <w:color w:val="0000FF"/>
            <w:sz w:val="20"/>
            <w:szCs w:val="20"/>
            <w:u w:val="single"/>
            <w:lang w:val="en-US" w:eastAsia="ru-RU"/>
          </w:rPr>
          <w:t>Articolul 40.</w:t>
        </w:r>
      </w:hyperlink>
      <w:r w:rsidRPr="005027AD">
        <w:rPr>
          <w:rFonts w:ascii="Times New Roman" w:eastAsia="Times New Roman" w:hAnsi="Times New Roman" w:cs="Times New Roman"/>
          <w:sz w:val="20"/>
          <w:szCs w:val="20"/>
          <w:lang w:val="en-US" w:eastAsia="ru-RU"/>
        </w:rPr>
        <w:t xml:space="preserve"> Expulzarea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r w:rsidRPr="005027AD">
        <w:rPr>
          <w:rFonts w:ascii="Times New Roman" w:eastAsia="Times New Roman" w:hAnsi="Times New Roman" w:cs="Times New Roman"/>
          <w:sz w:val="20"/>
          <w:szCs w:val="20"/>
          <w:lang w:val="en-US"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Capitolul V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0"/>
          <w:szCs w:val="20"/>
          <w:lang w:val="en-US" w:eastAsia="ru-RU"/>
        </w:rPr>
        <w:t xml:space="preserve">APLICAREA SANCŢIUNII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41." w:history="1">
        <w:r w:rsidRPr="005027AD">
          <w:rPr>
            <w:rFonts w:ascii="Times New Roman" w:eastAsia="Times New Roman" w:hAnsi="Times New Roman" w:cs="Times New Roman"/>
            <w:color w:val="0000FF"/>
            <w:sz w:val="20"/>
            <w:szCs w:val="20"/>
            <w:u w:val="single"/>
            <w:lang w:val="en-US" w:eastAsia="ru-RU"/>
          </w:rPr>
          <w:t>Articolul 41.</w:t>
        </w:r>
      </w:hyperlink>
      <w:r w:rsidRPr="005027AD">
        <w:rPr>
          <w:rFonts w:ascii="Times New Roman" w:eastAsia="Times New Roman" w:hAnsi="Times New Roman" w:cs="Times New Roman"/>
          <w:sz w:val="20"/>
          <w:szCs w:val="20"/>
          <w:lang w:val="en-US" w:eastAsia="ru-RU"/>
        </w:rPr>
        <w:t xml:space="preserve"> Criteriile generale de individualizare a sancţiunii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42." w:history="1">
        <w:r w:rsidRPr="005027AD">
          <w:rPr>
            <w:rFonts w:ascii="Times New Roman" w:eastAsia="Times New Roman" w:hAnsi="Times New Roman" w:cs="Times New Roman"/>
            <w:color w:val="0000FF"/>
            <w:sz w:val="20"/>
            <w:szCs w:val="20"/>
            <w:u w:val="single"/>
            <w:lang w:val="en-US" w:eastAsia="ru-RU"/>
          </w:rPr>
          <w:t>Articolul 42.</w:t>
        </w:r>
      </w:hyperlink>
      <w:r w:rsidRPr="005027AD">
        <w:rPr>
          <w:rFonts w:ascii="Times New Roman" w:eastAsia="Times New Roman" w:hAnsi="Times New Roman" w:cs="Times New Roman"/>
          <w:sz w:val="20"/>
          <w:szCs w:val="20"/>
          <w:lang w:val="en-US" w:eastAsia="ru-RU"/>
        </w:rPr>
        <w:t xml:space="preserve"> Circumstanţele atenuante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43." w:history="1">
        <w:r w:rsidRPr="005027AD">
          <w:rPr>
            <w:rFonts w:ascii="Times New Roman" w:eastAsia="Times New Roman" w:hAnsi="Times New Roman" w:cs="Times New Roman"/>
            <w:color w:val="0000FF"/>
            <w:sz w:val="20"/>
            <w:szCs w:val="20"/>
            <w:u w:val="single"/>
            <w:lang w:val="en-US" w:eastAsia="ru-RU"/>
          </w:rPr>
          <w:t>Articolul 43.</w:t>
        </w:r>
      </w:hyperlink>
      <w:r w:rsidRPr="005027AD">
        <w:rPr>
          <w:rFonts w:ascii="Times New Roman" w:eastAsia="Times New Roman" w:hAnsi="Times New Roman" w:cs="Times New Roman"/>
          <w:sz w:val="20"/>
          <w:szCs w:val="20"/>
          <w:lang w:val="en-US" w:eastAsia="ru-RU"/>
        </w:rPr>
        <w:t xml:space="preserve"> Circumstanţele agravante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44." w:history="1">
        <w:r w:rsidRPr="005027AD">
          <w:rPr>
            <w:rFonts w:ascii="Times New Roman" w:eastAsia="Times New Roman" w:hAnsi="Times New Roman" w:cs="Times New Roman"/>
            <w:color w:val="0000FF"/>
            <w:sz w:val="20"/>
            <w:szCs w:val="20"/>
            <w:u w:val="single"/>
            <w:lang w:val="en-US" w:eastAsia="ru-RU"/>
          </w:rPr>
          <w:t>Articolul 44.</w:t>
        </w:r>
      </w:hyperlink>
      <w:r w:rsidRPr="005027AD">
        <w:rPr>
          <w:rFonts w:ascii="Times New Roman" w:eastAsia="Times New Roman" w:hAnsi="Times New Roman" w:cs="Times New Roman"/>
          <w:sz w:val="20"/>
          <w:szCs w:val="20"/>
          <w:lang w:val="en-US" w:eastAsia="ru-RU"/>
        </w:rPr>
        <w:t xml:space="preserve"> Aplicarea sancţiunii contravenţionale în cazul pluralităţii de contravenţii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45." w:history="1">
        <w:r w:rsidRPr="005027AD">
          <w:rPr>
            <w:rFonts w:ascii="Times New Roman" w:eastAsia="Times New Roman" w:hAnsi="Times New Roman" w:cs="Times New Roman"/>
            <w:color w:val="0000FF"/>
            <w:sz w:val="20"/>
            <w:szCs w:val="20"/>
            <w:u w:val="single"/>
            <w:lang w:val="en-US" w:eastAsia="ru-RU"/>
          </w:rPr>
          <w:t>Articolul 45.</w:t>
        </w:r>
      </w:hyperlink>
      <w:r w:rsidRPr="005027AD">
        <w:rPr>
          <w:rFonts w:ascii="Times New Roman" w:eastAsia="Times New Roman" w:hAnsi="Times New Roman" w:cs="Times New Roman"/>
          <w:sz w:val="20"/>
          <w:szCs w:val="20"/>
          <w:lang w:val="en-US" w:eastAsia="ru-RU"/>
        </w:rPr>
        <w:t xml:space="preserve"> Repararea prejudiciului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46." w:history="1">
        <w:r w:rsidRPr="005027AD">
          <w:rPr>
            <w:rFonts w:ascii="Times New Roman" w:eastAsia="Times New Roman" w:hAnsi="Times New Roman" w:cs="Times New Roman"/>
            <w:color w:val="0000FF"/>
            <w:sz w:val="20"/>
            <w:szCs w:val="20"/>
            <w:u w:val="single"/>
            <w:lang w:val="en-US" w:eastAsia="ru-RU"/>
          </w:rPr>
          <w:t>Articolul 46.</w:t>
        </w:r>
      </w:hyperlink>
      <w:r w:rsidRPr="005027AD">
        <w:rPr>
          <w:rFonts w:ascii="Times New Roman" w:eastAsia="Times New Roman" w:hAnsi="Times New Roman" w:cs="Times New Roman"/>
          <w:sz w:val="20"/>
          <w:szCs w:val="20"/>
          <w:lang w:val="en-US" w:eastAsia="ru-RU"/>
        </w:rPr>
        <w:t xml:space="preserve"> Executarea obligaţiei a cărei neîndeplinire este sancţionată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r w:rsidRPr="005027AD">
        <w:rPr>
          <w:rFonts w:ascii="Times New Roman" w:eastAsia="Times New Roman" w:hAnsi="Times New Roman" w:cs="Times New Roman"/>
          <w:sz w:val="20"/>
          <w:szCs w:val="20"/>
          <w:lang w:val="en-US"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TITLUL II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PARTEA SPECIALĂ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Capitolul VI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CONTRAVENŢII CE ATENTEAZĂ LA DREPTURILE POLITICE,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DE MUNCĂ ŞI LA ALTE DREPTURI CONSTITUŢIONALE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0"/>
          <w:szCs w:val="20"/>
          <w:lang w:val="en-US" w:eastAsia="ru-RU"/>
        </w:rPr>
        <w:t xml:space="preserve">ALE PERSOANEI FIZICE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47." w:history="1">
        <w:r w:rsidRPr="005027AD">
          <w:rPr>
            <w:rFonts w:ascii="Times New Roman" w:eastAsia="Times New Roman" w:hAnsi="Times New Roman" w:cs="Times New Roman"/>
            <w:color w:val="0000FF"/>
            <w:sz w:val="20"/>
            <w:szCs w:val="20"/>
            <w:u w:val="single"/>
            <w:lang w:val="en-US" w:eastAsia="ru-RU"/>
          </w:rPr>
          <w:t>Articolul 47.</w:t>
        </w:r>
      </w:hyperlink>
      <w:r w:rsidRPr="005027AD">
        <w:rPr>
          <w:rFonts w:ascii="Times New Roman" w:eastAsia="Times New Roman" w:hAnsi="Times New Roman" w:cs="Times New Roman"/>
          <w:sz w:val="20"/>
          <w:szCs w:val="20"/>
          <w:lang w:val="en-US" w:eastAsia="ru-RU"/>
        </w:rPr>
        <w:t xml:space="preserve"> Împiedicarea exercitării dreptului electoral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48." w:history="1">
        <w:r w:rsidRPr="005027AD">
          <w:rPr>
            <w:rFonts w:ascii="Times New Roman" w:eastAsia="Times New Roman" w:hAnsi="Times New Roman" w:cs="Times New Roman"/>
            <w:color w:val="0000FF"/>
            <w:sz w:val="20"/>
            <w:szCs w:val="20"/>
            <w:u w:val="single"/>
            <w:lang w:val="en-US" w:eastAsia="ru-RU"/>
          </w:rPr>
          <w:t>Articolul 48.</w:t>
        </w:r>
      </w:hyperlink>
      <w:r w:rsidRPr="005027AD">
        <w:rPr>
          <w:rFonts w:ascii="Times New Roman" w:eastAsia="Times New Roman" w:hAnsi="Times New Roman" w:cs="Times New Roman"/>
          <w:sz w:val="20"/>
          <w:szCs w:val="20"/>
          <w:lang w:val="en-US" w:eastAsia="ru-RU"/>
        </w:rPr>
        <w:t xml:space="preserve"> Folosirea în alegeri sau la referendum a fondurilor venite din străinătate sau a fondurilor nedeclarate public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49." w:history="1">
        <w:r w:rsidRPr="005027AD">
          <w:rPr>
            <w:rFonts w:ascii="Times New Roman" w:eastAsia="Times New Roman" w:hAnsi="Times New Roman" w:cs="Times New Roman"/>
            <w:color w:val="0000FF"/>
            <w:sz w:val="20"/>
            <w:szCs w:val="20"/>
            <w:u w:val="single"/>
            <w:lang w:val="en-US" w:eastAsia="ru-RU"/>
          </w:rPr>
          <w:t>Articolul 49.</w:t>
        </w:r>
      </w:hyperlink>
      <w:r w:rsidRPr="005027AD">
        <w:rPr>
          <w:rFonts w:ascii="Times New Roman" w:eastAsia="Times New Roman" w:hAnsi="Times New Roman" w:cs="Times New Roman"/>
          <w:sz w:val="20"/>
          <w:szCs w:val="20"/>
          <w:lang w:val="en-US" w:eastAsia="ru-RU"/>
        </w:rPr>
        <w:t xml:space="preserve"> Împiedicarea activităţii organului electoral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0." w:history="1">
        <w:r w:rsidRPr="005027AD">
          <w:rPr>
            <w:rFonts w:ascii="Times New Roman" w:eastAsia="Times New Roman" w:hAnsi="Times New Roman" w:cs="Times New Roman"/>
            <w:color w:val="0000FF"/>
            <w:sz w:val="20"/>
            <w:szCs w:val="20"/>
            <w:u w:val="single"/>
            <w:lang w:val="en-US" w:eastAsia="ru-RU"/>
          </w:rPr>
          <w:t>Articolul 50.</w:t>
        </w:r>
      </w:hyperlink>
      <w:r w:rsidRPr="005027AD">
        <w:rPr>
          <w:rFonts w:ascii="Times New Roman" w:eastAsia="Times New Roman" w:hAnsi="Times New Roman" w:cs="Times New Roman"/>
          <w:sz w:val="20"/>
          <w:szCs w:val="20"/>
          <w:lang w:val="en-US" w:eastAsia="ru-RU"/>
        </w:rPr>
        <w:t xml:space="preserve"> Afişajul electoral neautorizat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1." w:history="1">
        <w:r w:rsidRPr="005027AD">
          <w:rPr>
            <w:rFonts w:ascii="Times New Roman" w:eastAsia="Times New Roman" w:hAnsi="Times New Roman" w:cs="Times New Roman"/>
            <w:color w:val="0000FF"/>
            <w:sz w:val="20"/>
            <w:szCs w:val="20"/>
            <w:u w:val="single"/>
            <w:lang w:val="en-US" w:eastAsia="ru-RU"/>
          </w:rPr>
          <w:t>Articolul 51.</w:t>
        </w:r>
      </w:hyperlink>
      <w:r w:rsidRPr="005027AD">
        <w:rPr>
          <w:rFonts w:ascii="Times New Roman" w:eastAsia="Times New Roman" w:hAnsi="Times New Roman" w:cs="Times New Roman"/>
          <w:sz w:val="20"/>
          <w:szCs w:val="20"/>
          <w:lang w:val="en-US" w:eastAsia="ru-RU"/>
        </w:rPr>
        <w:t xml:space="preserve"> Înscrierea în mai multe liste de candidaţi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2." w:history="1">
        <w:r w:rsidRPr="005027AD">
          <w:rPr>
            <w:rFonts w:ascii="Times New Roman" w:eastAsia="Times New Roman" w:hAnsi="Times New Roman" w:cs="Times New Roman"/>
            <w:color w:val="0000FF"/>
            <w:sz w:val="20"/>
            <w:szCs w:val="20"/>
            <w:u w:val="single"/>
            <w:lang w:val="en-US" w:eastAsia="ru-RU"/>
          </w:rPr>
          <w:t>Articolul 52.</w:t>
        </w:r>
      </w:hyperlink>
      <w:r w:rsidRPr="005027AD">
        <w:rPr>
          <w:rFonts w:ascii="Times New Roman" w:eastAsia="Times New Roman" w:hAnsi="Times New Roman" w:cs="Times New Roman"/>
          <w:sz w:val="20"/>
          <w:szCs w:val="20"/>
          <w:lang w:val="en-US" w:eastAsia="ru-RU"/>
        </w:rPr>
        <w:t xml:space="preserve"> Agitaţia electorală în ziua imediat anterioară zilei votării ori în ziua votării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3." w:history="1">
        <w:r w:rsidRPr="005027AD">
          <w:rPr>
            <w:rFonts w:ascii="Times New Roman" w:eastAsia="Times New Roman" w:hAnsi="Times New Roman" w:cs="Times New Roman"/>
            <w:color w:val="0000FF"/>
            <w:sz w:val="20"/>
            <w:szCs w:val="20"/>
            <w:u w:val="single"/>
            <w:lang w:val="en-US" w:eastAsia="ru-RU"/>
          </w:rPr>
          <w:t>Articolul 53.</w:t>
        </w:r>
      </w:hyperlink>
      <w:r w:rsidRPr="005027AD">
        <w:rPr>
          <w:rFonts w:ascii="Times New Roman" w:eastAsia="Times New Roman" w:hAnsi="Times New Roman" w:cs="Times New Roman"/>
          <w:sz w:val="20"/>
          <w:szCs w:val="20"/>
          <w:lang w:val="en-US" w:eastAsia="ru-RU"/>
        </w:rPr>
        <w:t xml:space="preserve"> Încălcarea legislaţiei electorale de către membrii organului electoral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4." w:history="1">
        <w:r w:rsidRPr="005027AD">
          <w:rPr>
            <w:rFonts w:ascii="Times New Roman" w:eastAsia="Times New Roman" w:hAnsi="Times New Roman" w:cs="Times New Roman"/>
            <w:color w:val="0000FF"/>
            <w:sz w:val="20"/>
            <w:szCs w:val="20"/>
            <w:u w:val="single"/>
            <w:lang w:val="en-US" w:eastAsia="ru-RU"/>
          </w:rPr>
          <w:t>Articolul 54.</w:t>
        </w:r>
      </w:hyperlink>
      <w:r w:rsidRPr="005027AD">
        <w:rPr>
          <w:rFonts w:ascii="Times New Roman" w:eastAsia="Times New Roman" w:hAnsi="Times New Roman" w:cs="Times New Roman"/>
          <w:sz w:val="20"/>
          <w:szCs w:val="20"/>
          <w:lang w:val="en-US" w:eastAsia="ru-RU"/>
        </w:rPr>
        <w:t xml:space="preserve"> Încălcarea legislaţiei cu privire la cultele religioase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4&lt;sup&gt;1&lt;/sup&gt;." w:history="1">
        <w:r w:rsidRPr="005027AD">
          <w:rPr>
            <w:rFonts w:ascii="Times New Roman" w:eastAsia="Times New Roman" w:hAnsi="Times New Roman" w:cs="Times New Roman"/>
            <w:color w:val="0000FF"/>
            <w:sz w:val="20"/>
            <w:szCs w:val="20"/>
            <w:u w:val="single"/>
            <w:lang w:val="en-US" w:eastAsia="ru-RU"/>
          </w:rPr>
          <w:t>Articolul 54</w:t>
        </w:r>
        <w:r w:rsidRPr="005027AD">
          <w:rPr>
            <w:rFonts w:ascii="Times New Roman" w:eastAsia="Times New Roman" w:hAnsi="Times New Roman" w:cs="Times New Roman"/>
            <w:color w:val="0000FF"/>
            <w:sz w:val="20"/>
            <w:szCs w:val="20"/>
            <w:u w:val="single"/>
            <w:vertAlign w:val="superscript"/>
            <w:lang w:val="en-US" w:eastAsia="ru-RU"/>
          </w:rPr>
          <w:t>1</w:t>
        </w:r>
        <w:r w:rsidRPr="005027AD">
          <w:rPr>
            <w:rFonts w:ascii="Times New Roman" w:eastAsia="Times New Roman" w:hAnsi="Times New Roman" w:cs="Times New Roman"/>
            <w:color w:val="0000FF"/>
            <w:sz w:val="20"/>
            <w:szCs w:val="20"/>
            <w:u w:val="single"/>
            <w:lang w:val="en-US" w:eastAsia="ru-RU"/>
          </w:rPr>
          <w:t>.</w:t>
        </w:r>
      </w:hyperlink>
      <w:r w:rsidRPr="005027AD">
        <w:rPr>
          <w:rFonts w:ascii="Times New Roman" w:eastAsia="Times New Roman" w:hAnsi="Times New Roman" w:cs="Times New Roman"/>
          <w:sz w:val="20"/>
          <w:szCs w:val="20"/>
          <w:lang w:val="en-US" w:eastAsia="ru-RU"/>
        </w:rPr>
        <w:t xml:space="preserve"> Exercitarea fără drept a unei profesii sau activităţi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4&lt;sup&gt;2&lt;/sup&gt;." w:history="1">
        <w:r w:rsidRPr="005027AD">
          <w:rPr>
            <w:rFonts w:ascii="Times New Roman" w:eastAsia="Times New Roman" w:hAnsi="Times New Roman" w:cs="Times New Roman"/>
            <w:color w:val="0000FF"/>
            <w:sz w:val="20"/>
            <w:szCs w:val="20"/>
            <w:u w:val="single"/>
            <w:lang w:val="en-US" w:eastAsia="ru-RU"/>
          </w:rPr>
          <w:t>Articolul 54</w:t>
        </w:r>
        <w:r w:rsidRPr="005027AD">
          <w:rPr>
            <w:rFonts w:ascii="Times New Roman" w:eastAsia="Times New Roman" w:hAnsi="Times New Roman" w:cs="Times New Roman"/>
            <w:color w:val="0000FF"/>
            <w:sz w:val="20"/>
            <w:szCs w:val="20"/>
            <w:u w:val="single"/>
            <w:vertAlign w:val="superscript"/>
            <w:lang w:val="en-US" w:eastAsia="ru-RU"/>
          </w:rPr>
          <w:t>2</w:t>
        </w:r>
        <w:r w:rsidRPr="005027AD">
          <w:rPr>
            <w:rFonts w:ascii="Times New Roman" w:eastAsia="Times New Roman" w:hAnsi="Times New Roman" w:cs="Times New Roman"/>
            <w:color w:val="0000FF"/>
            <w:sz w:val="20"/>
            <w:szCs w:val="20"/>
            <w:u w:val="single"/>
            <w:lang w:val="en-US" w:eastAsia="ru-RU"/>
          </w:rPr>
          <w:t>.</w:t>
        </w:r>
      </w:hyperlink>
      <w:r w:rsidRPr="005027AD">
        <w:rPr>
          <w:rFonts w:ascii="Times New Roman" w:eastAsia="Times New Roman" w:hAnsi="Times New Roman" w:cs="Times New Roman"/>
          <w:sz w:val="20"/>
          <w:szCs w:val="20"/>
          <w:lang w:val="en-US" w:eastAsia="ru-RU"/>
        </w:rPr>
        <w:t xml:space="preserve"> Încălcarea egalităţii în domeniul muncii</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5." w:history="1">
        <w:r w:rsidRPr="005027AD">
          <w:rPr>
            <w:rFonts w:ascii="Times New Roman" w:eastAsia="Times New Roman" w:hAnsi="Times New Roman" w:cs="Times New Roman"/>
            <w:color w:val="0000FF"/>
            <w:sz w:val="20"/>
            <w:szCs w:val="20"/>
            <w:u w:val="single"/>
            <w:lang w:val="en-US" w:eastAsia="ru-RU"/>
          </w:rPr>
          <w:t>Articolul 55.</w:t>
        </w:r>
      </w:hyperlink>
      <w:r w:rsidRPr="005027AD">
        <w:rPr>
          <w:rFonts w:ascii="Times New Roman" w:eastAsia="Times New Roman" w:hAnsi="Times New Roman" w:cs="Times New Roman"/>
          <w:sz w:val="20"/>
          <w:szCs w:val="20"/>
          <w:lang w:val="en-US" w:eastAsia="ru-RU"/>
        </w:rPr>
        <w:t xml:space="preserve"> Încălcarea legislaţiei muncii, a legislaţiei cu privire la securitatea şi la sănătatea în muncă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5&lt;sup&gt;1&lt;/sup&gt;." w:history="1">
        <w:r w:rsidRPr="005027AD">
          <w:rPr>
            <w:rFonts w:ascii="Times New Roman" w:eastAsia="Times New Roman" w:hAnsi="Times New Roman" w:cs="Times New Roman"/>
            <w:color w:val="0000FF"/>
            <w:sz w:val="20"/>
            <w:szCs w:val="20"/>
            <w:u w:val="single"/>
            <w:lang w:val="en-US" w:eastAsia="ru-RU"/>
          </w:rPr>
          <w:t>Articolul 55</w:t>
        </w:r>
        <w:r w:rsidRPr="005027AD">
          <w:rPr>
            <w:rFonts w:ascii="Times New Roman" w:eastAsia="Times New Roman" w:hAnsi="Times New Roman" w:cs="Times New Roman"/>
            <w:color w:val="0000FF"/>
            <w:sz w:val="20"/>
            <w:szCs w:val="20"/>
            <w:u w:val="single"/>
            <w:vertAlign w:val="superscript"/>
            <w:lang w:val="en-US" w:eastAsia="ru-RU"/>
          </w:rPr>
          <w:t>1</w:t>
        </w:r>
        <w:r w:rsidRPr="005027AD">
          <w:rPr>
            <w:rFonts w:ascii="Times New Roman" w:eastAsia="Times New Roman" w:hAnsi="Times New Roman" w:cs="Times New Roman"/>
            <w:color w:val="0000FF"/>
            <w:sz w:val="20"/>
            <w:szCs w:val="20"/>
            <w:u w:val="single"/>
            <w:lang w:val="en-US" w:eastAsia="ru-RU"/>
          </w:rPr>
          <w:t>.</w:t>
        </w:r>
      </w:hyperlink>
      <w:r w:rsidRPr="005027AD">
        <w:rPr>
          <w:rFonts w:ascii="Times New Roman" w:eastAsia="Times New Roman" w:hAnsi="Times New Roman" w:cs="Times New Roman"/>
          <w:sz w:val="20"/>
          <w:szCs w:val="20"/>
          <w:lang w:val="en-US" w:eastAsia="ru-RU"/>
        </w:rPr>
        <w:t xml:space="preserve"> Utilizarea muncii nedeclarate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6." w:history="1">
        <w:r w:rsidRPr="005027AD">
          <w:rPr>
            <w:rFonts w:ascii="Times New Roman" w:eastAsia="Times New Roman" w:hAnsi="Times New Roman" w:cs="Times New Roman"/>
            <w:color w:val="0000FF"/>
            <w:sz w:val="20"/>
            <w:szCs w:val="20"/>
            <w:u w:val="single"/>
            <w:lang w:val="en-US" w:eastAsia="ru-RU"/>
          </w:rPr>
          <w:t>Articolul 56.</w:t>
        </w:r>
      </w:hyperlink>
      <w:r w:rsidRPr="005027AD">
        <w:rPr>
          <w:rFonts w:ascii="Times New Roman" w:eastAsia="Times New Roman" w:hAnsi="Times New Roman" w:cs="Times New Roman"/>
          <w:sz w:val="20"/>
          <w:szCs w:val="20"/>
          <w:lang w:val="en-US" w:eastAsia="ru-RU"/>
        </w:rPr>
        <w:t xml:space="preserve"> Încălcarea legislaţiei privind ocuparea forţei de muncă şi protecţia socială a persoanelor aflate în căutarea unui loc de muncă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7." w:history="1">
        <w:r w:rsidRPr="005027AD">
          <w:rPr>
            <w:rFonts w:ascii="Times New Roman" w:eastAsia="Times New Roman" w:hAnsi="Times New Roman" w:cs="Times New Roman"/>
            <w:color w:val="0000FF"/>
            <w:sz w:val="20"/>
            <w:szCs w:val="20"/>
            <w:u w:val="single"/>
            <w:lang w:val="en-US" w:eastAsia="ru-RU"/>
          </w:rPr>
          <w:t>Articolul 57.</w:t>
        </w:r>
      </w:hyperlink>
      <w:r w:rsidRPr="005027AD">
        <w:rPr>
          <w:rFonts w:ascii="Times New Roman" w:eastAsia="Times New Roman" w:hAnsi="Times New Roman" w:cs="Times New Roman"/>
          <w:sz w:val="20"/>
          <w:szCs w:val="20"/>
          <w:lang w:val="en-US" w:eastAsia="ru-RU"/>
        </w:rPr>
        <w:t xml:space="preserve"> Încălcarea termenelor de plată a salariilor, pensiilor, burselor, indemnizaţiilor şi de efectuare a altor plăţi cu caracter permanent, stabilite prin legislaţie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8." w:history="1">
        <w:r w:rsidRPr="005027AD">
          <w:rPr>
            <w:rFonts w:ascii="Times New Roman" w:eastAsia="Times New Roman" w:hAnsi="Times New Roman" w:cs="Times New Roman"/>
            <w:color w:val="0000FF"/>
            <w:sz w:val="20"/>
            <w:szCs w:val="20"/>
            <w:u w:val="single"/>
            <w:lang w:val="en-US" w:eastAsia="ru-RU"/>
          </w:rPr>
          <w:t>Articolul 58.</w:t>
        </w:r>
      </w:hyperlink>
      <w:r w:rsidRPr="005027AD">
        <w:rPr>
          <w:rFonts w:ascii="Times New Roman" w:eastAsia="Times New Roman" w:hAnsi="Times New Roman" w:cs="Times New Roman"/>
          <w:sz w:val="20"/>
          <w:szCs w:val="20"/>
          <w:lang w:val="en-US" w:eastAsia="ru-RU"/>
        </w:rPr>
        <w:t xml:space="preserve"> Admiterea minorului la locuri de muncă care prezintă pericol pentru viaţa şi sănătatea lui sau atragerea minorului la munci care prezintă pericol pentru viaţa şi sănătatea 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59." w:history="1">
        <w:r w:rsidRPr="005027AD">
          <w:rPr>
            <w:rFonts w:ascii="Times New Roman" w:eastAsia="Times New Roman" w:hAnsi="Times New Roman" w:cs="Times New Roman"/>
            <w:color w:val="0000FF"/>
            <w:sz w:val="20"/>
            <w:szCs w:val="20"/>
            <w:u w:val="single"/>
            <w:lang w:val="en-US" w:eastAsia="ru-RU"/>
          </w:rPr>
          <w:t>Articolul 59.</w:t>
        </w:r>
      </w:hyperlink>
      <w:r w:rsidRPr="005027AD">
        <w:rPr>
          <w:rFonts w:ascii="Times New Roman" w:eastAsia="Times New Roman" w:hAnsi="Times New Roman" w:cs="Times New Roman"/>
          <w:sz w:val="20"/>
          <w:szCs w:val="20"/>
          <w:lang w:val="en-US" w:eastAsia="ru-RU"/>
        </w:rPr>
        <w:t xml:space="preserve"> Eschivarea de la negocieri asupra încheierii contractului colectiv de muncă sau încălcarea termenului de încheiere a acestuia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0." w:history="1">
        <w:r w:rsidRPr="005027AD">
          <w:rPr>
            <w:rFonts w:ascii="Times New Roman" w:eastAsia="Times New Roman" w:hAnsi="Times New Roman" w:cs="Times New Roman"/>
            <w:color w:val="0000FF"/>
            <w:sz w:val="20"/>
            <w:szCs w:val="20"/>
            <w:u w:val="single"/>
            <w:lang w:val="en-US" w:eastAsia="ru-RU"/>
          </w:rPr>
          <w:t>Articolul 60.</w:t>
        </w:r>
      </w:hyperlink>
      <w:r w:rsidRPr="005027AD">
        <w:rPr>
          <w:rFonts w:ascii="Times New Roman" w:eastAsia="Times New Roman" w:hAnsi="Times New Roman" w:cs="Times New Roman"/>
          <w:sz w:val="20"/>
          <w:szCs w:val="20"/>
          <w:lang w:val="en-US" w:eastAsia="ru-RU"/>
        </w:rPr>
        <w:t xml:space="preserve"> Refuzul neîntemeiat de a încheia contract colectiv de muncă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1." w:history="1">
        <w:r w:rsidRPr="005027AD">
          <w:rPr>
            <w:rFonts w:ascii="Times New Roman" w:eastAsia="Times New Roman" w:hAnsi="Times New Roman" w:cs="Times New Roman"/>
            <w:color w:val="0000FF"/>
            <w:sz w:val="20"/>
            <w:szCs w:val="20"/>
            <w:u w:val="single"/>
            <w:lang w:val="en-US" w:eastAsia="ru-RU"/>
          </w:rPr>
          <w:t>Articolul 61.</w:t>
        </w:r>
      </w:hyperlink>
      <w:r w:rsidRPr="005027AD">
        <w:rPr>
          <w:rFonts w:ascii="Times New Roman" w:eastAsia="Times New Roman" w:hAnsi="Times New Roman" w:cs="Times New Roman"/>
          <w:sz w:val="20"/>
          <w:szCs w:val="20"/>
          <w:lang w:val="en-US" w:eastAsia="ru-RU"/>
        </w:rPr>
        <w:t xml:space="preserve"> Împiedicarea exercitării dreptului de întemeiere a sindicatelor şi de afiliere 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2." w:history="1">
        <w:r w:rsidRPr="005027AD">
          <w:rPr>
            <w:rFonts w:ascii="Times New Roman" w:eastAsia="Times New Roman" w:hAnsi="Times New Roman" w:cs="Times New Roman"/>
            <w:color w:val="0000FF"/>
            <w:sz w:val="20"/>
            <w:szCs w:val="20"/>
            <w:u w:val="single"/>
            <w:lang w:val="en-US" w:eastAsia="ru-RU"/>
          </w:rPr>
          <w:t>Articolul 62.</w:t>
        </w:r>
      </w:hyperlink>
      <w:r w:rsidRPr="005027AD">
        <w:rPr>
          <w:rFonts w:ascii="Times New Roman" w:eastAsia="Times New Roman" w:hAnsi="Times New Roman" w:cs="Times New Roman"/>
          <w:sz w:val="20"/>
          <w:szCs w:val="20"/>
          <w:lang w:val="en-US" w:eastAsia="ru-RU"/>
        </w:rPr>
        <w:t xml:space="preserve"> Tăinuirea circumstanţelor care împiedică încheierea căsătoriei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3." w:history="1">
        <w:r w:rsidRPr="005027AD">
          <w:rPr>
            <w:rFonts w:ascii="Times New Roman" w:eastAsia="Times New Roman" w:hAnsi="Times New Roman" w:cs="Times New Roman"/>
            <w:color w:val="0000FF"/>
            <w:sz w:val="20"/>
            <w:szCs w:val="20"/>
            <w:u w:val="single"/>
            <w:lang w:val="en-US" w:eastAsia="ru-RU"/>
          </w:rPr>
          <w:t>Articolul 63.</w:t>
        </w:r>
      </w:hyperlink>
      <w:r w:rsidRPr="005027AD">
        <w:rPr>
          <w:rFonts w:ascii="Times New Roman" w:eastAsia="Times New Roman" w:hAnsi="Times New Roman" w:cs="Times New Roman"/>
          <w:sz w:val="20"/>
          <w:szCs w:val="20"/>
          <w:lang w:val="en-US" w:eastAsia="ru-RU"/>
        </w:rPr>
        <w:t xml:space="preserve"> Neîndeplinirea obligaţiilor de întreţinere, de educare şi de instruire a copilului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4." w:history="1">
        <w:r w:rsidRPr="005027AD">
          <w:rPr>
            <w:rFonts w:ascii="Times New Roman" w:eastAsia="Times New Roman" w:hAnsi="Times New Roman" w:cs="Times New Roman"/>
            <w:color w:val="0000FF"/>
            <w:sz w:val="20"/>
            <w:szCs w:val="20"/>
            <w:u w:val="single"/>
            <w:lang w:val="en-US" w:eastAsia="ru-RU"/>
          </w:rPr>
          <w:t>Articolul 64.</w:t>
        </w:r>
      </w:hyperlink>
      <w:r w:rsidRPr="005027AD">
        <w:rPr>
          <w:rFonts w:ascii="Times New Roman" w:eastAsia="Times New Roman" w:hAnsi="Times New Roman" w:cs="Times New Roman"/>
          <w:sz w:val="20"/>
          <w:szCs w:val="20"/>
          <w:lang w:val="en-US" w:eastAsia="ru-RU"/>
        </w:rPr>
        <w:t xml:space="preserve"> Împiedicarea exercitării dreptului de a comunica cu copilul şi de a-l educa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5." w:history="1">
        <w:r w:rsidRPr="005027AD">
          <w:rPr>
            <w:rFonts w:ascii="Times New Roman" w:eastAsia="Times New Roman" w:hAnsi="Times New Roman" w:cs="Times New Roman"/>
            <w:color w:val="0000FF"/>
            <w:sz w:val="20"/>
            <w:szCs w:val="20"/>
            <w:u w:val="single"/>
            <w:lang w:val="en-US" w:eastAsia="ru-RU"/>
          </w:rPr>
          <w:t>Articolul 65.</w:t>
        </w:r>
      </w:hyperlink>
      <w:r w:rsidRPr="005027AD">
        <w:rPr>
          <w:rFonts w:ascii="Times New Roman" w:eastAsia="Times New Roman" w:hAnsi="Times New Roman" w:cs="Times New Roman"/>
          <w:sz w:val="20"/>
          <w:szCs w:val="20"/>
          <w:lang w:val="en-US" w:eastAsia="ru-RU"/>
        </w:rPr>
        <w:t xml:space="preserve"> Necomunicarea despre existenţa unui pericol pentru viaţa ori sănătatea copilului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5&lt;sup&gt;1&lt;/sup&gt;." w:history="1">
        <w:r w:rsidRPr="005027AD">
          <w:rPr>
            <w:rFonts w:ascii="Times New Roman" w:eastAsia="Times New Roman" w:hAnsi="Times New Roman" w:cs="Times New Roman"/>
            <w:color w:val="0000FF"/>
            <w:sz w:val="20"/>
            <w:szCs w:val="20"/>
            <w:u w:val="single"/>
            <w:lang w:val="en-US" w:eastAsia="ru-RU"/>
          </w:rPr>
          <w:t>Articolul 65</w:t>
        </w:r>
        <w:r w:rsidRPr="005027AD">
          <w:rPr>
            <w:rFonts w:ascii="Times New Roman" w:eastAsia="Times New Roman" w:hAnsi="Times New Roman" w:cs="Times New Roman"/>
            <w:color w:val="0000FF"/>
            <w:sz w:val="20"/>
            <w:szCs w:val="20"/>
            <w:u w:val="single"/>
            <w:vertAlign w:val="superscript"/>
            <w:lang w:val="en-US" w:eastAsia="ru-RU"/>
          </w:rPr>
          <w:t>1</w:t>
        </w:r>
        <w:r w:rsidRPr="005027AD">
          <w:rPr>
            <w:rFonts w:ascii="Times New Roman" w:eastAsia="Times New Roman" w:hAnsi="Times New Roman" w:cs="Times New Roman"/>
            <w:color w:val="0000FF"/>
            <w:sz w:val="20"/>
            <w:szCs w:val="20"/>
            <w:u w:val="single"/>
            <w:lang w:val="en-US" w:eastAsia="ru-RU"/>
          </w:rPr>
          <w:t>.</w:t>
        </w:r>
      </w:hyperlink>
      <w:r w:rsidRPr="005027AD">
        <w:rPr>
          <w:rFonts w:ascii="Times New Roman" w:eastAsia="Times New Roman" w:hAnsi="Times New Roman" w:cs="Times New Roman"/>
          <w:sz w:val="20"/>
          <w:szCs w:val="20"/>
          <w:lang w:val="en-US" w:eastAsia="ru-RU"/>
        </w:rPr>
        <w:t xml:space="preserve"> Discriminarea în domeniul învăţămîntului</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6." w:history="1">
        <w:r w:rsidRPr="005027AD">
          <w:rPr>
            <w:rFonts w:ascii="Times New Roman" w:eastAsia="Times New Roman" w:hAnsi="Times New Roman" w:cs="Times New Roman"/>
            <w:color w:val="0000FF"/>
            <w:sz w:val="20"/>
            <w:szCs w:val="20"/>
            <w:u w:val="single"/>
            <w:lang w:val="en-US" w:eastAsia="ru-RU"/>
          </w:rPr>
          <w:t>Articolul 66.</w:t>
        </w:r>
      </w:hyperlink>
      <w:r w:rsidRPr="005027AD">
        <w:rPr>
          <w:rFonts w:ascii="Times New Roman" w:eastAsia="Times New Roman" w:hAnsi="Times New Roman" w:cs="Times New Roman"/>
          <w:sz w:val="20"/>
          <w:szCs w:val="20"/>
          <w:lang w:val="en-US" w:eastAsia="ru-RU"/>
        </w:rPr>
        <w:t xml:space="preserve"> Încălcarea regulilor înfierii, instituirii tutelei (curatelei) asupra copiilor rămaşi fără îngrijire părintească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7." w:history="1">
        <w:r w:rsidRPr="005027AD">
          <w:rPr>
            <w:rFonts w:ascii="Times New Roman" w:eastAsia="Times New Roman" w:hAnsi="Times New Roman" w:cs="Times New Roman"/>
            <w:color w:val="0000FF"/>
            <w:sz w:val="20"/>
            <w:szCs w:val="20"/>
            <w:u w:val="single"/>
            <w:lang w:val="en-US" w:eastAsia="ru-RU"/>
          </w:rPr>
          <w:t>Articolul 67.</w:t>
        </w:r>
      </w:hyperlink>
      <w:r w:rsidRPr="005027AD">
        <w:rPr>
          <w:rFonts w:ascii="Times New Roman" w:eastAsia="Times New Roman" w:hAnsi="Times New Roman" w:cs="Times New Roman"/>
          <w:sz w:val="20"/>
          <w:szCs w:val="20"/>
          <w:lang w:val="en-US" w:eastAsia="ru-RU"/>
        </w:rPr>
        <w:t xml:space="preserve"> Încălcarea legislaţiei privind întrunirile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7&lt;sup&gt;1&lt;/sup&gt;." w:history="1">
        <w:r w:rsidRPr="005027AD">
          <w:rPr>
            <w:rFonts w:ascii="Times New Roman" w:eastAsia="Times New Roman" w:hAnsi="Times New Roman" w:cs="Times New Roman"/>
            <w:color w:val="0000FF"/>
            <w:sz w:val="20"/>
            <w:szCs w:val="20"/>
            <w:u w:val="single"/>
            <w:lang w:val="en-US" w:eastAsia="ru-RU"/>
          </w:rPr>
          <w:t>Articolul 67</w:t>
        </w:r>
        <w:r w:rsidRPr="005027AD">
          <w:rPr>
            <w:rFonts w:ascii="Times New Roman" w:eastAsia="Times New Roman" w:hAnsi="Times New Roman" w:cs="Times New Roman"/>
            <w:color w:val="0000FF"/>
            <w:sz w:val="20"/>
            <w:szCs w:val="20"/>
            <w:u w:val="single"/>
            <w:vertAlign w:val="superscript"/>
            <w:lang w:val="en-US" w:eastAsia="ru-RU"/>
          </w:rPr>
          <w:t>1</w:t>
        </w:r>
        <w:r w:rsidRPr="005027AD">
          <w:rPr>
            <w:rFonts w:ascii="Times New Roman" w:eastAsia="Times New Roman" w:hAnsi="Times New Roman" w:cs="Times New Roman"/>
            <w:color w:val="0000FF"/>
            <w:sz w:val="20"/>
            <w:szCs w:val="20"/>
            <w:u w:val="single"/>
            <w:lang w:val="en-US" w:eastAsia="ru-RU"/>
          </w:rPr>
          <w:t>.</w:t>
        </w:r>
      </w:hyperlink>
      <w:r w:rsidRPr="005027AD">
        <w:rPr>
          <w:rFonts w:ascii="Times New Roman" w:eastAsia="Times New Roman" w:hAnsi="Times New Roman" w:cs="Times New Roman"/>
          <w:sz w:val="20"/>
          <w:szCs w:val="20"/>
          <w:lang w:val="en-US" w:eastAsia="ru-RU"/>
        </w:rPr>
        <w:t xml:space="preserve"> Propagarea şi/sau utilizarea pe teritoriul Republicii Moldova a simbolurilor regimului comunist totalitar şi promovarea ideologiilor totalitare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8." w:history="1">
        <w:r w:rsidRPr="005027AD">
          <w:rPr>
            <w:rFonts w:ascii="Times New Roman" w:eastAsia="Times New Roman" w:hAnsi="Times New Roman" w:cs="Times New Roman"/>
            <w:color w:val="0000FF"/>
            <w:sz w:val="20"/>
            <w:szCs w:val="20"/>
            <w:u w:val="single"/>
            <w:lang w:val="en-US" w:eastAsia="ru-RU"/>
          </w:rPr>
          <w:t>Articolul 68.</w:t>
        </w:r>
      </w:hyperlink>
      <w:r w:rsidRPr="005027AD">
        <w:rPr>
          <w:rFonts w:ascii="Times New Roman" w:eastAsia="Times New Roman" w:hAnsi="Times New Roman" w:cs="Times New Roman"/>
          <w:sz w:val="20"/>
          <w:szCs w:val="20"/>
          <w:lang w:val="en-US" w:eastAsia="ru-RU"/>
        </w:rPr>
        <w:t xml:space="preserve"> Constrîngerea sau împiedicarea de a participa la grevă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69." w:history="1">
        <w:r w:rsidRPr="005027AD">
          <w:rPr>
            <w:rFonts w:ascii="Times New Roman" w:eastAsia="Times New Roman" w:hAnsi="Times New Roman" w:cs="Times New Roman"/>
            <w:color w:val="0000FF"/>
            <w:sz w:val="20"/>
            <w:szCs w:val="20"/>
            <w:u w:val="single"/>
            <w:lang w:val="en-US" w:eastAsia="ru-RU"/>
          </w:rPr>
          <w:t>Articolul 69.</w:t>
        </w:r>
      </w:hyperlink>
      <w:r w:rsidRPr="005027AD">
        <w:rPr>
          <w:rFonts w:ascii="Times New Roman" w:eastAsia="Times New Roman" w:hAnsi="Times New Roman" w:cs="Times New Roman"/>
          <w:sz w:val="20"/>
          <w:szCs w:val="20"/>
          <w:lang w:val="en-US" w:eastAsia="ru-RU"/>
        </w:rPr>
        <w:t xml:space="preserve"> Injuria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0." w:history="1">
        <w:r w:rsidRPr="005027AD">
          <w:rPr>
            <w:rFonts w:ascii="Times New Roman" w:eastAsia="Times New Roman" w:hAnsi="Times New Roman" w:cs="Times New Roman"/>
            <w:color w:val="0000FF"/>
            <w:sz w:val="20"/>
            <w:szCs w:val="20"/>
            <w:u w:val="single"/>
            <w:lang w:val="en-US" w:eastAsia="ru-RU"/>
          </w:rPr>
          <w:t>Articolul 70.</w:t>
        </w:r>
      </w:hyperlink>
      <w:r w:rsidRPr="005027AD">
        <w:rPr>
          <w:rFonts w:ascii="Times New Roman" w:eastAsia="Times New Roman" w:hAnsi="Times New Roman" w:cs="Times New Roman"/>
          <w:sz w:val="20"/>
          <w:szCs w:val="20"/>
          <w:lang w:val="en-US" w:eastAsia="ru-RU"/>
        </w:rPr>
        <w:t xml:space="preserve"> Calomnia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1." w:history="1">
        <w:r w:rsidRPr="005027AD">
          <w:rPr>
            <w:rFonts w:ascii="Times New Roman" w:eastAsia="Times New Roman" w:hAnsi="Times New Roman" w:cs="Times New Roman"/>
            <w:color w:val="0000FF"/>
            <w:sz w:val="20"/>
            <w:szCs w:val="20"/>
            <w:u w:val="single"/>
            <w:lang w:val="en-US" w:eastAsia="ru-RU"/>
          </w:rPr>
          <w:t>Articolul 71.</w:t>
        </w:r>
      </w:hyperlink>
      <w:r w:rsidRPr="005027AD">
        <w:rPr>
          <w:rFonts w:ascii="Times New Roman" w:eastAsia="Times New Roman" w:hAnsi="Times New Roman" w:cs="Times New Roman"/>
          <w:sz w:val="20"/>
          <w:szCs w:val="20"/>
          <w:lang w:val="en-US" w:eastAsia="ru-RU"/>
        </w:rPr>
        <w:t xml:space="preserve"> Încălcarea legislaţiei privind accesul la informaţie şi cu privire la petiţionare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1&lt;sup&gt;1&lt;/sup&gt;." w:history="1">
        <w:r w:rsidRPr="005027AD">
          <w:rPr>
            <w:rFonts w:ascii="Times New Roman" w:eastAsia="Times New Roman" w:hAnsi="Times New Roman" w:cs="Times New Roman"/>
            <w:color w:val="0000FF"/>
            <w:sz w:val="20"/>
            <w:szCs w:val="20"/>
            <w:u w:val="single"/>
            <w:lang w:val="en-US" w:eastAsia="ru-RU"/>
          </w:rPr>
          <w:t>Articolul 71</w:t>
        </w:r>
        <w:r w:rsidRPr="005027AD">
          <w:rPr>
            <w:rFonts w:ascii="Times New Roman" w:eastAsia="Times New Roman" w:hAnsi="Times New Roman" w:cs="Times New Roman"/>
            <w:color w:val="0000FF"/>
            <w:sz w:val="20"/>
            <w:szCs w:val="20"/>
            <w:u w:val="single"/>
            <w:vertAlign w:val="superscript"/>
            <w:lang w:val="en-US" w:eastAsia="ru-RU"/>
          </w:rPr>
          <w:t>1</w:t>
        </w:r>
        <w:r w:rsidRPr="005027AD">
          <w:rPr>
            <w:rFonts w:ascii="Times New Roman" w:eastAsia="Times New Roman" w:hAnsi="Times New Roman" w:cs="Times New Roman"/>
            <w:color w:val="0000FF"/>
            <w:sz w:val="20"/>
            <w:szCs w:val="20"/>
            <w:u w:val="single"/>
            <w:lang w:val="en-US" w:eastAsia="ru-RU"/>
          </w:rPr>
          <w:t>.</w:t>
        </w:r>
      </w:hyperlink>
      <w:r w:rsidRPr="005027AD">
        <w:rPr>
          <w:rFonts w:ascii="Times New Roman" w:eastAsia="Times New Roman" w:hAnsi="Times New Roman" w:cs="Times New Roman"/>
          <w:sz w:val="20"/>
          <w:szCs w:val="20"/>
          <w:lang w:val="en-US" w:eastAsia="ru-RU"/>
        </w:rPr>
        <w:t xml:space="preserve"> Discriminarea privind accesul la serviciile şi bunurile disponibile publicului</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1&lt;sup&gt;2&lt;/sup&gt;." w:history="1">
        <w:r w:rsidRPr="005027AD">
          <w:rPr>
            <w:rFonts w:ascii="Times New Roman" w:eastAsia="Times New Roman" w:hAnsi="Times New Roman" w:cs="Times New Roman"/>
            <w:color w:val="0000FF"/>
            <w:sz w:val="20"/>
            <w:szCs w:val="20"/>
            <w:u w:val="single"/>
            <w:lang w:val="en-US" w:eastAsia="ru-RU"/>
          </w:rPr>
          <w:t>Articolul 71</w:t>
        </w:r>
        <w:r w:rsidRPr="005027AD">
          <w:rPr>
            <w:rFonts w:ascii="Times New Roman" w:eastAsia="Times New Roman" w:hAnsi="Times New Roman" w:cs="Times New Roman"/>
            <w:color w:val="0000FF"/>
            <w:sz w:val="20"/>
            <w:szCs w:val="20"/>
            <w:u w:val="single"/>
            <w:vertAlign w:val="superscript"/>
            <w:lang w:val="en-US" w:eastAsia="ru-RU"/>
          </w:rPr>
          <w:t>2</w:t>
        </w:r>
        <w:r w:rsidRPr="005027AD">
          <w:rPr>
            <w:rFonts w:ascii="Times New Roman" w:eastAsia="Times New Roman" w:hAnsi="Times New Roman" w:cs="Times New Roman"/>
            <w:color w:val="0000FF"/>
            <w:sz w:val="20"/>
            <w:szCs w:val="20"/>
            <w:u w:val="single"/>
            <w:lang w:val="en-US" w:eastAsia="ru-RU"/>
          </w:rPr>
          <w:t>.</w:t>
        </w:r>
      </w:hyperlink>
      <w:r w:rsidRPr="005027AD">
        <w:rPr>
          <w:rFonts w:ascii="Times New Roman" w:eastAsia="Times New Roman" w:hAnsi="Times New Roman" w:cs="Times New Roman"/>
          <w:sz w:val="20"/>
          <w:szCs w:val="20"/>
          <w:lang w:val="en-US" w:eastAsia="ru-RU"/>
        </w:rPr>
        <w:t xml:space="preserve"> Împiedicarea activităţii Consiliului pentru prevenirea şi eliminarea discriminării şi asigurarea egalităţii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2." w:history="1">
        <w:r w:rsidRPr="005027AD">
          <w:rPr>
            <w:rFonts w:ascii="Times New Roman" w:eastAsia="Times New Roman" w:hAnsi="Times New Roman" w:cs="Times New Roman"/>
            <w:color w:val="0000FF"/>
            <w:sz w:val="20"/>
            <w:szCs w:val="20"/>
            <w:u w:val="single"/>
            <w:lang w:val="en-US" w:eastAsia="ru-RU"/>
          </w:rPr>
          <w:t>Articolul 72.</w:t>
        </w:r>
      </w:hyperlink>
      <w:r w:rsidRPr="005027AD">
        <w:rPr>
          <w:rFonts w:ascii="Times New Roman" w:eastAsia="Times New Roman" w:hAnsi="Times New Roman" w:cs="Times New Roman"/>
          <w:sz w:val="20"/>
          <w:szCs w:val="20"/>
          <w:lang w:val="en-US" w:eastAsia="ru-RU"/>
        </w:rPr>
        <w:t xml:space="preserve"> Împiedicarea ilegală a accesului la documentele din Fondul arhivistic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3." w:history="1">
        <w:r w:rsidRPr="005027AD">
          <w:rPr>
            <w:rFonts w:ascii="Times New Roman" w:eastAsia="Times New Roman" w:hAnsi="Times New Roman" w:cs="Times New Roman"/>
            <w:color w:val="0000FF"/>
            <w:sz w:val="20"/>
            <w:szCs w:val="20"/>
            <w:u w:val="single"/>
            <w:lang w:val="en-US" w:eastAsia="ru-RU"/>
          </w:rPr>
          <w:t>Articolul 73.</w:t>
        </w:r>
      </w:hyperlink>
      <w:r w:rsidRPr="005027AD">
        <w:rPr>
          <w:rFonts w:ascii="Times New Roman" w:eastAsia="Times New Roman" w:hAnsi="Times New Roman" w:cs="Times New Roman"/>
          <w:sz w:val="20"/>
          <w:szCs w:val="20"/>
          <w:lang w:val="en-US" w:eastAsia="ru-RU"/>
        </w:rPr>
        <w:t xml:space="preserve"> Încălcarea modului de predare a exemplarelor depozitului legal, distrugerea sau deteriorarea intenţionată a fondului bibliotecii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4." w:history="1">
        <w:r w:rsidRPr="005027AD">
          <w:rPr>
            <w:rFonts w:ascii="Times New Roman" w:eastAsia="Times New Roman" w:hAnsi="Times New Roman" w:cs="Times New Roman"/>
            <w:color w:val="0000FF"/>
            <w:sz w:val="20"/>
            <w:szCs w:val="20"/>
            <w:u w:val="single"/>
            <w:lang w:val="en-US" w:eastAsia="ru-RU"/>
          </w:rPr>
          <w:t>Articolul 74.</w:t>
        </w:r>
      </w:hyperlink>
      <w:r w:rsidRPr="005027AD">
        <w:rPr>
          <w:rFonts w:ascii="Times New Roman" w:eastAsia="Times New Roman" w:hAnsi="Times New Roman" w:cs="Times New Roman"/>
          <w:sz w:val="20"/>
          <w:szCs w:val="20"/>
          <w:lang w:val="en-US" w:eastAsia="ru-RU"/>
        </w:rPr>
        <w:t xml:space="preserve"> Încălcarea regulilor de ocrotire şi de folosire a monumentelor de istorie şi de cultură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4&lt;sup&gt;1&lt;/sup&gt;." w:history="1">
        <w:r w:rsidRPr="005027AD">
          <w:rPr>
            <w:rFonts w:ascii="Times New Roman" w:eastAsia="Times New Roman" w:hAnsi="Times New Roman" w:cs="Times New Roman"/>
            <w:color w:val="0000FF"/>
            <w:sz w:val="20"/>
            <w:szCs w:val="20"/>
            <w:u w:val="single"/>
            <w:lang w:val="en-US" w:eastAsia="ru-RU"/>
          </w:rPr>
          <w:t>Articolul 74</w:t>
        </w:r>
        <w:r w:rsidRPr="005027AD">
          <w:rPr>
            <w:rFonts w:ascii="Times New Roman" w:eastAsia="Times New Roman" w:hAnsi="Times New Roman" w:cs="Times New Roman"/>
            <w:color w:val="0000FF"/>
            <w:sz w:val="20"/>
            <w:szCs w:val="20"/>
            <w:u w:val="single"/>
            <w:vertAlign w:val="superscript"/>
            <w:lang w:val="en-US" w:eastAsia="ru-RU"/>
          </w:rPr>
          <w:t>1</w:t>
        </w:r>
        <w:r w:rsidRPr="005027AD">
          <w:rPr>
            <w:rFonts w:ascii="Times New Roman" w:eastAsia="Times New Roman" w:hAnsi="Times New Roman" w:cs="Times New Roman"/>
            <w:color w:val="0000FF"/>
            <w:sz w:val="20"/>
            <w:szCs w:val="20"/>
            <w:u w:val="single"/>
            <w:lang w:val="en-US" w:eastAsia="ru-RU"/>
          </w:rPr>
          <w:t>.</w:t>
        </w:r>
      </w:hyperlink>
      <w:r w:rsidRPr="005027AD">
        <w:rPr>
          <w:rFonts w:ascii="Times New Roman" w:eastAsia="Times New Roman" w:hAnsi="Times New Roman" w:cs="Times New Roman"/>
          <w:sz w:val="20"/>
          <w:szCs w:val="20"/>
          <w:lang w:val="en-US" w:eastAsia="ru-RU"/>
        </w:rPr>
        <w:t xml:space="preserve"> Prelucrarea datelor cu caracter personal cu încălcarea legislaţiei privind protecţia datelor cu caracter personal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4&lt;sup&gt;2&lt;/sup&gt;." w:history="1">
        <w:r w:rsidRPr="005027AD">
          <w:rPr>
            <w:rFonts w:ascii="Times New Roman" w:eastAsia="Times New Roman" w:hAnsi="Times New Roman" w:cs="Times New Roman"/>
            <w:color w:val="0000FF"/>
            <w:sz w:val="20"/>
            <w:szCs w:val="20"/>
            <w:u w:val="single"/>
            <w:lang w:val="en-US" w:eastAsia="ru-RU"/>
          </w:rPr>
          <w:t>Articolul 74</w:t>
        </w:r>
        <w:r w:rsidRPr="005027AD">
          <w:rPr>
            <w:rFonts w:ascii="Times New Roman" w:eastAsia="Times New Roman" w:hAnsi="Times New Roman" w:cs="Times New Roman"/>
            <w:color w:val="0000FF"/>
            <w:sz w:val="20"/>
            <w:szCs w:val="20"/>
            <w:u w:val="single"/>
            <w:vertAlign w:val="superscript"/>
            <w:lang w:val="en-US" w:eastAsia="ru-RU"/>
          </w:rPr>
          <w:t>2</w:t>
        </w:r>
        <w:r w:rsidRPr="005027AD">
          <w:rPr>
            <w:rFonts w:ascii="Times New Roman" w:eastAsia="Times New Roman" w:hAnsi="Times New Roman" w:cs="Times New Roman"/>
            <w:color w:val="0000FF"/>
            <w:sz w:val="20"/>
            <w:szCs w:val="20"/>
            <w:u w:val="single"/>
            <w:lang w:val="en-US" w:eastAsia="ru-RU"/>
          </w:rPr>
          <w:t>.</w:t>
        </w:r>
      </w:hyperlink>
      <w:r w:rsidRPr="005027AD">
        <w:rPr>
          <w:rFonts w:ascii="Times New Roman" w:eastAsia="Times New Roman" w:hAnsi="Times New Roman" w:cs="Times New Roman"/>
          <w:sz w:val="20"/>
          <w:szCs w:val="20"/>
          <w:lang w:val="en-US" w:eastAsia="ru-RU"/>
        </w:rPr>
        <w:t xml:space="preserve"> Refuzul de a furniza informaţii sau împiedicarea accesului personalului Centrului Naţional pentru Protecţia Datelor cu Caracter Personal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4&lt;sup&gt;3&lt;/sup&gt;." w:history="1">
        <w:r w:rsidRPr="005027AD">
          <w:rPr>
            <w:rFonts w:ascii="Times New Roman" w:eastAsia="Times New Roman" w:hAnsi="Times New Roman" w:cs="Times New Roman"/>
            <w:color w:val="0000FF"/>
            <w:sz w:val="20"/>
            <w:szCs w:val="20"/>
            <w:u w:val="single"/>
            <w:lang w:val="en-US" w:eastAsia="ru-RU"/>
          </w:rPr>
          <w:t>Articolul 74</w:t>
        </w:r>
        <w:r w:rsidRPr="005027AD">
          <w:rPr>
            <w:rFonts w:ascii="Times New Roman" w:eastAsia="Times New Roman" w:hAnsi="Times New Roman" w:cs="Times New Roman"/>
            <w:color w:val="0000FF"/>
            <w:sz w:val="20"/>
            <w:szCs w:val="20"/>
            <w:u w:val="single"/>
            <w:vertAlign w:val="superscript"/>
            <w:lang w:val="en-US" w:eastAsia="ru-RU"/>
          </w:rPr>
          <w:t>3</w:t>
        </w:r>
        <w:r w:rsidRPr="005027AD">
          <w:rPr>
            <w:rFonts w:ascii="Times New Roman" w:eastAsia="Times New Roman" w:hAnsi="Times New Roman" w:cs="Times New Roman"/>
            <w:color w:val="0000FF"/>
            <w:sz w:val="20"/>
            <w:szCs w:val="20"/>
            <w:u w:val="single"/>
            <w:lang w:val="en-US" w:eastAsia="ru-RU"/>
          </w:rPr>
          <w:t>.</w:t>
        </w:r>
      </w:hyperlink>
      <w:r w:rsidRPr="005027AD">
        <w:rPr>
          <w:rFonts w:ascii="Times New Roman" w:eastAsia="Times New Roman" w:hAnsi="Times New Roman" w:cs="Times New Roman"/>
          <w:sz w:val="20"/>
          <w:szCs w:val="20"/>
          <w:lang w:val="en-US" w:eastAsia="ru-RU"/>
        </w:rPr>
        <w:t xml:space="preserve"> Neîndeplinirea deciziilor Centrului Naţional pentru Protecţia Datelor cu Caracter Personal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r w:rsidRPr="005027AD">
        <w:rPr>
          <w:rFonts w:ascii="Times New Roman" w:eastAsia="Times New Roman" w:hAnsi="Times New Roman" w:cs="Times New Roman"/>
          <w:sz w:val="20"/>
          <w:szCs w:val="20"/>
          <w:lang w:val="en-US"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Capitolul VII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val="en-US" w:eastAsia="ru-RU"/>
        </w:rPr>
      </w:pPr>
      <w:r w:rsidRPr="005027AD">
        <w:rPr>
          <w:rFonts w:ascii="Times New Roman" w:eastAsia="Times New Roman" w:hAnsi="Times New Roman" w:cs="Times New Roman"/>
          <w:b/>
          <w:bCs/>
          <w:sz w:val="20"/>
          <w:szCs w:val="20"/>
          <w:lang w:val="en-US" w:eastAsia="ru-RU"/>
        </w:rPr>
        <w:t xml:space="preserve">CONTRAVENŢII CE ATENTEAZĂ LA SĂNĂTATEA POPULAŢIEI,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val="en-US" w:eastAsia="ru-RU"/>
        </w:rPr>
      </w:pPr>
      <w:r w:rsidRPr="005027AD">
        <w:rPr>
          <w:rFonts w:ascii="Times New Roman" w:eastAsia="Times New Roman" w:hAnsi="Times New Roman" w:cs="Times New Roman"/>
          <w:b/>
          <w:bCs/>
          <w:sz w:val="20"/>
          <w:szCs w:val="20"/>
          <w:lang w:val="en-US" w:eastAsia="ru-RU"/>
        </w:rPr>
        <w:t xml:space="preserve">SĂNĂTATEA PERSOANEI, LA STAREA SANITAR-EPIDEMIOLOGICĂ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5." w:history="1">
        <w:r w:rsidRPr="005027AD">
          <w:rPr>
            <w:rFonts w:ascii="Times New Roman" w:eastAsia="Times New Roman" w:hAnsi="Times New Roman" w:cs="Times New Roman"/>
            <w:color w:val="0000FF"/>
            <w:sz w:val="20"/>
            <w:szCs w:val="20"/>
            <w:u w:val="single"/>
            <w:lang w:val="en-US" w:eastAsia="ru-RU"/>
          </w:rPr>
          <w:t>Articolul 75.</w:t>
        </w:r>
      </w:hyperlink>
      <w:r w:rsidRPr="005027AD">
        <w:rPr>
          <w:rFonts w:ascii="Times New Roman" w:eastAsia="Times New Roman" w:hAnsi="Times New Roman" w:cs="Times New Roman"/>
          <w:sz w:val="20"/>
          <w:szCs w:val="20"/>
          <w:lang w:val="en-US" w:eastAsia="ru-RU"/>
        </w:rPr>
        <w:t xml:space="preserve"> Divulgarea informaţiei confidenţiale privind examenul medical de depistare a contaminării cu virusul imunodeficienţei umane (HIV) ce provoacă maladia SIDA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w:anchor="Articolul_76." w:history="1">
        <w:r w:rsidRPr="005027AD">
          <w:rPr>
            <w:rFonts w:ascii="Times New Roman" w:eastAsia="Times New Roman" w:hAnsi="Times New Roman" w:cs="Times New Roman"/>
            <w:color w:val="0000FF"/>
            <w:sz w:val="20"/>
            <w:szCs w:val="20"/>
            <w:u w:val="single"/>
            <w:lang w:val="en-US" w:eastAsia="ru-RU"/>
          </w:rPr>
          <w:t>Articolul 76.</w:t>
        </w:r>
      </w:hyperlink>
      <w:r w:rsidRPr="005027AD">
        <w:rPr>
          <w:rFonts w:ascii="Times New Roman" w:eastAsia="Times New Roman" w:hAnsi="Times New Roman" w:cs="Times New Roman"/>
          <w:sz w:val="20"/>
          <w:szCs w:val="20"/>
          <w:lang w:val="en-US" w:eastAsia="ru-RU"/>
        </w:rPr>
        <w:t xml:space="preserve"> Eschivarea bolnavului de tuberculoză eliminator de bacili de la tratament sau încălcarea regimului prescris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77." w:history="1">
        <w:r w:rsidRPr="005027AD">
          <w:rPr>
            <w:rFonts w:ascii="Times New Roman" w:eastAsia="Times New Roman" w:hAnsi="Times New Roman" w:cs="Times New Roman"/>
            <w:color w:val="0000FF"/>
            <w:sz w:val="20"/>
            <w:szCs w:val="20"/>
            <w:u w:val="single"/>
            <w:lang w:eastAsia="ru-RU"/>
          </w:rPr>
          <w:t>Articolul 77.</w:t>
        </w:r>
      </w:hyperlink>
      <w:r w:rsidRPr="005027AD">
        <w:rPr>
          <w:rFonts w:ascii="Times New Roman" w:eastAsia="Times New Roman" w:hAnsi="Times New Roman" w:cs="Times New Roman"/>
          <w:sz w:val="20"/>
          <w:szCs w:val="20"/>
          <w:lang w:eastAsia="ru-RU"/>
        </w:rPr>
        <w:t xml:space="preserve"> Practicarea ilicită a activităţii medicale şi farmaceutice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77&lt;sup&gt;1&lt;/sup&gt;." w:history="1">
        <w:r w:rsidRPr="005027AD">
          <w:rPr>
            <w:rFonts w:ascii="Times New Roman" w:eastAsia="Times New Roman" w:hAnsi="Times New Roman" w:cs="Times New Roman"/>
            <w:color w:val="0000FF"/>
            <w:sz w:val="20"/>
            <w:szCs w:val="20"/>
            <w:u w:val="single"/>
            <w:lang w:eastAsia="ru-RU"/>
          </w:rPr>
          <w:t>Articolul 77</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Nerespectarea angajamentelor privind asigurarea instituţiei medico-sanitare cu medicamente</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78." w:history="1">
        <w:r w:rsidRPr="005027AD">
          <w:rPr>
            <w:rFonts w:ascii="Times New Roman" w:eastAsia="Times New Roman" w:hAnsi="Times New Roman" w:cs="Times New Roman"/>
            <w:color w:val="0000FF"/>
            <w:sz w:val="20"/>
            <w:szCs w:val="20"/>
            <w:u w:val="single"/>
            <w:lang w:eastAsia="ru-RU"/>
          </w:rPr>
          <w:t>Articolul 78.</w:t>
        </w:r>
      </w:hyperlink>
      <w:r w:rsidRPr="005027AD">
        <w:rPr>
          <w:rFonts w:ascii="Times New Roman" w:eastAsia="Times New Roman" w:hAnsi="Times New Roman" w:cs="Times New Roman"/>
          <w:sz w:val="20"/>
          <w:szCs w:val="20"/>
          <w:lang w:eastAsia="ru-RU"/>
        </w:rPr>
        <w:t xml:space="preserve"> Vătămarea intenţionată uşoară a integrităţii corporale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79." w:history="1">
        <w:r w:rsidRPr="005027AD">
          <w:rPr>
            <w:rFonts w:ascii="Times New Roman" w:eastAsia="Times New Roman" w:hAnsi="Times New Roman" w:cs="Times New Roman"/>
            <w:color w:val="0000FF"/>
            <w:sz w:val="20"/>
            <w:szCs w:val="20"/>
            <w:u w:val="single"/>
            <w:lang w:eastAsia="ru-RU"/>
          </w:rPr>
          <w:t>Articolul 79.</w:t>
        </w:r>
      </w:hyperlink>
      <w:r w:rsidRPr="005027AD">
        <w:rPr>
          <w:rFonts w:ascii="Times New Roman" w:eastAsia="Times New Roman" w:hAnsi="Times New Roman" w:cs="Times New Roman"/>
          <w:sz w:val="20"/>
          <w:szCs w:val="20"/>
          <w:lang w:eastAsia="ru-RU"/>
        </w:rPr>
        <w:t xml:space="preserve"> Încălcarea legislaţiei privind donarea de sînge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80." w:history="1">
        <w:r w:rsidRPr="005027AD">
          <w:rPr>
            <w:rFonts w:ascii="Times New Roman" w:eastAsia="Times New Roman" w:hAnsi="Times New Roman" w:cs="Times New Roman"/>
            <w:color w:val="0000FF"/>
            <w:sz w:val="20"/>
            <w:szCs w:val="20"/>
            <w:u w:val="single"/>
            <w:lang w:eastAsia="ru-RU"/>
          </w:rPr>
          <w:t>Articolul 80.</w:t>
        </w:r>
      </w:hyperlink>
      <w:r w:rsidRPr="005027AD">
        <w:rPr>
          <w:rFonts w:ascii="Times New Roman" w:eastAsia="Times New Roman" w:hAnsi="Times New Roman" w:cs="Times New Roman"/>
          <w:sz w:val="20"/>
          <w:szCs w:val="20"/>
          <w:lang w:eastAsia="ru-RU"/>
        </w:rPr>
        <w:t xml:space="preserve"> Încălcarea regulilor şi a normelor sanitar-igienice şi sanitar-antiepidemice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80&lt;sup&gt;1&lt;/sup&gt;." w:history="1">
        <w:r w:rsidRPr="005027AD">
          <w:rPr>
            <w:rFonts w:ascii="Times New Roman" w:eastAsia="Times New Roman" w:hAnsi="Times New Roman" w:cs="Times New Roman"/>
            <w:color w:val="0000FF"/>
            <w:sz w:val="20"/>
            <w:szCs w:val="20"/>
            <w:u w:val="single"/>
            <w:lang w:eastAsia="ru-RU"/>
          </w:rPr>
          <w:t>Articolul 80</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Prepararea, comercializarea sau distribuirea produselor alimentare interzise preşcolarilor şi elevilor în instituţiile de învăţămînt preşcolare şi preuniversitare sau în apropierea acestora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81." w:history="1">
        <w:r w:rsidRPr="005027AD">
          <w:rPr>
            <w:rFonts w:ascii="Times New Roman" w:eastAsia="Times New Roman" w:hAnsi="Times New Roman" w:cs="Times New Roman"/>
            <w:color w:val="0000FF"/>
            <w:sz w:val="20"/>
            <w:szCs w:val="20"/>
            <w:u w:val="single"/>
            <w:lang w:eastAsia="ru-RU"/>
          </w:rPr>
          <w:t>Articolul 81.</w:t>
        </w:r>
      </w:hyperlink>
      <w:r w:rsidRPr="005027AD">
        <w:rPr>
          <w:rFonts w:ascii="Times New Roman" w:eastAsia="Times New Roman" w:hAnsi="Times New Roman" w:cs="Times New Roman"/>
          <w:sz w:val="20"/>
          <w:szCs w:val="20"/>
          <w:lang w:eastAsia="ru-RU"/>
        </w:rPr>
        <w:t xml:space="preserve"> Angajarea în întreprinderile din sectorul alimentar a personalului fără examen medical şi/sau fără instruire igienică, şi/ sau fără calificarea necesară în materie de igienă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82." w:history="1">
        <w:r w:rsidRPr="005027AD">
          <w:rPr>
            <w:rFonts w:ascii="Times New Roman" w:eastAsia="Times New Roman" w:hAnsi="Times New Roman" w:cs="Times New Roman"/>
            <w:color w:val="0000FF"/>
            <w:sz w:val="20"/>
            <w:szCs w:val="20"/>
            <w:u w:val="single"/>
            <w:lang w:eastAsia="ru-RU"/>
          </w:rPr>
          <w:t>Articolul 82.</w:t>
        </w:r>
      </w:hyperlink>
      <w:r w:rsidRPr="005027AD">
        <w:rPr>
          <w:rFonts w:ascii="Times New Roman" w:eastAsia="Times New Roman" w:hAnsi="Times New Roman" w:cs="Times New Roman"/>
          <w:sz w:val="20"/>
          <w:szCs w:val="20"/>
          <w:lang w:eastAsia="ru-RU"/>
        </w:rPr>
        <w:t xml:space="preserve"> Plasarea pe piaţă a noi tipuri de produse alimentare şi de materiale neaprobate care vin în contact cu produse alimentare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83." w:history="1">
        <w:r w:rsidRPr="005027AD">
          <w:rPr>
            <w:rFonts w:ascii="Times New Roman" w:eastAsia="Times New Roman" w:hAnsi="Times New Roman" w:cs="Times New Roman"/>
            <w:color w:val="0000FF"/>
            <w:sz w:val="20"/>
            <w:szCs w:val="20"/>
            <w:u w:val="single"/>
            <w:lang w:eastAsia="ru-RU"/>
          </w:rPr>
          <w:t>Articolul 83.</w:t>
        </w:r>
      </w:hyperlink>
      <w:r w:rsidRPr="005027AD">
        <w:rPr>
          <w:rFonts w:ascii="Times New Roman" w:eastAsia="Times New Roman" w:hAnsi="Times New Roman" w:cs="Times New Roman"/>
          <w:sz w:val="20"/>
          <w:szCs w:val="20"/>
          <w:lang w:eastAsia="ru-RU"/>
        </w:rPr>
        <w:t xml:space="preserve"> Neluarea de măsuri pentru sistarea plasării pe piaţă a noi tipuri de produse alimentare şi de materiale neaprobate care vin în contact cu produse alimentare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84." w:history="1">
        <w:r w:rsidRPr="005027AD">
          <w:rPr>
            <w:rFonts w:ascii="Times New Roman" w:eastAsia="Times New Roman" w:hAnsi="Times New Roman" w:cs="Times New Roman"/>
            <w:color w:val="0000FF"/>
            <w:sz w:val="20"/>
            <w:szCs w:val="20"/>
            <w:u w:val="single"/>
            <w:lang w:eastAsia="ru-RU"/>
          </w:rPr>
          <w:t>Articolul 84.</w:t>
        </w:r>
      </w:hyperlink>
      <w:r w:rsidRPr="005027AD">
        <w:rPr>
          <w:rFonts w:ascii="Times New Roman" w:eastAsia="Times New Roman" w:hAnsi="Times New Roman" w:cs="Times New Roman"/>
          <w:sz w:val="20"/>
          <w:szCs w:val="20"/>
          <w:lang w:eastAsia="ru-RU"/>
        </w:rPr>
        <w:t xml:space="preserve"> Producerea, plasarea pe piaţă şi/sau comercializarea de produse şi prestarea de servicii periculoase pentru viaţa şi sănătatea consumatorului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85." w:history="1">
        <w:r w:rsidRPr="005027AD">
          <w:rPr>
            <w:rFonts w:ascii="Times New Roman" w:eastAsia="Times New Roman" w:hAnsi="Times New Roman" w:cs="Times New Roman"/>
            <w:color w:val="0000FF"/>
            <w:sz w:val="20"/>
            <w:szCs w:val="20"/>
            <w:u w:val="single"/>
            <w:lang w:eastAsia="ru-RU"/>
          </w:rPr>
          <w:t>Articolul 85.</w:t>
        </w:r>
      </w:hyperlink>
      <w:r w:rsidRPr="005027AD">
        <w:rPr>
          <w:rFonts w:ascii="Times New Roman" w:eastAsia="Times New Roman" w:hAnsi="Times New Roman" w:cs="Times New Roman"/>
          <w:sz w:val="20"/>
          <w:szCs w:val="20"/>
          <w:lang w:eastAsia="ru-RU"/>
        </w:rPr>
        <w:t xml:space="preserve"> Procurarea sau păstrarea ilegală de substanţe narcotice sau de alte substanţe psihotrope în cantităţi mici ori consumarea unor astfel de substanţe fără prescripţia medicului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86." w:history="1">
        <w:r w:rsidRPr="005027AD">
          <w:rPr>
            <w:rFonts w:ascii="Times New Roman" w:eastAsia="Times New Roman" w:hAnsi="Times New Roman" w:cs="Times New Roman"/>
            <w:color w:val="0000FF"/>
            <w:sz w:val="20"/>
            <w:szCs w:val="20"/>
            <w:u w:val="single"/>
            <w:lang w:eastAsia="ru-RU"/>
          </w:rPr>
          <w:t>Articolul 86.</w:t>
        </w:r>
      </w:hyperlink>
      <w:r w:rsidRPr="005027AD">
        <w:rPr>
          <w:rFonts w:ascii="Times New Roman" w:eastAsia="Times New Roman" w:hAnsi="Times New Roman" w:cs="Times New Roman"/>
          <w:sz w:val="20"/>
          <w:szCs w:val="20"/>
          <w:lang w:eastAsia="ru-RU"/>
        </w:rPr>
        <w:t xml:space="preserve"> Neadoptarea de măsuri pentru asigurarea protecţiei semănăturilor de plante ce conţin substanţe narcotice sau alte substanţe psihotrope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87." w:history="1">
        <w:r w:rsidRPr="005027AD">
          <w:rPr>
            <w:rFonts w:ascii="Times New Roman" w:eastAsia="Times New Roman" w:hAnsi="Times New Roman" w:cs="Times New Roman"/>
            <w:color w:val="0000FF"/>
            <w:sz w:val="20"/>
            <w:szCs w:val="20"/>
            <w:u w:val="single"/>
            <w:lang w:eastAsia="ru-RU"/>
          </w:rPr>
          <w:t>Articolul 87.</w:t>
        </w:r>
      </w:hyperlink>
      <w:r w:rsidRPr="005027AD">
        <w:rPr>
          <w:rFonts w:ascii="Times New Roman" w:eastAsia="Times New Roman" w:hAnsi="Times New Roman" w:cs="Times New Roman"/>
          <w:sz w:val="20"/>
          <w:szCs w:val="20"/>
          <w:lang w:eastAsia="ru-RU"/>
        </w:rPr>
        <w:t xml:space="preserve"> Cultivarea ilegală a plantelor care conţin substanţe narcotice sau alte substanţe psihotrope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88." w:history="1">
        <w:r w:rsidRPr="005027AD">
          <w:rPr>
            <w:rFonts w:ascii="Times New Roman" w:eastAsia="Times New Roman" w:hAnsi="Times New Roman" w:cs="Times New Roman"/>
            <w:color w:val="0000FF"/>
            <w:sz w:val="20"/>
            <w:szCs w:val="20"/>
            <w:u w:val="single"/>
            <w:lang w:eastAsia="ru-RU"/>
          </w:rPr>
          <w:t>Articolul 88.</w:t>
        </w:r>
      </w:hyperlink>
      <w:r w:rsidRPr="005027AD">
        <w:rPr>
          <w:rFonts w:ascii="Times New Roman" w:eastAsia="Times New Roman" w:hAnsi="Times New Roman" w:cs="Times New Roman"/>
          <w:sz w:val="20"/>
          <w:szCs w:val="20"/>
          <w:lang w:eastAsia="ru-RU"/>
        </w:rPr>
        <w:t xml:space="preserve"> Aducerea minorului la starea de ebrietate produsă de alcool sau de alte substanţe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89." w:history="1">
        <w:r w:rsidRPr="005027AD">
          <w:rPr>
            <w:rFonts w:ascii="Times New Roman" w:eastAsia="Times New Roman" w:hAnsi="Times New Roman" w:cs="Times New Roman"/>
            <w:color w:val="0000FF"/>
            <w:sz w:val="20"/>
            <w:szCs w:val="20"/>
            <w:u w:val="single"/>
            <w:lang w:eastAsia="ru-RU"/>
          </w:rPr>
          <w:t>Articolul 89.</w:t>
        </w:r>
      </w:hyperlink>
      <w:r w:rsidRPr="005027AD">
        <w:rPr>
          <w:rFonts w:ascii="Times New Roman" w:eastAsia="Times New Roman" w:hAnsi="Times New Roman" w:cs="Times New Roman"/>
          <w:sz w:val="20"/>
          <w:szCs w:val="20"/>
          <w:lang w:eastAsia="ru-RU"/>
        </w:rPr>
        <w:t xml:space="preserve"> Practicarea prostituţiei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0." w:history="1">
        <w:r w:rsidRPr="005027AD">
          <w:rPr>
            <w:rFonts w:ascii="Times New Roman" w:eastAsia="Times New Roman" w:hAnsi="Times New Roman" w:cs="Times New Roman"/>
            <w:color w:val="0000FF"/>
            <w:sz w:val="20"/>
            <w:szCs w:val="20"/>
            <w:u w:val="single"/>
            <w:lang w:eastAsia="ru-RU"/>
          </w:rPr>
          <w:t>Articolul 90.</w:t>
        </w:r>
      </w:hyperlink>
      <w:r w:rsidRPr="005027AD">
        <w:rPr>
          <w:rFonts w:ascii="Times New Roman" w:eastAsia="Times New Roman" w:hAnsi="Times New Roman" w:cs="Times New Roman"/>
          <w:sz w:val="20"/>
          <w:szCs w:val="20"/>
          <w:lang w:eastAsia="ru-RU"/>
        </w:rPr>
        <w:t xml:space="preserve"> Producerea, comercializarea, difuzarea sau păstrarea produselor pornografice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0&lt;sup&gt;1&lt;/sup&gt;." w:history="1">
        <w:r w:rsidRPr="005027AD">
          <w:rPr>
            <w:rFonts w:ascii="Times New Roman" w:eastAsia="Times New Roman" w:hAnsi="Times New Roman" w:cs="Times New Roman"/>
            <w:color w:val="0000FF"/>
            <w:sz w:val="20"/>
            <w:szCs w:val="20"/>
            <w:u w:val="single"/>
            <w:lang w:eastAsia="ru-RU"/>
          </w:rPr>
          <w:t>Articolul 90</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Activităţi publice cu impact negativ asupra minorilor</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1." w:history="1">
        <w:r w:rsidRPr="005027AD">
          <w:rPr>
            <w:rFonts w:ascii="Times New Roman" w:eastAsia="Times New Roman" w:hAnsi="Times New Roman" w:cs="Times New Roman"/>
            <w:color w:val="0000FF"/>
            <w:sz w:val="20"/>
            <w:szCs w:val="20"/>
            <w:u w:val="single"/>
            <w:lang w:eastAsia="ru-RU"/>
          </w:rPr>
          <w:t>Articolul 91.</w:t>
        </w:r>
      </w:hyperlink>
      <w:r w:rsidRPr="005027AD">
        <w:rPr>
          <w:rFonts w:ascii="Times New Roman" w:eastAsia="Times New Roman" w:hAnsi="Times New Roman" w:cs="Times New Roman"/>
          <w:sz w:val="20"/>
          <w:szCs w:val="20"/>
          <w:lang w:eastAsia="ru-RU"/>
        </w:rPr>
        <w:t xml:space="preserve"> Fumatul şi consumul de băuturi alcoolice în locuri interzise, comercializarea către minori a produselor din tutun şi a băuturilor alcoolice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VIII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CONTRAVENŢII CE ATENTEAZĂ LA DREPTURILE REALE</w:t>
      </w:r>
      <w:r w:rsidRPr="005027AD">
        <w:rPr>
          <w:rFonts w:ascii="Times New Roman" w:eastAsia="Times New Roman" w:hAnsi="Times New Roman" w:cs="Times New Roman"/>
          <w:b/>
          <w:bCs/>
          <w:sz w:val="24"/>
          <w:szCs w:val="24"/>
          <w:lang w:eastAsia="ru-RU"/>
        </w:rPr>
        <w:t xml:space="preser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2." w:history="1">
        <w:r w:rsidRPr="005027AD">
          <w:rPr>
            <w:rFonts w:ascii="Times New Roman" w:eastAsia="Times New Roman" w:hAnsi="Times New Roman" w:cs="Times New Roman"/>
            <w:color w:val="0000FF"/>
            <w:sz w:val="20"/>
            <w:szCs w:val="20"/>
            <w:u w:val="single"/>
            <w:lang w:eastAsia="ru-RU"/>
          </w:rPr>
          <w:t>Articolul 92.</w:t>
        </w:r>
      </w:hyperlink>
      <w:r w:rsidRPr="005027AD">
        <w:rPr>
          <w:rFonts w:ascii="Times New Roman" w:eastAsia="Times New Roman" w:hAnsi="Times New Roman" w:cs="Times New Roman"/>
          <w:sz w:val="20"/>
          <w:szCs w:val="20"/>
          <w:lang w:eastAsia="ru-RU"/>
        </w:rPr>
        <w:t xml:space="preserve"> Tăinuirea informaţiei despre fondul funciar disponibil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3." w:history="1">
        <w:r w:rsidRPr="005027AD">
          <w:rPr>
            <w:rFonts w:ascii="Times New Roman" w:eastAsia="Times New Roman" w:hAnsi="Times New Roman" w:cs="Times New Roman"/>
            <w:color w:val="0000FF"/>
            <w:sz w:val="20"/>
            <w:szCs w:val="20"/>
            <w:u w:val="single"/>
            <w:lang w:eastAsia="ru-RU"/>
          </w:rPr>
          <w:t>Articolul 93.</w:t>
        </w:r>
      </w:hyperlink>
      <w:r w:rsidRPr="005027AD">
        <w:rPr>
          <w:rFonts w:ascii="Times New Roman" w:eastAsia="Times New Roman" w:hAnsi="Times New Roman" w:cs="Times New Roman"/>
          <w:sz w:val="20"/>
          <w:szCs w:val="20"/>
          <w:lang w:eastAsia="ru-RU"/>
        </w:rPr>
        <w:t xml:space="preserve"> Încălcarea legislaţiei privind geodezia, cartografia şi topografia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4." w:history="1">
        <w:r w:rsidRPr="005027AD">
          <w:rPr>
            <w:rFonts w:ascii="Times New Roman" w:eastAsia="Times New Roman" w:hAnsi="Times New Roman" w:cs="Times New Roman"/>
            <w:color w:val="0000FF"/>
            <w:sz w:val="20"/>
            <w:szCs w:val="20"/>
            <w:u w:val="single"/>
            <w:lang w:eastAsia="ru-RU"/>
          </w:rPr>
          <w:t>Articolul 94.</w:t>
        </w:r>
      </w:hyperlink>
      <w:r w:rsidRPr="005027AD">
        <w:rPr>
          <w:rFonts w:ascii="Times New Roman" w:eastAsia="Times New Roman" w:hAnsi="Times New Roman" w:cs="Times New Roman"/>
          <w:sz w:val="20"/>
          <w:szCs w:val="20"/>
          <w:lang w:eastAsia="ru-RU"/>
        </w:rPr>
        <w:t xml:space="preserve"> Încălcarea regulilor de construcţie pe suprafeţe cu zăcăminte de substanţe utile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5." w:history="1">
        <w:r w:rsidRPr="005027AD">
          <w:rPr>
            <w:rFonts w:ascii="Times New Roman" w:eastAsia="Times New Roman" w:hAnsi="Times New Roman" w:cs="Times New Roman"/>
            <w:color w:val="0000FF"/>
            <w:sz w:val="20"/>
            <w:szCs w:val="20"/>
            <w:u w:val="single"/>
            <w:lang w:eastAsia="ru-RU"/>
          </w:rPr>
          <w:t>Articolul 95.</w:t>
        </w:r>
      </w:hyperlink>
      <w:r w:rsidRPr="005027AD">
        <w:rPr>
          <w:rFonts w:ascii="Times New Roman" w:eastAsia="Times New Roman" w:hAnsi="Times New Roman" w:cs="Times New Roman"/>
          <w:sz w:val="20"/>
          <w:szCs w:val="20"/>
          <w:lang w:eastAsia="ru-RU"/>
        </w:rPr>
        <w:t xml:space="preserve"> Încălcarea modului stabilit de folosire a fondului de exploatare, de recoltare şi transportare a lemnului, de recoltare a răşinii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6." w:history="1">
        <w:r w:rsidRPr="005027AD">
          <w:rPr>
            <w:rFonts w:ascii="Times New Roman" w:eastAsia="Times New Roman" w:hAnsi="Times New Roman" w:cs="Times New Roman"/>
            <w:color w:val="0000FF"/>
            <w:sz w:val="20"/>
            <w:szCs w:val="20"/>
            <w:u w:val="single"/>
            <w:lang w:eastAsia="ru-RU"/>
          </w:rPr>
          <w:t>Articolul 96.</w:t>
        </w:r>
      </w:hyperlink>
      <w:r w:rsidRPr="005027AD">
        <w:rPr>
          <w:rFonts w:ascii="Times New Roman" w:eastAsia="Times New Roman" w:hAnsi="Times New Roman" w:cs="Times New Roman"/>
          <w:sz w:val="20"/>
          <w:szCs w:val="20"/>
          <w:lang w:eastAsia="ru-RU"/>
        </w:rPr>
        <w:t xml:space="preserve"> Încălcarea dreptului de autor şi a drepturilor conexe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7." w:history="1">
        <w:r w:rsidRPr="005027AD">
          <w:rPr>
            <w:rFonts w:ascii="Times New Roman" w:eastAsia="Times New Roman" w:hAnsi="Times New Roman" w:cs="Times New Roman"/>
            <w:color w:val="0000FF"/>
            <w:sz w:val="20"/>
            <w:szCs w:val="20"/>
            <w:u w:val="single"/>
            <w:lang w:eastAsia="ru-RU"/>
          </w:rPr>
          <w:t>Articolul 97.</w:t>
        </w:r>
      </w:hyperlink>
      <w:r w:rsidRPr="005027AD">
        <w:rPr>
          <w:rFonts w:ascii="Times New Roman" w:eastAsia="Times New Roman" w:hAnsi="Times New Roman" w:cs="Times New Roman"/>
          <w:sz w:val="20"/>
          <w:szCs w:val="20"/>
          <w:lang w:eastAsia="ru-RU"/>
        </w:rPr>
        <w:t xml:space="preserve"> Utilizarea ilegală a mărcii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7&lt;sup&gt;1&lt;/sup&gt;." w:history="1">
        <w:r w:rsidRPr="005027AD">
          <w:rPr>
            <w:rFonts w:ascii="Times New Roman" w:eastAsia="Times New Roman" w:hAnsi="Times New Roman" w:cs="Times New Roman"/>
            <w:color w:val="0000FF"/>
            <w:sz w:val="20"/>
            <w:szCs w:val="20"/>
            <w:u w:val="single"/>
            <w:lang w:eastAsia="ru-RU"/>
          </w:rPr>
          <w:t>Articolul 97</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Utilizarea ilegală a denumirii de origine a produsului şi a indicaţiei geografice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7&lt;sup&gt;2&lt;/sup&gt;." w:history="1">
        <w:r w:rsidRPr="005027AD">
          <w:rPr>
            <w:rFonts w:ascii="Times New Roman" w:eastAsia="Times New Roman" w:hAnsi="Times New Roman" w:cs="Times New Roman"/>
            <w:color w:val="0000FF"/>
            <w:sz w:val="20"/>
            <w:szCs w:val="20"/>
            <w:u w:val="single"/>
            <w:lang w:eastAsia="ru-RU"/>
          </w:rPr>
          <w:t>Articolul 97</w:t>
        </w:r>
        <w:r w:rsidRPr="005027AD">
          <w:rPr>
            <w:rFonts w:ascii="Times New Roman" w:eastAsia="Times New Roman" w:hAnsi="Times New Roman" w:cs="Times New Roman"/>
            <w:color w:val="0000FF"/>
            <w:sz w:val="20"/>
            <w:szCs w:val="20"/>
            <w:u w:val="single"/>
            <w:vertAlign w:val="superscript"/>
            <w:lang w:eastAsia="ru-RU"/>
          </w:rPr>
          <w:t>2</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Utilizarea ilegală a denumirilor specialităţilor tradiţionale garantate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8." w:history="1">
        <w:r w:rsidRPr="005027AD">
          <w:rPr>
            <w:rFonts w:ascii="Times New Roman" w:eastAsia="Times New Roman" w:hAnsi="Times New Roman" w:cs="Times New Roman"/>
            <w:color w:val="0000FF"/>
            <w:sz w:val="20"/>
            <w:szCs w:val="20"/>
            <w:u w:val="single"/>
            <w:lang w:eastAsia="ru-RU"/>
          </w:rPr>
          <w:t>Articolul 98.</w:t>
        </w:r>
      </w:hyperlink>
      <w:r w:rsidRPr="005027AD">
        <w:rPr>
          <w:rFonts w:ascii="Times New Roman" w:eastAsia="Times New Roman" w:hAnsi="Times New Roman" w:cs="Times New Roman"/>
          <w:sz w:val="20"/>
          <w:szCs w:val="20"/>
          <w:lang w:eastAsia="ru-RU"/>
        </w:rPr>
        <w:t xml:space="preserve"> Utilizarea, la marcarea produselor, a unor indicaţii false ori înşelătoare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99." w:history="1">
        <w:r w:rsidRPr="005027AD">
          <w:rPr>
            <w:rFonts w:ascii="Times New Roman" w:eastAsia="Times New Roman" w:hAnsi="Times New Roman" w:cs="Times New Roman"/>
            <w:color w:val="0000FF"/>
            <w:sz w:val="20"/>
            <w:szCs w:val="20"/>
            <w:u w:val="single"/>
            <w:lang w:eastAsia="ru-RU"/>
          </w:rPr>
          <w:t>Articolul 99.</w:t>
        </w:r>
      </w:hyperlink>
      <w:r w:rsidRPr="005027AD">
        <w:rPr>
          <w:rFonts w:ascii="Times New Roman" w:eastAsia="Times New Roman" w:hAnsi="Times New Roman" w:cs="Times New Roman"/>
          <w:sz w:val="20"/>
          <w:szCs w:val="20"/>
          <w:lang w:eastAsia="ru-RU"/>
        </w:rPr>
        <w:t xml:space="preserve"> Încălcarea dreptului exclusiv al titularului brevetului de invenţie sau al titularului modelului de utilitate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00." w:history="1">
        <w:r w:rsidRPr="005027AD">
          <w:rPr>
            <w:rFonts w:ascii="Times New Roman" w:eastAsia="Times New Roman" w:hAnsi="Times New Roman" w:cs="Times New Roman"/>
            <w:color w:val="0000FF"/>
            <w:sz w:val="20"/>
            <w:szCs w:val="20"/>
            <w:u w:val="single"/>
            <w:lang w:eastAsia="ru-RU"/>
          </w:rPr>
          <w:t>Articolul 100.</w:t>
        </w:r>
      </w:hyperlink>
      <w:r w:rsidRPr="005027AD">
        <w:rPr>
          <w:rFonts w:ascii="Times New Roman" w:eastAsia="Times New Roman" w:hAnsi="Times New Roman" w:cs="Times New Roman"/>
          <w:sz w:val="20"/>
          <w:szCs w:val="20"/>
          <w:lang w:eastAsia="ru-RU"/>
        </w:rPr>
        <w:t xml:space="preserve"> Încălcarea dreptului exclusiv al titularului de drept asupra desenului sau modelului industrial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01." w:history="1">
        <w:r w:rsidRPr="005027AD">
          <w:rPr>
            <w:rFonts w:ascii="Times New Roman" w:eastAsia="Times New Roman" w:hAnsi="Times New Roman" w:cs="Times New Roman"/>
            <w:color w:val="0000FF"/>
            <w:sz w:val="20"/>
            <w:szCs w:val="20"/>
            <w:u w:val="single"/>
            <w:lang w:eastAsia="ru-RU"/>
          </w:rPr>
          <w:t>Articolul 101.</w:t>
        </w:r>
      </w:hyperlink>
      <w:r w:rsidRPr="005027AD">
        <w:rPr>
          <w:rFonts w:ascii="Times New Roman" w:eastAsia="Times New Roman" w:hAnsi="Times New Roman" w:cs="Times New Roman"/>
          <w:sz w:val="20"/>
          <w:szCs w:val="20"/>
          <w:lang w:eastAsia="ru-RU"/>
        </w:rPr>
        <w:t xml:space="preserve"> Încălcarea dreptului exclusiv al titularului brevetului pentru soi de plantă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02." w:history="1">
        <w:r w:rsidRPr="005027AD">
          <w:rPr>
            <w:rFonts w:ascii="Times New Roman" w:eastAsia="Times New Roman" w:hAnsi="Times New Roman" w:cs="Times New Roman"/>
            <w:color w:val="0000FF"/>
            <w:sz w:val="20"/>
            <w:szCs w:val="20"/>
            <w:u w:val="single"/>
            <w:lang w:eastAsia="ru-RU"/>
          </w:rPr>
          <w:t>Articolul 102.</w:t>
        </w:r>
      </w:hyperlink>
      <w:r w:rsidRPr="005027AD">
        <w:rPr>
          <w:rFonts w:ascii="Times New Roman" w:eastAsia="Times New Roman" w:hAnsi="Times New Roman" w:cs="Times New Roman"/>
          <w:sz w:val="20"/>
          <w:szCs w:val="20"/>
          <w:lang w:eastAsia="ru-RU"/>
        </w:rPr>
        <w:t xml:space="preserve"> Încălcarea dreptului exclusiv al titularului topografiei circuitului integrat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03." w:history="1">
        <w:r w:rsidRPr="005027AD">
          <w:rPr>
            <w:rFonts w:ascii="Times New Roman" w:eastAsia="Times New Roman" w:hAnsi="Times New Roman" w:cs="Times New Roman"/>
            <w:color w:val="0000FF"/>
            <w:sz w:val="20"/>
            <w:szCs w:val="20"/>
            <w:u w:val="single"/>
            <w:lang w:eastAsia="ru-RU"/>
          </w:rPr>
          <w:t>Articolul 103.</w:t>
        </w:r>
      </w:hyperlink>
      <w:r w:rsidRPr="005027AD">
        <w:rPr>
          <w:rFonts w:ascii="Times New Roman" w:eastAsia="Times New Roman" w:hAnsi="Times New Roman" w:cs="Times New Roman"/>
          <w:sz w:val="20"/>
          <w:szCs w:val="20"/>
          <w:lang w:eastAsia="ru-RU"/>
        </w:rPr>
        <w:t xml:space="preserve"> Încălcarea drepturilor de autor asupra invenţiei, topografiei circuitului integrat sau desenului/modelului industrial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04." w:history="1">
        <w:r w:rsidRPr="005027AD">
          <w:rPr>
            <w:rFonts w:ascii="Times New Roman" w:eastAsia="Times New Roman" w:hAnsi="Times New Roman" w:cs="Times New Roman"/>
            <w:color w:val="0000FF"/>
            <w:sz w:val="20"/>
            <w:szCs w:val="20"/>
            <w:u w:val="single"/>
            <w:lang w:eastAsia="ru-RU"/>
          </w:rPr>
          <w:t>Articolul 104.</w:t>
        </w:r>
      </w:hyperlink>
      <w:r w:rsidRPr="005027AD">
        <w:rPr>
          <w:rFonts w:ascii="Times New Roman" w:eastAsia="Times New Roman" w:hAnsi="Times New Roman" w:cs="Times New Roman"/>
          <w:sz w:val="20"/>
          <w:szCs w:val="20"/>
          <w:lang w:eastAsia="ru-RU"/>
        </w:rPr>
        <w:t xml:space="preserve"> Distrugerea sau deteriorarea intenţionată a bunurilor străine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05." w:history="1">
        <w:r w:rsidRPr="005027AD">
          <w:rPr>
            <w:rFonts w:ascii="Times New Roman" w:eastAsia="Times New Roman" w:hAnsi="Times New Roman" w:cs="Times New Roman"/>
            <w:color w:val="0000FF"/>
            <w:sz w:val="20"/>
            <w:szCs w:val="20"/>
            <w:u w:val="single"/>
            <w:lang w:eastAsia="ru-RU"/>
          </w:rPr>
          <w:t>Articolul 105.</w:t>
        </w:r>
      </w:hyperlink>
      <w:r w:rsidRPr="005027AD">
        <w:rPr>
          <w:rFonts w:ascii="Times New Roman" w:eastAsia="Times New Roman" w:hAnsi="Times New Roman" w:cs="Times New Roman"/>
          <w:sz w:val="20"/>
          <w:szCs w:val="20"/>
          <w:lang w:eastAsia="ru-RU"/>
        </w:rPr>
        <w:t xml:space="preserve"> Sustragerea în proporţii mici din avutul proprietarului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06." w:history="1">
        <w:r w:rsidRPr="005027AD">
          <w:rPr>
            <w:rFonts w:ascii="Times New Roman" w:eastAsia="Times New Roman" w:hAnsi="Times New Roman" w:cs="Times New Roman"/>
            <w:color w:val="0000FF"/>
            <w:sz w:val="20"/>
            <w:szCs w:val="20"/>
            <w:u w:val="single"/>
            <w:lang w:eastAsia="ru-RU"/>
          </w:rPr>
          <w:t>Articolul 106.</w:t>
        </w:r>
      </w:hyperlink>
      <w:r w:rsidRPr="005027AD">
        <w:rPr>
          <w:rFonts w:ascii="Times New Roman" w:eastAsia="Times New Roman" w:hAnsi="Times New Roman" w:cs="Times New Roman"/>
          <w:sz w:val="20"/>
          <w:szCs w:val="20"/>
          <w:lang w:eastAsia="ru-RU"/>
        </w:rPr>
        <w:t xml:space="preserve"> Cauzarea de daune materiale prin înşelăciune sau abuz de încredere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07." w:history="1">
        <w:r w:rsidRPr="005027AD">
          <w:rPr>
            <w:rFonts w:ascii="Times New Roman" w:eastAsia="Times New Roman" w:hAnsi="Times New Roman" w:cs="Times New Roman"/>
            <w:color w:val="0000FF"/>
            <w:sz w:val="20"/>
            <w:szCs w:val="20"/>
            <w:u w:val="single"/>
            <w:lang w:eastAsia="ru-RU"/>
          </w:rPr>
          <w:t>Articolul 107.</w:t>
        </w:r>
      </w:hyperlink>
      <w:r w:rsidRPr="005027AD">
        <w:rPr>
          <w:rFonts w:ascii="Times New Roman" w:eastAsia="Times New Roman" w:hAnsi="Times New Roman" w:cs="Times New Roman"/>
          <w:sz w:val="20"/>
          <w:szCs w:val="20"/>
          <w:lang w:eastAsia="ru-RU"/>
        </w:rPr>
        <w:t xml:space="preserve"> Obţinerea sau divulgarea informaţiilor care constituie secret comercial, bancar sau fiscal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08." w:history="1">
        <w:r w:rsidRPr="005027AD">
          <w:rPr>
            <w:rFonts w:ascii="Times New Roman" w:eastAsia="Times New Roman" w:hAnsi="Times New Roman" w:cs="Times New Roman"/>
            <w:color w:val="0000FF"/>
            <w:sz w:val="20"/>
            <w:szCs w:val="20"/>
            <w:u w:val="single"/>
            <w:lang w:eastAsia="ru-RU"/>
          </w:rPr>
          <w:t>Articolul 108.</w:t>
        </w:r>
      </w:hyperlink>
      <w:r w:rsidRPr="005027AD">
        <w:rPr>
          <w:rFonts w:ascii="Times New Roman" w:eastAsia="Times New Roman" w:hAnsi="Times New Roman" w:cs="Times New Roman"/>
          <w:sz w:val="20"/>
          <w:szCs w:val="20"/>
          <w:lang w:eastAsia="ru-RU"/>
        </w:rPr>
        <w:t xml:space="preserve"> Conectarea neautorizată la sursele de energie electrică, termică sau la sursele de gaze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IX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CONTRAVENŢII ÎN DOMENIUL PROTECŢIEI MEDIULUI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09." w:history="1">
        <w:r w:rsidRPr="005027AD">
          <w:rPr>
            <w:rFonts w:ascii="Times New Roman" w:eastAsia="Times New Roman" w:hAnsi="Times New Roman" w:cs="Times New Roman"/>
            <w:color w:val="0000FF"/>
            <w:sz w:val="20"/>
            <w:szCs w:val="20"/>
            <w:u w:val="single"/>
            <w:lang w:eastAsia="ru-RU"/>
          </w:rPr>
          <w:t>Articolul 109.</w:t>
        </w:r>
      </w:hyperlink>
      <w:r w:rsidRPr="005027AD">
        <w:rPr>
          <w:rFonts w:ascii="Times New Roman" w:eastAsia="Times New Roman" w:hAnsi="Times New Roman" w:cs="Times New Roman"/>
          <w:sz w:val="20"/>
          <w:szCs w:val="20"/>
          <w:lang w:eastAsia="ru-RU"/>
        </w:rPr>
        <w:t xml:space="preserve"> Încălcarea regimului de protecţie a apelor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10." w:history="1">
        <w:r w:rsidRPr="005027AD">
          <w:rPr>
            <w:rFonts w:ascii="Times New Roman" w:eastAsia="Times New Roman" w:hAnsi="Times New Roman" w:cs="Times New Roman"/>
            <w:color w:val="0000FF"/>
            <w:sz w:val="20"/>
            <w:szCs w:val="20"/>
            <w:u w:val="single"/>
            <w:lang w:eastAsia="ru-RU"/>
          </w:rPr>
          <w:t>Articolul 110.</w:t>
        </w:r>
      </w:hyperlink>
      <w:r w:rsidRPr="005027AD">
        <w:rPr>
          <w:rFonts w:ascii="Times New Roman" w:eastAsia="Times New Roman" w:hAnsi="Times New Roman" w:cs="Times New Roman"/>
          <w:sz w:val="20"/>
          <w:szCs w:val="20"/>
          <w:lang w:eastAsia="ru-RU"/>
        </w:rPr>
        <w:t xml:space="preserve"> Încălcarea regulilor de folosire a apei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11." w:history="1">
        <w:r w:rsidRPr="005027AD">
          <w:rPr>
            <w:rFonts w:ascii="Times New Roman" w:eastAsia="Times New Roman" w:hAnsi="Times New Roman" w:cs="Times New Roman"/>
            <w:color w:val="0000FF"/>
            <w:sz w:val="20"/>
            <w:szCs w:val="20"/>
            <w:u w:val="single"/>
            <w:lang w:eastAsia="ru-RU"/>
          </w:rPr>
          <w:t>Articolul 111.</w:t>
        </w:r>
      </w:hyperlink>
      <w:r w:rsidRPr="005027AD">
        <w:rPr>
          <w:rFonts w:ascii="Times New Roman" w:eastAsia="Times New Roman" w:hAnsi="Times New Roman" w:cs="Times New Roman"/>
          <w:sz w:val="20"/>
          <w:szCs w:val="20"/>
          <w:lang w:eastAsia="ru-RU"/>
        </w:rPr>
        <w:t xml:space="preserve"> Nerespectarea regulilor şi instrucţiunilor privind exploatarea construcţiilor, instalaţiilor şi aparatelor de măsurat hidrotehnice, de gospodărire şi de protecţie a apelor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12." w:history="1">
        <w:r w:rsidRPr="005027AD">
          <w:rPr>
            <w:rFonts w:ascii="Times New Roman" w:eastAsia="Times New Roman" w:hAnsi="Times New Roman" w:cs="Times New Roman"/>
            <w:color w:val="0000FF"/>
            <w:sz w:val="20"/>
            <w:szCs w:val="20"/>
            <w:u w:val="single"/>
            <w:lang w:eastAsia="ru-RU"/>
          </w:rPr>
          <w:t>Articolul 112.</w:t>
        </w:r>
      </w:hyperlink>
      <w:r w:rsidRPr="005027AD">
        <w:rPr>
          <w:rFonts w:ascii="Times New Roman" w:eastAsia="Times New Roman" w:hAnsi="Times New Roman" w:cs="Times New Roman"/>
          <w:sz w:val="20"/>
          <w:szCs w:val="20"/>
          <w:lang w:eastAsia="ru-RU"/>
        </w:rPr>
        <w:t xml:space="preserve"> Deteriorarea construcţiilor şi instalaţiilor hidrotehnice, de gospodărire şi de protecţie a apelor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13." w:history="1">
        <w:r w:rsidRPr="005027AD">
          <w:rPr>
            <w:rFonts w:ascii="Times New Roman" w:eastAsia="Times New Roman" w:hAnsi="Times New Roman" w:cs="Times New Roman"/>
            <w:color w:val="0000FF"/>
            <w:sz w:val="20"/>
            <w:szCs w:val="20"/>
            <w:u w:val="single"/>
            <w:lang w:eastAsia="ru-RU"/>
          </w:rPr>
          <w:t>Articolul 113.</w:t>
        </w:r>
      </w:hyperlink>
      <w:r w:rsidRPr="005027AD">
        <w:rPr>
          <w:rFonts w:ascii="Times New Roman" w:eastAsia="Times New Roman" w:hAnsi="Times New Roman" w:cs="Times New Roman"/>
          <w:sz w:val="20"/>
          <w:szCs w:val="20"/>
          <w:lang w:eastAsia="ru-RU"/>
        </w:rPr>
        <w:t xml:space="preserve"> Încălcarea regulilor de desfăşurare a activităţii economice în zonele de protecţie a apelor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14." w:history="1">
        <w:r w:rsidRPr="005027AD">
          <w:rPr>
            <w:rFonts w:ascii="Times New Roman" w:eastAsia="Times New Roman" w:hAnsi="Times New Roman" w:cs="Times New Roman"/>
            <w:color w:val="0000FF"/>
            <w:sz w:val="20"/>
            <w:szCs w:val="20"/>
            <w:u w:val="single"/>
            <w:lang w:eastAsia="ru-RU"/>
          </w:rPr>
          <w:t>Articolul 114.</w:t>
        </w:r>
      </w:hyperlink>
      <w:r w:rsidRPr="005027AD">
        <w:rPr>
          <w:rFonts w:ascii="Times New Roman" w:eastAsia="Times New Roman" w:hAnsi="Times New Roman" w:cs="Times New Roman"/>
          <w:sz w:val="20"/>
          <w:szCs w:val="20"/>
          <w:lang w:eastAsia="ru-RU"/>
        </w:rPr>
        <w:t xml:space="preserve"> Încălcarea regulilor de protecţie a resurselor piscicole şi a regulilor de pescuit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15." w:history="1">
        <w:r w:rsidRPr="005027AD">
          <w:rPr>
            <w:rFonts w:ascii="Times New Roman" w:eastAsia="Times New Roman" w:hAnsi="Times New Roman" w:cs="Times New Roman"/>
            <w:color w:val="0000FF"/>
            <w:sz w:val="20"/>
            <w:szCs w:val="20"/>
            <w:u w:val="single"/>
            <w:lang w:eastAsia="ru-RU"/>
          </w:rPr>
          <w:t>Articolul 115.</w:t>
        </w:r>
      </w:hyperlink>
      <w:r w:rsidRPr="005027AD">
        <w:rPr>
          <w:rFonts w:ascii="Times New Roman" w:eastAsia="Times New Roman" w:hAnsi="Times New Roman" w:cs="Times New Roman"/>
          <w:sz w:val="20"/>
          <w:szCs w:val="20"/>
          <w:lang w:eastAsia="ru-RU"/>
        </w:rPr>
        <w:t xml:space="preserve"> Degradarea terenurilor, falsificarea informaţiei despre starea şi folosirea 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16." w:history="1">
        <w:r w:rsidRPr="005027AD">
          <w:rPr>
            <w:rFonts w:ascii="Times New Roman" w:eastAsia="Times New Roman" w:hAnsi="Times New Roman" w:cs="Times New Roman"/>
            <w:color w:val="0000FF"/>
            <w:sz w:val="20"/>
            <w:szCs w:val="20"/>
            <w:u w:val="single"/>
            <w:lang w:eastAsia="ru-RU"/>
          </w:rPr>
          <w:t>Articolul 116.</w:t>
        </w:r>
      </w:hyperlink>
      <w:r w:rsidRPr="005027AD">
        <w:rPr>
          <w:rFonts w:ascii="Times New Roman" w:eastAsia="Times New Roman" w:hAnsi="Times New Roman" w:cs="Times New Roman"/>
          <w:sz w:val="20"/>
          <w:szCs w:val="20"/>
          <w:lang w:eastAsia="ru-RU"/>
        </w:rPr>
        <w:t xml:space="preserve"> Abaterea neautorizată de la proiectele de organizare a teritoriului sau de folosinţă a terenului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17." w:history="1">
        <w:r w:rsidRPr="005027AD">
          <w:rPr>
            <w:rFonts w:ascii="Times New Roman" w:eastAsia="Times New Roman" w:hAnsi="Times New Roman" w:cs="Times New Roman"/>
            <w:color w:val="0000FF"/>
            <w:sz w:val="20"/>
            <w:szCs w:val="20"/>
            <w:u w:val="single"/>
            <w:lang w:eastAsia="ru-RU"/>
          </w:rPr>
          <w:t>Articolul 117.</w:t>
        </w:r>
      </w:hyperlink>
      <w:r w:rsidRPr="005027AD">
        <w:rPr>
          <w:rFonts w:ascii="Times New Roman" w:eastAsia="Times New Roman" w:hAnsi="Times New Roman" w:cs="Times New Roman"/>
          <w:sz w:val="20"/>
          <w:szCs w:val="20"/>
          <w:lang w:eastAsia="ru-RU"/>
        </w:rPr>
        <w:t xml:space="preserve"> Neîndeplinirea obligaţiei de a aduce terenurile într-o stare care să asigure folosirea lor conform destinaţiei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18." w:history="1">
        <w:r w:rsidRPr="005027AD">
          <w:rPr>
            <w:rFonts w:ascii="Times New Roman" w:eastAsia="Times New Roman" w:hAnsi="Times New Roman" w:cs="Times New Roman"/>
            <w:color w:val="0000FF"/>
            <w:sz w:val="20"/>
            <w:szCs w:val="20"/>
            <w:u w:val="single"/>
            <w:lang w:eastAsia="ru-RU"/>
          </w:rPr>
          <w:t>Articolul 118.</w:t>
        </w:r>
      </w:hyperlink>
      <w:r w:rsidRPr="005027AD">
        <w:rPr>
          <w:rFonts w:ascii="Times New Roman" w:eastAsia="Times New Roman" w:hAnsi="Times New Roman" w:cs="Times New Roman"/>
          <w:sz w:val="20"/>
          <w:szCs w:val="20"/>
          <w:lang w:eastAsia="ru-RU"/>
        </w:rPr>
        <w:t xml:space="preserve"> Necultivarea terenurilor, neefectuarea măsurilor obligatorii de ameliorare a acestora, de protecţie a solului contra eroziunii provocate de vînt şi de apă, de prevenire a altor procese care deteriorează starea solului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19." w:history="1">
        <w:r w:rsidRPr="005027AD">
          <w:rPr>
            <w:rFonts w:ascii="Times New Roman" w:eastAsia="Times New Roman" w:hAnsi="Times New Roman" w:cs="Times New Roman"/>
            <w:color w:val="0000FF"/>
            <w:sz w:val="20"/>
            <w:szCs w:val="20"/>
            <w:u w:val="single"/>
            <w:lang w:eastAsia="ru-RU"/>
          </w:rPr>
          <w:t>Articolul 119.</w:t>
        </w:r>
      </w:hyperlink>
      <w:r w:rsidRPr="005027AD">
        <w:rPr>
          <w:rFonts w:ascii="Times New Roman" w:eastAsia="Times New Roman" w:hAnsi="Times New Roman" w:cs="Times New Roman"/>
          <w:sz w:val="20"/>
          <w:szCs w:val="20"/>
          <w:lang w:eastAsia="ru-RU"/>
        </w:rPr>
        <w:t xml:space="preserve"> Încălcarea modului de protecţie şi de folosire a subsolului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20." w:history="1">
        <w:r w:rsidRPr="005027AD">
          <w:rPr>
            <w:rFonts w:ascii="Times New Roman" w:eastAsia="Times New Roman" w:hAnsi="Times New Roman" w:cs="Times New Roman"/>
            <w:color w:val="0000FF"/>
            <w:sz w:val="20"/>
            <w:szCs w:val="20"/>
            <w:u w:val="single"/>
            <w:lang w:eastAsia="ru-RU"/>
          </w:rPr>
          <w:t>Articolul 120.</w:t>
        </w:r>
      </w:hyperlink>
      <w:r w:rsidRPr="005027AD">
        <w:rPr>
          <w:rFonts w:ascii="Times New Roman" w:eastAsia="Times New Roman" w:hAnsi="Times New Roman" w:cs="Times New Roman"/>
          <w:sz w:val="20"/>
          <w:szCs w:val="20"/>
          <w:lang w:eastAsia="ru-RU"/>
        </w:rPr>
        <w:t xml:space="preserve"> Decopertarea şi distrugerea neautorizată a litierei, a păturii vii şi a stratului superior de sol fertil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21." w:history="1">
        <w:r w:rsidRPr="005027AD">
          <w:rPr>
            <w:rFonts w:ascii="Times New Roman" w:eastAsia="Times New Roman" w:hAnsi="Times New Roman" w:cs="Times New Roman"/>
            <w:color w:val="0000FF"/>
            <w:sz w:val="20"/>
            <w:szCs w:val="20"/>
            <w:u w:val="single"/>
            <w:lang w:eastAsia="ru-RU"/>
          </w:rPr>
          <w:t>Articolul 121.</w:t>
        </w:r>
      </w:hyperlink>
      <w:r w:rsidRPr="005027AD">
        <w:rPr>
          <w:rFonts w:ascii="Times New Roman" w:eastAsia="Times New Roman" w:hAnsi="Times New Roman" w:cs="Times New Roman"/>
          <w:sz w:val="20"/>
          <w:szCs w:val="20"/>
          <w:lang w:eastAsia="ru-RU"/>
        </w:rPr>
        <w:t xml:space="preserve"> Efectuarea unor exploatări forestiere contrar scopurilor sau cerinţelor prevăzute de legislaţie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22." w:history="1">
        <w:r w:rsidRPr="005027AD">
          <w:rPr>
            <w:rFonts w:ascii="Times New Roman" w:eastAsia="Times New Roman" w:hAnsi="Times New Roman" w:cs="Times New Roman"/>
            <w:color w:val="0000FF"/>
            <w:sz w:val="20"/>
            <w:szCs w:val="20"/>
            <w:u w:val="single"/>
            <w:lang w:eastAsia="ru-RU"/>
          </w:rPr>
          <w:t>Articolul 122.</w:t>
        </w:r>
      </w:hyperlink>
      <w:r w:rsidRPr="005027AD">
        <w:rPr>
          <w:rFonts w:ascii="Times New Roman" w:eastAsia="Times New Roman" w:hAnsi="Times New Roman" w:cs="Times New Roman"/>
          <w:sz w:val="20"/>
          <w:szCs w:val="20"/>
          <w:lang w:eastAsia="ru-RU"/>
        </w:rPr>
        <w:t xml:space="preserve"> Tăierea ilegală sau vătămarea arborilor şi arbuştilor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23." w:history="1">
        <w:r w:rsidRPr="005027AD">
          <w:rPr>
            <w:rFonts w:ascii="Times New Roman" w:eastAsia="Times New Roman" w:hAnsi="Times New Roman" w:cs="Times New Roman"/>
            <w:color w:val="0000FF"/>
            <w:sz w:val="20"/>
            <w:szCs w:val="20"/>
            <w:u w:val="single"/>
            <w:lang w:eastAsia="ru-RU"/>
          </w:rPr>
          <w:t>Articolul 123.</w:t>
        </w:r>
      </w:hyperlink>
      <w:r w:rsidRPr="005027AD">
        <w:rPr>
          <w:rFonts w:ascii="Times New Roman" w:eastAsia="Times New Roman" w:hAnsi="Times New Roman" w:cs="Times New Roman"/>
          <w:sz w:val="20"/>
          <w:szCs w:val="20"/>
          <w:lang w:eastAsia="ru-RU"/>
        </w:rPr>
        <w:t xml:space="preserve"> Distrugerea şi vătămarea culturilor silvice, a arboretului tînăr provenit prin regenerare naturală, a seminţişului natural şi preexistent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24." w:history="1">
        <w:r w:rsidRPr="005027AD">
          <w:rPr>
            <w:rFonts w:ascii="Times New Roman" w:eastAsia="Times New Roman" w:hAnsi="Times New Roman" w:cs="Times New Roman"/>
            <w:color w:val="0000FF"/>
            <w:sz w:val="20"/>
            <w:szCs w:val="20"/>
            <w:u w:val="single"/>
            <w:lang w:eastAsia="ru-RU"/>
          </w:rPr>
          <w:t>Articolul 124.</w:t>
        </w:r>
      </w:hyperlink>
      <w:r w:rsidRPr="005027AD">
        <w:rPr>
          <w:rFonts w:ascii="Times New Roman" w:eastAsia="Times New Roman" w:hAnsi="Times New Roman" w:cs="Times New Roman"/>
          <w:sz w:val="20"/>
          <w:szCs w:val="20"/>
          <w:lang w:eastAsia="ru-RU"/>
        </w:rPr>
        <w:t xml:space="preserve"> Distrugerea şi vătămarea puieţilor şi butaşilor din pepiniere şi plantaţii silvice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25." w:history="1">
        <w:r w:rsidRPr="005027AD">
          <w:rPr>
            <w:rFonts w:ascii="Times New Roman" w:eastAsia="Times New Roman" w:hAnsi="Times New Roman" w:cs="Times New Roman"/>
            <w:color w:val="0000FF"/>
            <w:sz w:val="20"/>
            <w:szCs w:val="20"/>
            <w:u w:val="single"/>
            <w:lang w:eastAsia="ru-RU"/>
          </w:rPr>
          <w:t>Articolul 125.</w:t>
        </w:r>
      </w:hyperlink>
      <w:r w:rsidRPr="005027AD">
        <w:rPr>
          <w:rFonts w:ascii="Times New Roman" w:eastAsia="Times New Roman" w:hAnsi="Times New Roman" w:cs="Times New Roman"/>
          <w:sz w:val="20"/>
          <w:szCs w:val="20"/>
          <w:lang w:eastAsia="ru-RU"/>
        </w:rPr>
        <w:t xml:space="preserve"> Încălcarea modului şi a termenelor de împădurire a parchetelor exploatate şi a terenurilor neîmpădurite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26." w:history="1">
        <w:r w:rsidRPr="005027AD">
          <w:rPr>
            <w:rFonts w:ascii="Times New Roman" w:eastAsia="Times New Roman" w:hAnsi="Times New Roman" w:cs="Times New Roman"/>
            <w:color w:val="0000FF"/>
            <w:sz w:val="20"/>
            <w:szCs w:val="20"/>
            <w:u w:val="single"/>
            <w:lang w:eastAsia="ru-RU"/>
          </w:rPr>
          <w:t>Articolul 126.</w:t>
        </w:r>
      </w:hyperlink>
      <w:r w:rsidRPr="005027AD">
        <w:rPr>
          <w:rFonts w:ascii="Times New Roman" w:eastAsia="Times New Roman" w:hAnsi="Times New Roman" w:cs="Times New Roman"/>
          <w:sz w:val="20"/>
          <w:szCs w:val="20"/>
          <w:lang w:eastAsia="ru-RU"/>
        </w:rPr>
        <w:t xml:space="preserve"> Distrugerea sau deteriorarea intenţionată a fîneţelor, păşunilor, şanţurilor de desecare din păduri, a sistemelor de drenaj, a drumurilor şi a instalaţiilor inginereşti de pe terenurile fondului forestier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27." w:history="1">
        <w:r w:rsidRPr="005027AD">
          <w:rPr>
            <w:rFonts w:ascii="Times New Roman" w:eastAsia="Times New Roman" w:hAnsi="Times New Roman" w:cs="Times New Roman"/>
            <w:color w:val="0000FF"/>
            <w:sz w:val="20"/>
            <w:szCs w:val="20"/>
            <w:u w:val="single"/>
            <w:lang w:eastAsia="ru-RU"/>
          </w:rPr>
          <w:t>Articolul 127.</w:t>
        </w:r>
      </w:hyperlink>
      <w:r w:rsidRPr="005027AD">
        <w:rPr>
          <w:rFonts w:ascii="Times New Roman" w:eastAsia="Times New Roman" w:hAnsi="Times New Roman" w:cs="Times New Roman"/>
          <w:sz w:val="20"/>
          <w:szCs w:val="20"/>
          <w:lang w:eastAsia="ru-RU"/>
        </w:rPr>
        <w:t xml:space="preserve"> Încălcarea regulilor de folosire a obiectelor fondului forestier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28." w:history="1">
        <w:r w:rsidRPr="005027AD">
          <w:rPr>
            <w:rFonts w:ascii="Times New Roman" w:eastAsia="Times New Roman" w:hAnsi="Times New Roman" w:cs="Times New Roman"/>
            <w:color w:val="0000FF"/>
            <w:sz w:val="20"/>
            <w:szCs w:val="20"/>
            <w:u w:val="single"/>
            <w:lang w:eastAsia="ru-RU"/>
          </w:rPr>
          <w:t>Articolul 128.</w:t>
        </w:r>
      </w:hyperlink>
      <w:r w:rsidRPr="005027AD">
        <w:rPr>
          <w:rFonts w:ascii="Times New Roman" w:eastAsia="Times New Roman" w:hAnsi="Times New Roman" w:cs="Times New Roman"/>
          <w:sz w:val="20"/>
          <w:szCs w:val="20"/>
          <w:lang w:eastAsia="ru-RU"/>
        </w:rPr>
        <w:t xml:space="preserve"> Încălcarea prevederilor actelor normative privind folosirea şi protecţia fondului cinegetic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29." w:history="1">
        <w:r w:rsidRPr="005027AD">
          <w:rPr>
            <w:rFonts w:ascii="Times New Roman" w:eastAsia="Times New Roman" w:hAnsi="Times New Roman" w:cs="Times New Roman"/>
            <w:color w:val="0000FF"/>
            <w:sz w:val="20"/>
            <w:szCs w:val="20"/>
            <w:u w:val="single"/>
            <w:lang w:eastAsia="ru-RU"/>
          </w:rPr>
          <w:t>Articolul 129.</w:t>
        </w:r>
      </w:hyperlink>
      <w:r w:rsidRPr="005027AD">
        <w:rPr>
          <w:rFonts w:ascii="Times New Roman" w:eastAsia="Times New Roman" w:hAnsi="Times New Roman" w:cs="Times New Roman"/>
          <w:sz w:val="20"/>
          <w:szCs w:val="20"/>
          <w:lang w:eastAsia="ru-RU"/>
        </w:rPr>
        <w:t xml:space="preserve"> Distrugerea sau deteriorarea intenţionată a locurilor de vieţuire a faunei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30." w:history="1">
        <w:r w:rsidRPr="005027AD">
          <w:rPr>
            <w:rFonts w:ascii="Times New Roman" w:eastAsia="Times New Roman" w:hAnsi="Times New Roman" w:cs="Times New Roman"/>
            <w:color w:val="0000FF"/>
            <w:sz w:val="20"/>
            <w:szCs w:val="20"/>
            <w:u w:val="single"/>
            <w:lang w:eastAsia="ru-RU"/>
          </w:rPr>
          <w:t>Articolul 130.</w:t>
        </w:r>
      </w:hyperlink>
      <w:r w:rsidRPr="005027AD">
        <w:rPr>
          <w:rFonts w:ascii="Times New Roman" w:eastAsia="Times New Roman" w:hAnsi="Times New Roman" w:cs="Times New Roman"/>
          <w:sz w:val="20"/>
          <w:szCs w:val="20"/>
          <w:lang w:eastAsia="ru-RU"/>
        </w:rPr>
        <w:t xml:space="preserve"> Amplasarea neautorizată a stupilor şi a prisăcilor pe terenurile fondului forestier sau nerespectarea prescripţiilor din biletul silvic privind amplasarea 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31." w:history="1">
        <w:r w:rsidRPr="005027AD">
          <w:rPr>
            <w:rFonts w:ascii="Times New Roman" w:eastAsia="Times New Roman" w:hAnsi="Times New Roman" w:cs="Times New Roman"/>
            <w:color w:val="0000FF"/>
            <w:sz w:val="20"/>
            <w:szCs w:val="20"/>
            <w:u w:val="single"/>
            <w:lang w:eastAsia="ru-RU"/>
          </w:rPr>
          <w:t>Articolul 131.</w:t>
        </w:r>
      </w:hyperlink>
      <w:r w:rsidRPr="005027AD">
        <w:rPr>
          <w:rFonts w:ascii="Times New Roman" w:eastAsia="Times New Roman" w:hAnsi="Times New Roman" w:cs="Times New Roman"/>
          <w:sz w:val="20"/>
          <w:szCs w:val="20"/>
          <w:lang w:eastAsia="ru-RU"/>
        </w:rPr>
        <w:t xml:space="preserve"> Încălcarea normelor şi regulilor de desfăşurare a activităţii în apicultură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32." w:history="1">
        <w:r w:rsidRPr="005027AD">
          <w:rPr>
            <w:rFonts w:ascii="Times New Roman" w:eastAsia="Times New Roman" w:hAnsi="Times New Roman" w:cs="Times New Roman"/>
            <w:color w:val="0000FF"/>
            <w:sz w:val="20"/>
            <w:szCs w:val="20"/>
            <w:u w:val="single"/>
            <w:lang w:eastAsia="ru-RU"/>
          </w:rPr>
          <w:t>Articolul 132.</w:t>
        </w:r>
      </w:hyperlink>
      <w:r w:rsidRPr="005027AD">
        <w:rPr>
          <w:rFonts w:ascii="Times New Roman" w:eastAsia="Times New Roman" w:hAnsi="Times New Roman" w:cs="Times New Roman"/>
          <w:sz w:val="20"/>
          <w:szCs w:val="20"/>
          <w:lang w:eastAsia="ru-RU"/>
        </w:rPr>
        <w:t xml:space="preserve"> Distrugerea sau deteriorarea intenţionată a semnelor de restricţie, a indicatoarelor de amenajament silvic, a barierelor şi parapetelor, a obiectelor de agitaţie şi informaţie vizuală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33." w:history="1">
        <w:r w:rsidRPr="005027AD">
          <w:rPr>
            <w:rFonts w:ascii="Times New Roman" w:eastAsia="Times New Roman" w:hAnsi="Times New Roman" w:cs="Times New Roman"/>
            <w:color w:val="0000FF"/>
            <w:sz w:val="20"/>
            <w:szCs w:val="20"/>
            <w:u w:val="single"/>
            <w:lang w:eastAsia="ru-RU"/>
          </w:rPr>
          <w:t>Articolul 133.</w:t>
        </w:r>
      </w:hyperlink>
      <w:r w:rsidRPr="005027AD">
        <w:rPr>
          <w:rFonts w:ascii="Times New Roman" w:eastAsia="Times New Roman" w:hAnsi="Times New Roman" w:cs="Times New Roman"/>
          <w:sz w:val="20"/>
          <w:szCs w:val="20"/>
          <w:lang w:eastAsia="ru-RU"/>
        </w:rPr>
        <w:t xml:space="preserve"> Darea în exploatare a obiectivelor de producţie fără instalaţiile de prevenire a impactului negativ asupra pădurilor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34." w:history="1">
        <w:r w:rsidRPr="005027AD">
          <w:rPr>
            <w:rFonts w:ascii="Times New Roman" w:eastAsia="Times New Roman" w:hAnsi="Times New Roman" w:cs="Times New Roman"/>
            <w:color w:val="0000FF"/>
            <w:sz w:val="20"/>
            <w:szCs w:val="20"/>
            <w:u w:val="single"/>
            <w:lang w:eastAsia="ru-RU"/>
          </w:rPr>
          <w:t>Articolul 134.</w:t>
        </w:r>
      </w:hyperlink>
      <w:r w:rsidRPr="005027AD">
        <w:rPr>
          <w:rFonts w:ascii="Times New Roman" w:eastAsia="Times New Roman" w:hAnsi="Times New Roman" w:cs="Times New Roman"/>
          <w:sz w:val="20"/>
          <w:szCs w:val="20"/>
          <w:lang w:eastAsia="ru-RU"/>
        </w:rPr>
        <w:t xml:space="preserve"> Folosirea neautorizată a terenurilor din fondul forestier şi spaţiile verzi pentru defrişare, construcţie de clădiri administrative, depozite şi alte obiective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35." w:history="1">
        <w:r w:rsidRPr="005027AD">
          <w:rPr>
            <w:rFonts w:ascii="Times New Roman" w:eastAsia="Times New Roman" w:hAnsi="Times New Roman" w:cs="Times New Roman"/>
            <w:color w:val="0000FF"/>
            <w:sz w:val="20"/>
            <w:szCs w:val="20"/>
            <w:u w:val="single"/>
            <w:lang w:eastAsia="ru-RU"/>
          </w:rPr>
          <w:t>Articolul 135.</w:t>
        </w:r>
      </w:hyperlink>
      <w:r w:rsidRPr="005027AD">
        <w:rPr>
          <w:rFonts w:ascii="Times New Roman" w:eastAsia="Times New Roman" w:hAnsi="Times New Roman" w:cs="Times New Roman"/>
          <w:sz w:val="20"/>
          <w:szCs w:val="20"/>
          <w:lang w:eastAsia="ru-RU"/>
        </w:rPr>
        <w:t xml:space="preserve"> Circulaţia şi parcarea vehiculelor pe terenurile fondului forestier, în spaţiile verzi din afara drumurilor publice şi în locuri interzise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36." w:history="1">
        <w:r w:rsidRPr="005027AD">
          <w:rPr>
            <w:rFonts w:ascii="Times New Roman" w:eastAsia="Times New Roman" w:hAnsi="Times New Roman" w:cs="Times New Roman"/>
            <w:color w:val="0000FF"/>
            <w:sz w:val="20"/>
            <w:szCs w:val="20"/>
            <w:u w:val="single"/>
            <w:lang w:eastAsia="ru-RU"/>
          </w:rPr>
          <w:t>Articolul 136.</w:t>
        </w:r>
      </w:hyperlink>
      <w:r w:rsidRPr="005027AD">
        <w:rPr>
          <w:rFonts w:ascii="Times New Roman" w:eastAsia="Times New Roman" w:hAnsi="Times New Roman" w:cs="Times New Roman"/>
          <w:sz w:val="20"/>
          <w:szCs w:val="20"/>
          <w:lang w:eastAsia="ru-RU"/>
        </w:rPr>
        <w:t xml:space="preserve"> Încălcarea regulilor sanitare în păduri, spaţii verzi, grădini publice, rezervaţii şi ocoale silvice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37." w:history="1">
        <w:r w:rsidRPr="005027AD">
          <w:rPr>
            <w:rFonts w:ascii="Times New Roman" w:eastAsia="Times New Roman" w:hAnsi="Times New Roman" w:cs="Times New Roman"/>
            <w:color w:val="0000FF"/>
            <w:sz w:val="20"/>
            <w:szCs w:val="20"/>
            <w:u w:val="single"/>
            <w:lang w:eastAsia="ru-RU"/>
          </w:rPr>
          <w:t>Articolul 137.</w:t>
        </w:r>
      </w:hyperlink>
      <w:r w:rsidRPr="005027AD">
        <w:rPr>
          <w:rFonts w:ascii="Times New Roman" w:eastAsia="Times New Roman" w:hAnsi="Times New Roman" w:cs="Times New Roman"/>
          <w:sz w:val="20"/>
          <w:szCs w:val="20"/>
          <w:lang w:eastAsia="ru-RU"/>
        </w:rPr>
        <w:t xml:space="preserve"> Încălcarea regulilor de apărare împotriva incendiilor în păduri, spaţii verzi, grădini publice, rezervaţii şi ocoale silvice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38." w:history="1">
        <w:r w:rsidRPr="005027AD">
          <w:rPr>
            <w:rFonts w:ascii="Times New Roman" w:eastAsia="Times New Roman" w:hAnsi="Times New Roman" w:cs="Times New Roman"/>
            <w:color w:val="0000FF"/>
            <w:sz w:val="20"/>
            <w:szCs w:val="20"/>
            <w:u w:val="single"/>
            <w:lang w:eastAsia="ru-RU"/>
          </w:rPr>
          <w:t>Articolul 138.</w:t>
        </w:r>
      </w:hyperlink>
      <w:r w:rsidRPr="005027AD">
        <w:rPr>
          <w:rFonts w:ascii="Times New Roman" w:eastAsia="Times New Roman" w:hAnsi="Times New Roman" w:cs="Times New Roman"/>
          <w:sz w:val="20"/>
          <w:szCs w:val="20"/>
          <w:lang w:eastAsia="ru-RU"/>
        </w:rPr>
        <w:t xml:space="preserve"> Încălcarea modului stabilit de creare şi de folosire a colecţiilor zoologice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39." w:history="1">
        <w:r w:rsidRPr="005027AD">
          <w:rPr>
            <w:rFonts w:ascii="Times New Roman" w:eastAsia="Times New Roman" w:hAnsi="Times New Roman" w:cs="Times New Roman"/>
            <w:color w:val="0000FF"/>
            <w:sz w:val="20"/>
            <w:szCs w:val="20"/>
            <w:u w:val="single"/>
            <w:lang w:eastAsia="ru-RU"/>
          </w:rPr>
          <w:t>Articolul 139.</w:t>
        </w:r>
      </w:hyperlink>
      <w:r w:rsidRPr="005027AD">
        <w:rPr>
          <w:rFonts w:ascii="Times New Roman" w:eastAsia="Times New Roman" w:hAnsi="Times New Roman" w:cs="Times New Roman"/>
          <w:sz w:val="20"/>
          <w:szCs w:val="20"/>
          <w:lang w:eastAsia="ru-RU"/>
        </w:rPr>
        <w:t xml:space="preserve"> Încălcarea modului de folosire a regnului animal în rezervaţiile naturale şi în alte arii naturale protejate de stat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40." w:history="1">
        <w:r w:rsidRPr="005027AD">
          <w:rPr>
            <w:rFonts w:ascii="Times New Roman" w:eastAsia="Times New Roman" w:hAnsi="Times New Roman" w:cs="Times New Roman"/>
            <w:color w:val="0000FF"/>
            <w:sz w:val="20"/>
            <w:szCs w:val="20"/>
            <w:u w:val="single"/>
            <w:lang w:eastAsia="ru-RU"/>
          </w:rPr>
          <w:t>Articolul 140.</w:t>
        </w:r>
      </w:hyperlink>
      <w:r w:rsidRPr="005027AD">
        <w:rPr>
          <w:rFonts w:ascii="Times New Roman" w:eastAsia="Times New Roman" w:hAnsi="Times New Roman" w:cs="Times New Roman"/>
          <w:sz w:val="20"/>
          <w:szCs w:val="20"/>
          <w:lang w:eastAsia="ru-RU"/>
        </w:rPr>
        <w:t xml:space="preserve"> Colectarea sau nimicirea plantelor, capturarea sau nimicirea animalelor incluse în Cartea Roşie a Republicii Moldova şi în anexele la Convenţia privind comerţul internaţional cu specii sălbatice de faună şi floră pe cale de dispariţie (CITES)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41." w:history="1">
        <w:r w:rsidRPr="005027AD">
          <w:rPr>
            <w:rFonts w:ascii="Times New Roman" w:eastAsia="Times New Roman" w:hAnsi="Times New Roman" w:cs="Times New Roman"/>
            <w:color w:val="0000FF"/>
            <w:sz w:val="20"/>
            <w:szCs w:val="20"/>
            <w:u w:val="single"/>
            <w:lang w:eastAsia="ru-RU"/>
          </w:rPr>
          <w:t>Articolul 141.</w:t>
        </w:r>
      </w:hyperlink>
      <w:r w:rsidRPr="005027AD">
        <w:rPr>
          <w:rFonts w:ascii="Times New Roman" w:eastAsia="Times New Roman" w:hAnsi="Times New Roman" w:cs="Times New Roman"/>
          <w:sz w:val="20"/>
          <w:szCs w:val="20"/>
          <w:lang w:eastAsia="ru-RU"/>
        </w:rPr>
        <w:t xml:space="preserve"> Încălcarea regimului de protecţie a obiectelor şi complexelor din fondul ariilor naturale protejate de stat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42." w:history="1">
        <w:r w:rsidRPr="005027AD">
          <w:rPr>
            <w:rFonts w:ascii="Times New Roman" w:eastAsia="Times New Roman" w:hAnsi="Times New Roman" w:cs="Times New Roman"/>
            <w:color w:val="0000FF"/>
            <w:sz w:val="20"/>
            <w:szCs w:val="20"/>
            <w:u w:val="single"/>
            <w:lang w:eastAsia="ru-RU"/>
          </w:rPr>
          <w:t>Articolul 142.</w:t>
        </w:r>
      </w:hyperlink>
      <w:r w:rsidRPr="005027AD">
        <w:rPr>
          <w:rFonts w:ascii="Times New Roman" w:eastAsia="Times New Roman" w:hAnsi="Times New Roman" w:cs="Times New Roman"/>
          <w:sz w:val="20"/>
          <w:szCs w:val="20"/>
          <w:lang w:eastAsia="ru-RU"/>
        </w:rPr>
        <w:t xml:space="preserve"> Încălcarea modului de folosire a fondului de exploatare, de recoltare, de transportare şi de export al lemnului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43." w:history="1">
        <w:r w:rsidRPr="005027AD">
          <w:rPr>
            <w:rFonts w:ascii="Times New Roman" w:eastAsia="Times New Roman" w:hAnsi="Times New Roman" w:cs="Times New Roman"/>
            <w:color w:val="0000FF"/>
            <w:sz w:val="20"/>
            <w:szCs w:val="20"/>
            <w:u w:val="single"/>
            <w:lang w:eastAsia="ru-RU"/>
          </w:rPr>
          <w:t>Articolul 143.</w:t>
        </w:r>
      </w:hyperlink>
      <w:r w:rsidRPr="005027AD">
        <w:rPr>
          <w:rFonts w:ascii="Times New Roman" w:eastAsia="Times New Roman" w:hAnsi="Times New Roman" w:cs="Times New Roman"/>
          <w:sz w:val="20"/>
          <w:szCs w:val="20"/>
          <w:lang w:eastAsia="ru-RU"/>
        </w:rPr>
        <w:t xml:space="preserve"> Neefectuarea plăţii pentru poluarea mediului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44." w:history="1">
        <w:r w:rsidRPr="005027AD">
          <w:rPr>
            <w:rFonts w:ascii="Times New Roman" w:eastAsia="Times New Roman" w:hAnsi="Times New Roman" w:cs="Times New Roman"/>
            <w:color w:val="0000FF"/>
            <w:sz w:val="20"/>
            <w:szCs w:val="20"/>
            <w:u w:val="single"/>
            <w:lang w:eastAsia="ru-RU"/>
          </w:rPr>
          <w:t>Articolul 144.</w:t>
        </w:r>
      </w:hyperlink>
      <w:r w:rsidRPr="005027AD">
        <w:rPr>
          <w:rFonts w:ascii="Times New Roman" w:eastAsia="Times New Roman" w:hAnsi="Times New Roman" w:cs="Times New Roman"/>
          <w:sz w:val="20"/>
          <w:szCs w:val="20"/>
          <w:lang w:eastAsia="ru-RU"/>
        </w:rPr>
        <w:t xml:space="preserve"> Încălcarea cerinţelor ecologice la construcţia, la punerea în funcţiune, la exploatarea întreprinderilor, instalaţiilor, altor obiective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45." w:history="1">
        <w:r w:rsidRPr="005027AD">
          <w:rPr>
            <w:rFonts w:ascii="Times New Roman" w:eastAsia="Times New Roman" w:hAnsi="Times New Roman" w:cs="Times New Roman"/>
            <w:color w:val="0000FF"/>
            <w:sz w:val="20"/>
            <w:szCs w:val="20"/>
            <w:u w:val="single"/>
            <w:lang w:eastAsia="ru-RU"/>
          </w:rPr>
          <w:t>Articolul 145.</w:t>
        </w:r>
      </w:hyperlink>
      <w:r w:rsidRPr="005027AD">
        <w:rPr>
          <w:rFonts w:ascii="Times New Roman" w:eastAsia="Times New Roman" w:hAnsi="Times New Roman" w:cs="Times New Roman"/>
          <w:sz w:val="20"/>
          <w:szCs w:val="20"/>
          <w:lang w:eastAsia="ru-RU"/>
        </w:rPr>
        <w:t xml:space="preserve"> Neadmiterea inspectării obiectivelor sau neprezentarea informaţiei despre starea mediului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46." w:history="1">
        <w:r w:rsidRPr="005027AD">
          <w:rPr>
            <w:rFonts w:ascii="Times New Roman" w:eastAsia="Times New Roman" w:hAnsi="Times New Roman" w:cs="Times New Roman"/>
            <w:color w:val="0000FF"/>
            <w:sz w:val="20"/>
            <w:szCs w:val="20"/>
            <w:u w:val="single"/>
            <w:lang w:eastAsia="ru-RU"/>
          </w:rPr>
          <w:t>Articolul 146.</w:t>
        </w:r>
      </w:hyperlink>
      <w:r w:rsidRPr="005027AD">
        <w:rPr>
          <w:rFonts w:ascii="Times New Roman" w:eastAsia="Times New Roman" w:hAnsi="Times New Roman" w:cs="Times New Roman"/>
          <w:sz w:val="20"/>
          <w:szCs w:val="20"/>
          <w:lang w:eastAsia="ru-RU"/>
        </w:rPr>
        <w:t xml:space="preserve"> Nefolosirea instalaţiilor pentru purificarea de poluanţi şi controlul emisiilor în atmosferă, pentru epurarea apelor uzate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47." w:history="1">
        <w:r w:rsidRPr="005027AD">
          <w:rPr>
            <w:rFonts w:ascii="Times New Roman" w:eastAsia="Times New Roman" w:hAnsi="Times New Roman" w:cs="Times New Roman"/>
            <w:color w:val="0000FF"/>
            <w:sz w:val="20"/>
            <w:szCs w:val="20"/>
            <w:u w:val="single"/>
            <w:lang w:eastAsia="ru-RU"/>
          </w:rPr>
          <w:t>Articolul 147.</w:t>
        </w:r>
      </w:hyperlink>
      <w:r w:rsidRPr="005027AD">
        <w:rPr>
          <w:rFonts w:ascii="Times New Roman" w:eastAsia="Times New Roman" w:hAnsi="Times New Roman" w:cs="Times New Roman"/>
          <w:sz w:val="20"/>
          <w:szCs w:val="20"/>
          <w:lang w:eastAsia="ru-RU"/>
        </w:rPr>
        <w:t xml:space="preserve"> Depăşirea normativelor gradului admisibil de acţiune dăunătoare asupra mediului şi emisia de poluanţi fără autorizaţie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48." w:history="1">
        <w:r w:rsidRPr="005027AD">
          <w:rPr>
            <w:rFonts w:ascii="Times New Roman" w:eastAsia="Times New Roman" w:hAnsi="Times New Roman" w:cs="Times New Roman"/>
            <w:color w:val="0000FF"/>
            <w:sz w:val="20"/>
            <w:szCs w:val="20"/>
            <w:u w:val="single"/>
            <w:lang w:eastAsia="ru-RU"/>
          </w:rPr>
          <w:t>Articolul 148.</w:t>
        </w:r>
      </w:hyperlink>
      <w:r w:rsidRPr="005027AD">
        <w:rPr>
          <w:rFonts w:ascii="Times New Roman" w:eastAsia="Times New Roman" w:hAnsi="Times New Roman" w:cs="Times New Roman"/>
          <w:sz w:val="20"/>
          <w:szCs w:val="20"/>
          <w:lang w:eastAsia="ru-RU"/>
        </w:rPr>
        <w:t xml:space="preserve"> Încălcarea regimului şi modului de utilizare a hidrocarburilor halogenate care distrug stratul de ozon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49." w:history="1">
        <w:r w:rsidRPr="005027AD">
          <w:rPr>
            <w:rFonts w:ascii="Times New Roman" w:eastAsia="Times New Roman" w:hAnsi="Times New Roman" w:cs="Times New Roman"/>
            <w:color w:val="0000FF"/>
            <w:sz w:val="20"/>
            <w:szCs w:val="20"/>
            <w:u w:val="single"/>
            <w:lang w:eastAsia="ru-RU"/>
          </w:rPr>
          <w:t>Articolul 149.</w:t>
        </w:r>
      </w:hyperlink>
      <w:r w:rsidRPr="005027AD">
        <w:rPr>
          <w:rFonts w:ascii="Times New Roman" w:eastAsia="Times New Roman" w:hAnsi="Times New Roman" w:cs="Times New Roman"/>
          <w:sz w:val="20"/>
          <w:szCs w:val="20"/>
          <w:lang w:eastAsia="ru-RU"/>
        </w:rPr>
        <w:t xml:space="preserve"> Poluarea mediului cu cauzarea de prejudicii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50." w:history="1">
        <w:r w:rsidRPr="005027AD">
          <w:rPr>
            <w:rFonts w:ascii="Times New Roman" w:eastAsia="Times New Roman" w:hAnsi="Times New Roman" w:cs="Times New Roman"/>
            <w:color w:val="0000FF"/>
            <w:sz w:val="20"/>
            <w:szCs w:val="20"/>
            <w:u w:val="single"/>
            <w:lang w:eastAsia="ru-RU"/>
          </w:rPr>
          <w:t>Articolul 150.</w:t>
        </w:r>
      </w:hyperlink>
      <w:r w:rsidRPr="005027AD">
        <w:rPr>
          <w:rFonts w:ascii="Times New Roman" w:eastAsia="Times New Roman" w:hAnsi="Times New Roman" w:cs="Times New Roman"/>
          <w:sz w:val="20"/>
          <w:szCs w:val="20"/>
          <w:lang w:eastAsia="ru-RU"/>
        </w:rPr>
        <w:t xml:space="preserve"> Neîndeplinirea obligaţiilor de înregistrare în actele de bord a operaţiunilor cu substanţe şi amestecuri nocive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51." w:history="1">
        <w:r w:rsidRPr="005027AD">
          <w:rPr>
            <w:rFonts w:ascii="Times New Roman" w:eastAsia="Times New Roman" w:hAnsi="Times New Roman" w:cs="Times New Roman"/>
            <w:color w:val="0000FF"/>
            <w:sz w:val="20"/>
            <w:szCs w:val="20"/>
            <w:u w:val="single"/>
            <w:lang w:eastAsia="ru-RU"/>
          </w:rPr>
          <w:t>Articolul 151.</w:t>
        </w:r>
      </w:hyperlink>
      <w:r w:rsidRPr="005027AD">
        <w:rPr>
          <w:rFonts w:ascii="Times New Roman" w:eastAsia="Times New Roman" w:hAnsi="Times New Roman" w:cs="Times New Roman"/>
          <w:sz w:val="20"/>
          <w:szCs w:val="20"/>
          <w:lang w:eastAsia="ru-RU"/>
        </w:rPr>
        <w:t xml:space="preserve"> Încălcarea regulilor de testare tehnică şi ecologică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52." w:history="1">
        <w:r w:rsidRPr="005027AD">
          <w:rPr>
            <w:rFonts w:ascii="Times New Roman" w:eastAsia="Times New Roman" w:hAnsi="Times New Roman" w:cs="Times New Roman"/>
            <w:color w:val="0000FF"/>
            <w:sz w:val="20"/>
            <w:szCs w:val="20"/>
            <w:u w:val="single"/>
            <w:lang w:eastAsia="ru-RU"/>
          </w:rPr>
          <w:t>Articolul 152.</w:t>
        </w:r>
      </w:hyperlink>
      <w:r w:rsidRPr="005027AD">
        <w:rPr>
          <w:rFonts w:ascii="Times New Roman" w:eastAsia="Times New Roman" w:hAnsi="Times New Roman" w:cs="Times New Roman"/>
          <w:sz w:val="20"/>
          <w:szCs w:val="20"/>
          <w:lang w:eastAsia="ru-RU"/>
        </w:rPr>
        <w:t xml:space="preserve"> Darea în exploatare a vehiculelor terestre, a navelor şi aeronavelor care depăşesc normativele admise de emisie a poluanţilor şi de emitere a zgomotului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53." w:history="1">
        <w:r w:rsidRPr="005027AD">
          <w:rPr>
            <w:rFonts w:ascii="Times New Roman" w:eastAsia="Times New Roman" w:hAnsi="Times New Roman" w:cs="Times New Roman"/>
            <w:color w:val="0000FF"/>
            <w:sz w:val="20"/>
            <w:szCs w:val="20"/>
            <w:u w:val="single"/>
            <w:lang w:eastAsia="ru-RU"/>
          </w:rPr>
          <w:t>Articolul 153.</w:t>
        </w:r>
      </w:hyperlink>
      <w:r w:rsidRPr="005027AD">
        <w:rPr>
          <w:rFonts w:ascii="Times New Roman" w:eastAsia="Times New Roman" w:hAnsi="Times New Roman" w:cs="Times New Roman"/>
          <w:sz w:val="20"/>
          <w:szCs w:val="20"/>
          <w:lang w:eastAsia="ru-RU"/>
        </w:rPr>
        <w:t xml:space="preserve"> Exploatarea vehiculelor terestre, a navelor şi aeronavelor care depăşesc normativele admise de emisie a poluanţilor şi de emitere a zgomotului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54." w:history="1">
        <w:r w:rsidRPr="005027AD">
          <w:rPr>
            <w:rFonts w:ascii="Times New Roman" w:eastAsia="Times New Roman" w:hAnsi="Times New Roman" w:cs="Times New Roman"/>
            <w:color w:val="0000FF"/>
            <w:sz w:val="20"/>
            <w:szCs w:val="20"/>
            <w:u w:val="single"/>
            <w:lang w:eastAsia="ru-RU"/>
          </w:rPr>
          <w:t>Articolul 154.</w:t>
        </w:r>
      </w:hyperlink>
      <w:r w:rsidRPr="005027AD">
        <w:rPr>
          <w:rFonts w:ascii="Times New Roman" w:eastAsia="Times New Roman" w:hAnsi="Times New Roman" w:cs="Times New Roman"/>
          <w:sz w:val="20"/>
          <w:szCs w:val="20"/>
          <w:lang w:eastAsia="ru-RU"/>
        </w:rPr>
        <w:t xml:space="preserve"> Încălcarea regulilor de gestionare a deşeurilor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55." w:history="1">
        <w:r w:rsidRPr="005027AD">
          <w:rPr>
            <w:rFonts w:ascii="Times New Roman" w:eastAsia="Times New Roman" w:hAnsi="Times New Roman" w:cs="Times New Roman"/>
            <w:color w:val="0000FF"/>
            <w:sz w:val="20"/>
            <w:szCs w:val="20"/>
            <w:u w:val="single"/>
            <w:lang w:eastAsia="ru-RU"/>
          </w:rPr>
          <w:t>Articolul 155.</w:t>
        </w:r>
      </w:hyperlink>
      <w:r w:rsidRPr="005027AD">
        <w:rPr>
          <w:rFonts w:ascii="Times New Roman" w:eastAsia="Times New Roman" w:hAnsi="Times New Roman" w:cs="Times New Roman"/>
          <w:sz w:val="20"/>
          <w:szCs w:val="20"/>
          <w:lang w:eastAsia="ru-RU"/>
        </w:rPr>
        <w:t xml:space="preserve"> Încălcarea regulilor de evidenţă, transport, păstrare, utilizare şi înhumare a preparatelor biologice, chimice şi a altor substanţe toxice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55&lt;sup&gt;1&lt;/sup&gt;." w:history="1">
        <w:r w:rsidRPr="005027AD">
          <w:rPr>
            <w:rFonts w:ascii="Times New Roman" w:eastAsia="Times New Roman" w:hAnsi="Times New Roman" w:cs="Times New Roman"/>
            <w:color w:val="0000FF"/>
            <w:sz w:val="20"/>
            <w:szCs w:val="20"/>
            <w:u w:val="single"/>
            <w:lang w:eastAsia="ru-RU"/>
          </w:rPr>
          <w:t>Articolul 155</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Încălcarea regulilor de desfăşurare a activităţilor nucleare şi radiologice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56." w:history="1">
        <w:r w:rsidRPr="005027AD">
          <w:rPr>
            <w:rFonts w:ascii="Times New Roman" w:eastAsia="Times New Roman" w:hAnsi="Times New Roman" w:cs="Times New Roman"/>
            <w:color w:val="0000FF"/>
            <w:sz w:val="20"/>
            <w:szCs w:val="20"/>
            <w:u w:val="single"/>
            <w:lang w:eastAsia="ru-RU"/>
          </w:rPr>
          <w:t>Articolul 156.</w:t>
        </w:r>
      </w:hyperlink>
      <w:r w:rsidRPr="005027AD">
        <w:rPr>
          <w:rFonts w:ascii="Times New Roman" w:eastAsia="Times New Roman" w:hAnsi="Times New Roman" w:cs="Times New Roman"/>
          <w:sz w:val="20"/>
          <w:szCs w:val="20"/>
          <w:lang w:eastAsia="ru-RU"/>
        </w:rPr>
        <w:t xml:space="preserve"> Neîndeplinirea prevederilor legislaţiei privind expertiza ecologică de stat şi evaluarea impactului asupra mediului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57." w:history="1">
        <w:r w:rsidRPr="005027AD">
          <w:rPr>
            <w:rFonts w:ascii="Times New Roman" w:eastAsia="Times New Roman" w:hAnsi="Times New Roman" w:cs="Times New Roman"/>
            <w:color w:val="0000FF"/>
            <w:sz w:val="20"/>
            <w:szCs w:val="20"/>
            <w:u w:val="single"/>
            <w:lang w:eastAsia="ru-RU"/>
          </w:rPr>
          <w:t>Articolul 157.</w:t>
        </w:r>
      </w:hyperlink>
      <w:r w:rsidRPr="005027AD">
        <w:rPr>
          <w:rFonts w:ascii="Times New Roman" w:eastAsia="Times New Roman" w:hAnsi="Times New Roman" w:cs="Times New Roman"/>
          <w:sz w:val="20"/>
          <w:szCs w:val="20"/>
          <w:lang w:eastAsia="ru-RU"/>
        </w:rPr>
        <w:t xml:space="preserve"> Cruzimea faţă de animale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58." w:history="1">
        <w:r w:rsidRPr="005027AD">
          <w:rPr>
            <w:rFonts w:ascii="Times New Roman" w:eastAsia="Times New Roman" w:hAnsi="Times New Roman" w:cs="Times New Roman"/>
            <w:color w:val="0000FF"/>
            <w:sz w:val="20"/>
            <w:szCs w:val="20"/>
            <w:u w:val="single"/>
            <w:lang w:eastAsia="ru-RU"/>
          </w:rPr>
          <w:t>Articolul 158.</w:t>
        </w:r>
      </w:hyperlink>
      <w:r w:rsidRPr="005027AD">
        <w:rPr>
          <w:rFonts w:ascii="Times New Roman" w:eastAsia="Times New Roman" w:hAnsi="Times New Roman" w:cs="Times New Roman"/>
          <w:sz w:val="20"/>
          <w:szCs w:val="20"/>
          <w:lang w:eastAsia="ru-RU"/>
        </w:rPr>
        <w:t xml:space="preserve"> Încălcarea regulilor de întreţinere a cîinilor, pisicilor şi altor animale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CONTRAVENŢII ÎN DOMENIUL INDUSTRIEI, CONSTRUCŢIILOR, ENERGETICII,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GOSPODĂRIEI COMUNALE, LOCUINŢELOR ŞI AMENAJĂRII TERITORIULUI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59." w:history="1">
        <w:r w:rsidRPr="005027AD">
          <w:rPr>
            <w:rFonts w:ascii="Times New Roman" w:eastAsia="Times New Roman" w:hAnsi="Times New Roman" w:cs="Times New Roman"/>
            <w:color w:val="0000FF"/>
            <w:sz w:val="20"/>
            <w:szCs w:val="20"/>
            <w:u w:val="single"/>
            <w:lang w:eastAsia="ru-RU"/>
          </w:rPr>
          <w:t>Articolul 159.</w:t>
        </w:r>
      </w:hyperlink>
      <w:r w:rsidRPr="005027AD">
        <w:rPr>
          <w:rFonts w:ascii="Times New Roman" w:eastAsia="Times New Roman" w:hAnsi="Times New Roman" w:cs="Times New Roman"/>
          <w:sz w:val="20"/>
          <w:szCs w:val="20"/>
          <w:lang w:eastAsia="ru-RU"/>
        </w:rPr>
        <w:t xml:space="preserve"> Încălcarea regulilor, normelor şi a instrucţiunilor cu privire la efectuarea în condiţii de securitate a lucrărilor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60." w:history="1">
        <w:r w:rsidRPr="005027AD">
          <w:rPr>
            <w:rFonts w:ascii="Times New Roman" w:eastAsia="Times New Roman" w:hAnsi="Times New Roman" w:cs="Times New Roman"/>
            <w:color w:val="0000FF"/>
            <w:sz w:val="20"/>
            <w:szCs w:val="20"/>
            <w:u w:val="single"/>
            <w:lang w:eastAsia="ru-RU"/>
          </w:rPr>
          <w:t>Articolul 160.</w:t>
        </w:r>
      </w:hyperlink>
      <w:r w:rsidRPr="005027AD">
        <w:rPr>
          <w:rFonts w:ascii="Times New Roman" w:eastAsia="Times New Roman" w:hAnsi="Times New Roman" w:cs="Times New Roman"/>
          <w:sz w:val="20"/>
          <w:szCs w:val="20"/>
          <w:lang w:eastAsia="ru-RU"/>
        </w:rPr>
        <w:t xml:space="preserve"> Încălcarea regulilor, normelor şi a instrucţiunilor cu privire la păstrarea, transportul, folosirea şi evidenţa materialelor explozive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61." w:history="1">
        <w:r w:rsidRPr="005027AD">
          <w:rPr>
            <w:rFonts w:ascii="Times New Roman" w:eastAsia="Times New Roman" w:hAnsi="Times New Roman" w:cs="Times New Roman"/>
            <w:color w:val="0000FF"/>
            <w:sz w:val="20"/>
            <w:szCs w:val="20"/>
            <w:u w:val="single"/>
            <w:lang w:eastAsia="ru-RU"/>
          </w:rPr>
          <w:t>Articolul 161.</w:t>
        </w:r>
      </w:hyperlink>
      <w:r w:rsidRPr="005027AD">
        <w:rPr>
          <w:rFonts w:ascii="Times New Roman" w:eastAsia="Times New Roman" w:hAnsi="Times New Roman" w:cs="Times New Roman"/>
          <w:sz w:val="20"/>
          <w:szCs w:val="20"/>
          <w:lang w:eastAsia="ru-RU"/>
        </w:rPr>
        <w:t xml:space="preserve"> Deconectarea neautorizată a energiei electrice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62." w:history="1">
        <w:r w:rsidRPr="005027AD">
          <w:rPr>
            <w:rFonts w:ascii="Times New Roman" w:eastAsia="Times New Roman" w:hAnsi="Times New Roman" w:cs="Times New Roman"/>
            <w:color w:val="0000FF"/>
            <w:sz w:val="20"/>
            <w:szCs w:val="20"/>
            <w:u w:val="single"/>
            <w:lang w:eastAsia="ru-RU"/>
          </w:rPr>
          <w:t>Articolul 162.</w:t>
        </w:r>
      </w:hyperlink>
      <w:r w:rsidRPr="005027AD">
        <w:rPr>
          <w:rFonts w:ascii="Times New Roman" w:eastAsia="Times New Roman" w:hAnsi="Times New Roman" w:cs="Times New Roman"/>
          <w:sz w:val="20"/>
          <w:szCs w:val="20"/>
          <w:lang w:eastAsia="ru-RU"/>
        </w:rPr>
        <w:t xml:space="preserve"> Provocarea intenţionată a unui deranjament în reţelele electrice cu tensiune pînă la 1000 de volţi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63." w:history="1">
        <w:r w:rsidRPr="005027AD">
          <w:rPr>
            <w:rFonts w:ascii="Times New Roman" w:eastAsia="Times New Roman" w:hAnsi="Times New Roman" w:cs="Times New Roman"/>
            <w:color w:val="0000FF"/>
            <w:sz w:val="20"/>
            <w:szCs w:val="20"/>
            <w:u w:val="single"/>
            <w:lang w:eastAsia="ru-RU"/>
          </w:rPr>
          <w:t>Articolul 163.</w:t>
        </w:r>
      </w:hyperlink>
      <w:r w:rsidRPr="005027AD">
        <w:rPr>
          <w:rFonts w:ascii="Times New Roman" w:eastAsia="Times New Roman" w:hAnsi="Times New Roman" w:cs="Times New Roman"/>
          <w:sz w:val="20"/>
          <w:szCs w:val="20"/>
          <w:lang w:eastAsia="ru-RU"/>
        </w:rPr>
        <w:t xml:space="preserve"> Încălcarea Regulamentului cu privire la protecţia reţelelor electrice cu tensiune peste 1000 de volţi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64." w:history="1">
        <w:r w:rsidRPr="005027AD">
          <w:rPr>
            <w:rFonts w:ascii="Times New Roman" w:eastAsia="Times New Roman" w:hAnsi="Times New Roman" w:cs="Times New Roman"/>
            <w:color w:val="0000FF"/>
            <w:sz w:val="20"/>
            <w:szCs w:val="20"/>
            <w:u w:val="single"/>
            <w:lang w:eastAsia="ru-RU"/>
          </w:rPr>
          <w:t>Articolul 164.</w:t>
        </w:r>
      </w:hyperlink>
      <w:r w:rsidRPr="005027AD">
        <w:rPr>
          <w:rFonts w:ascii="Times New Roman" w:eastAsia="Times New Roman" w:hAnsi="Times New Roman" w:cs="Times New Roman"/>
          <w:sz w:val="20"/>
          <w:szCs w:val="20"/>
          <w:lang w:eastAsia="ru-RU"/>
        </w:rPr>
        <w:t xml:space="preserve"> Folosirea neautorizată în scop de profit a energiei electrice, a energiei termice sau a gazelor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65." w:history="1">
        <w:r w:rsidRPr="005027AD">
          <w:rPr>
            <w:rFonts w:ascii="Times New Roman" w:eastAsia="Times New Roman" w:hAnsi="Times New Roman" w:cs="Times New Roman"/>
            <w:color w:val="0000FF"/>
            <w:sz w:val="20"/>
            <w:szCs w:val="20"/>
            <w:u w:val="single"/>
            <w:lang w:eastAsia="ru-RU"/>
          </w:rPr>
          <w:t>Articolul 165.</w:t>
        </w:r>
      </w:hyperlink>
      <w:r w:rsidRPr="005027AD">
        <w:rPr>
          <w:rFonts w:ascii="Times New Roman" w:eastAsia="Times New Roman" w:hAnsi="Times New Roman" w:cs="Times New Roman"/>
          <w:sz w:val="20"/>
          <w:szCs w:val="20"/>
          <w:lang w:eastAsia="ru-RU"/>
        </w:rPr>
        <w:t xml:space="preserve"> Încălcarea dreptului de acces la echipamentele de măsurare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66." w:history="1">
        <w:r w:rsidRPr="005027AD">
          <w:rPr>
            <w:rFonts w:ascii="Times New Roman" w:eastAsia="Times New Roman" w:hAnsi="Times New Roman" w:cs="Times New Roman"/>
            <w:color w:val="0000FF"/>
            <w:sz w:val="20"/>
            <w:szCs w:val="20"/>
            <w:u w:val="single"/>
            <w:lang w:eastAsia="ru-RU"/>
          </w:rPr>
          <w:t>Articolul 166.</w:t>
        </w:r>
      </w:hyperlink>
      <w:r w:rsidRPr="005027AD">
        <w:rPr>
          <w:rFonts w:ascii="Times New Roman" w:eastAsia="Times New Roman" w:hAnsi="Times New Roman" w:cs="Times New Roman"/>
          <w:sz w:val="20"/>
          <w:szCs w:val="20"/>
          <w:lang w:eastAsia="ru-RU"/>
        </w:rPr>
        <w:t xml:space="preserve"> Folosirea fără autorizaţie a instalaţiilor ce funcţionează cu gaze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67." w:history="1">
        <w:r w:rsidRPr="005027AD">
          <w:rPr>
            <w:rFonts w:ascii="Times New Roman" w:eastAsia="Times New Roman" w:hAnsi="Times New Roman" w:cs="Times New Roman"/>
            <w:color w:val="0000FF"/>
            <w:sz w:val="20"/>
            <w:szCs w:val="20"/>
            <w:u w:val="single"/>
            <w:lang w:eastAsia="ru-RU"/>
          </w:rPr>
          <w:t>Articolul 167.</w:t>
        </w:r>
      </w:hyperlink>
      <w:r w:rsidRPr="005027AD">
        <w:rPr>
          <w:rFonts w:ascii="Times New Roman" w:eastAsia="Times New Roman" w:hAnsi="Times New Roman" w:cs="Times New Roman"/>
          <w:sz w:val="20"/>
          <w:szCs w:val="20"/>
          <w:lang w:eastAsia="ru-RU"/>
        </w:rPr>
        <w:t xml:space="preserve"> Deteriorarea intenţionată a gazoductelor la efectuarea de lucrări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68." w:history="1">
        <w:r w:rsidRPr="005027AD">
          <w:rPr>
            <w:rFonts w:ascii="Times New Roman" w:eastAsia="Times New Roman" w:hAnsi="Times New Roman" w:cs="Times New Roman"/>
            <w:color w:val="0000FF"/>
            <w:sz w:val="20"/>
            <w:szCs w:val="20"/>
            <w:u w:val="single"/>
            <w:lang w:eastAsia="ru-RU"/>
          </w:rPr>
          <w:t>Articolul 168.</w:t>
        </w:r>
      </w:hyperlink>
      <w:r w:rsidRPr="005027AD">
        <w:rPr>
          <w:rFonts w:ascii="Times New Roman" w:eastAsia="Times New Roman" w:hAnsi="Times New Roman" w:cs="Times New Roman"/>
          <w:sz w:val="20"/>
          <w:szCs w:val="20"/>
          <w:lang w:eastAsia="ru-RU"/>
        </w:rPr>
        <w:t xml:space="preserve"> Încălcarea legislaţiei în zona de protecţie a gazoductelor magistrale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69." w:history="1">
        <w:r w:rsidRPr="005027AD">
          <w:rPr>
            <w:rFonts w:ascii="Times New Roman" w:eastAsia="Times New Roman" w:hAnsi="Times New Roman" w:cs="Times New Roman"/>
            <w:color w:val="0000FF"/>
            <w:sz w:val="20"/>
            <w:szCs w:val="20"/>
            <w:u w:val="single"/>
            <w:lang w:eastAsia="ru-RU"/>
          </w:rPr>
          <w:t>Articolul 169.</w:t>
        </w:r>
      </w:hyperlink>
      <w:r w:rsidRPr="005027AD">
        <w:rPr>
          <w:rFonts w:ascii="Times New Roman" w:eastAsia="Times New Roman" w:hAnsi="Times New Roman" w:cs="Times New Roman"/>
          <w:sz w:val="20"/>
          <w:szCs w:val="20"/>
          <w:lang w:eastAsia="ru-RU"/>
        </w:rPr>
        <w:t xml:space="preserve"> Încălcarea normelor de desfăşurare a activităţilor licenţiate în domeniul energetic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70." w:history="1">
        <w:r w:rsidRPr="005027AD">
          <w:rPr>
            <w:rFonts w:ascii="Times New Roman" w:eastAsia="Times New Roman" w:hAnsi="Times New Roman" w:cs="Times New Roman"/>
            <w:color w:val="0000FF"/>
            <w:sz w:val="20"/>
            <w:szCs w:val="20"/>
            <w:u w:val="single"/>
            <w:lang w:eastAsia="ru-RU"/>
          </w:rPr>
          <w:t>Articolul 170.</w:t>
        </w:r>
      </w:hyperlink>
      <w:r w:rsidRPr="005027AD">
        <w:rPr>
          <w:rFonts w:ascii="Times New Roman" w:eastAsia="Times New Roman" w:hAnsi="Times New Roman" w:cs="Times New Roman"/>
          <w:sz w:val="20"/>
          <w:szCs w:val="20"/>
          <w:lang w:eastAsia="ru-RU"/>
        </w:rPr>
        <w:t xml:space="preserve"> Conectarea neautorizată la sistemul de alimentare cu apă şi la sistemul de canalizare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71." w:history="1">
        <w:r w:rsidRPr="005027AD">
          <w:rPr>
            <w:rFonts w:ascii="Times New Roman" w:eastAsia="Times New Roman" w:hAnsi="Times New Roman" w:cs="Times New Roman"/>
            <w:color w:val="0000FF"/>
            <w:sz w:val="20"/>
            <w:szCs w:val="20"/>
            <w:u w:val="single"/>
            <w:lang w:eastAsia="ru-RU"/>
          </w:rPr>
          <w:t>Articolul 171.</w:t>
        </w:r>
      </w:hyperlink>
      <w:r w:rsidRPr="005027AD">
        <w:rPr>
          <w:rFonts w:ascii="Times New Roman" w:eastAsia="Times New Roman" w:hAnsi="Times New Roman" w:cs="Times New Roman"/>
          <w:sz w:val="20"/>
          <w:szCs w:val="20"/>
          <w:lang w:eastAsia="ru-RU"/>
        </w:rPr>
        <w:t xml:space="preserve"> Deteriorarea intenţionată a sistemului de alimentare cu apă şi a sistemului de canalizare la efectuarea de lucrări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72." w:history="1">
        <w:r w:rsidRPr="005027AD">
          <w:rPr>
            <w:rFonts w:ascii="Times New Roman" w:eastAsia="Times New Roman" w:hAnsi="Times New Roman" w:cs="Times New Roman"/>
            <w:color w:val="0000FF"/>
            <w:sz w:val="20"/>
            <w:szCs w:val="20"/>
            <w:u w:val="single"/>
            <w:lang w:eastAsia="ru-RU"/>
          </w:rPr>
          <w:t>Articolul 172.</w:t>
        </w:r>
      </w:hyperlink>
      <w:r w:rsidRPr="005027AD">
        <w:rPr>
          <w:rFonts w:ascii="Times New Roman" w:eastAsia="Times New Roman" w:hAnsi="Times New Roman" w:cs="Times New Roman"/>
          <w:sz w:val="20"/>
          <w:szCs w:val="20"/>
          <w:lang w:eastAsia="ru-RU"/>
        </w:rPr>
        <w:t xml:space="preserve"> Încălcarea regulilor privind zonele de protecţie a reţelelor de conducte de apă şi a instalaţiilor de alimentare cu apă şi de canalizare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73." w:history="1">
        <w:r w:rsidRPr="005027AD">
          <w:rPr>
            <w:rFonts w:ascii="Times New Roman" w:eastAsia="Times New Roman" w:hAnsi="Times New Roman" w:cs="Times New Roman"/>
            <w:color w:val="0000FF"/>
            <w:sz w:val="20"/>
            <w:szCs w:val="20"/>
            <w:u w:val="single"/>
            <w:lang w:eastAsia="ru-RU"/>
          </w:rPr>
          <w:t>Articolul 173.</w:t>
        </w:r>
      </w:hyperlink>
      <w:r w:rsidRPr="005027AD">
        <w:rPr>
          <w:rFonts w:ascii="Times New Roman" w:eastAsia="Times New Roman" w:hAnsi="Times New Roman" w:cs="Times New Roman"/>
          <w:sz w:val="20"/>
          <w:szCs w:val="20"/>
          <w:lang w:eastAsia="ru-RU"/>
        </w:rPr>
        <w:t xml:space="preserve"> Deconectarea neautorizată a consumatorilor de la sistemul de alimentare cu apă şi de la sistemul de canalizare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74." w:history="1">
        <w:r w:rsidRPr="005027AD">
          <w:rPr>
            <w:rFonts w:ascii="Times New Roman" w:eastAsia="Times New Roman" w:hAnsi="Times New Roman" w:cs="Times New Roman"/>
            <w:color w:val="0000FF"/>
            <w:sz w:val="20"/>
            <w:szCs w:val="20"/>
            <w:u w:val="single"/>
            <w:lang w:eastAsia="ru-RU"/>
          </w:rPr>
          <w:t>Articolul 174.</w:t>
        </w:r>
      </w:hyperlink>
      <w:r w:rsidRPr="005027AD">
        <w:rPr>
          <w:rFonts w:ascii="Times New Roman" w:eastAsia="Times New Roman" w:hAnsi="Times New Roman" w:cs="Times New Roman"/>
          <w:sz w:val="20"/>
          <w:szCs w:val="20"/>
          <w:lang w:eastAsia="ru-RU"/>
        </w:rPr>
        <w:t xml:space="preserve"> Deteriorarea intenţionată a aparatelor de evidenţă a consumului de apă potabilă şi a volumului de apă uzată evacuată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75." w:history="1">
        <w:r w:rsidRPr="005027AD">
          <w:rPr>
            <w:rFonts w:ascii="Times New Roman" w:eastAsia="Times New Roman" w:hAnsi="Times New Roman" w:cs="Times New Roman"/>
            <w:color w:val="0000FF"/>
            <w:sz w:val="20"/>
            <w:szCs w:val="20"/>
            <w:u w:val="single"/>
            <w:lang w:eastAsia="ru-RU"/>
          </w:rPr>
          <w:t>Articolul 175.</w:t>
        </w:r>
      </w:hyperlink>
      <w:r w:rsidRPr="005027AD">
        <w:rPr>
          <w:rFonts w:ascii="Times New Roman" w:eastAsia="Times New Roman" w:hAnsi="Times New Roman" w:cs="Times New Roman"/>
          <w:sz w:val="20"/>
          <w:szCs w:val="20"/>
          <w:lang w:eastAsia="ru-RU"/>
        </w:rPr>
        <w:t xml:space="preserve"> Prezentarea datelor eronate privind consumul de apă potabilă şi volumul de apă uzată evacuată în sistemul public de canalizare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76." w:history="1">
        <w:r w:rsidRPr="005027AD">
          <w:rPr>
            <w:rFonts w:ascii="Times New Roman" w:eastAsia="Times New Roman" w:hAnsi="Times New Roman" w:cs="Times New Roman"/>
            <w:color w:val="0000FF"/>
            <w:sz w:val="20"/>
            <w:szCs w:val="20"/>
            <w:u w:val="single"/>
            <w:lang w:eastAsia="ru-RU"/>
          </w:rPr>
          <w:t>Articolul 176.</w:t>
        </w:r>
      </w:hyperlink>
      <w:r w:rsidRPr="005027AD">
        <w:rPr>
          <w:rFonts w:ascii="Times New Roman" w:eastAsia="Times New Roman" w:hAnsi="Times New Roman" w:cs="Times New Roman"/>
          <w:sz w:val="20"/>
          <w:szCs w:val="20"/>
          <w:lang w:eastAsia="ru-RU"/>
        </w:rPr>
        <w:t xml:space="preserve"> Neasigurarea accesului liber al reprezentantului prestatorului de servicii de alimentare cu apă şi de canalizare în locuinţe şi pe teritoriul agenţilor economici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77." w:history="1">
        <w:r w:rsidRPr="005027AD">
          <w:rPr>
            <w:rFonts w:ascii="Times New Roman" w:eastAsia="Times New Roman" w:hAnsi="Times New Roman" w:cs="Times New Roman"/>
            <w:color w:val="0000FF"/>
            <w:sz w:val="20"/>
            <w:szCs w:val="20"/>
            <w:u w:val="single"/>
            <w:lang w:eastAsia="ru-RU"/>
          </w:rPr>
          <w:t>Articolul 177.</w:t>
        </w:r>
      </w:hyperlink>
      <w:r w:rsidRPr="005027AD">
        <w:rPr>
          <w:rFonts w:ascii="Times New Roman" w:eastAsia="Times New Roman" w:hAnsi="Times New Roman" w:cs="Times New Roman"/>
          <w:sz w:val="20"/>
          <w:szCs w:val="20"/>
          <w:lang w:eastAsia="ru-RU"/>
        </w:rPr>
        <w:t xml:space="preserve"> Încălcarea legislaţiei şi documentelor normative în construcţii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78." w:history="1">
        <w:r w:rsidRPr="005027AD">
          <w:rPr>
            <w:rFonts w:ascii="Times New Roman" w:eastAsia="Times New Roman" w:hAnsi="Times New Roman" w:cs="Times New Roman"/>
            <w:color w:val="0000FF"/>
            <w:sz w:val="20"/>
            <w:szCs w:val="20"/>
            <w:u w:val="single"/>
            <w:lang w:eastAsia="ru-RU"/>
          </w:rPr>
          <w:t>Articolul 178.</w:t>
        </w:r>
      </w:hyperlink>
      <w:r w:rsidRPr="005027AD">
        <w:rPr>
          <w:rFonts w:ascii="Times New Roman" w:eastAsia="Times New Roman" w:hAnsi="Times New Roman" w:cs="Times New Roman"/>
          <w:sz w:val="20"/>
          <w:szCs w:val="20"/>
          <w:lang w:eastAsia="ru-RU"/>
        </w:rPr>
        <w:t xml:space="preserve"> Încălcarea regulilor de construire a caselor cu un nivel în localităţile rurale şi a căsuţelor de livadă în întovărăşirile pomicole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79." w:history="1">
        <w:r w:rsidRPr="005027AD">
          <w:rPr>
            <w:rFonts w:ascii="Times New Roman" w:eastAsia="Times New Roman" w:hAnsi="Times New Roman" w:cs="Times New Roman"/>
            <w:color w:val="0000FF"/>
            <w:sz w:val="20"/>
            <w:szCs w:val="20"/>
            <w:u w:val="single"/>
            <w:lang w:eastAsia="ru-RU"/>
          </w:rPr>
          <w:t>Articolul 179.</w:t>
        </w:r>
      </w:hyperlink>
      <w:r w:rsidRPr="005027AD">
        <w:rPr>
          <w:rFonts w:ascii="Times New Roman" w:eastAsia="Times New Roman" w:hAnsi="Times New Roman" w:cs="Times New Roman"/>
          <w:sz w:val="20"/>
          <w:szCs w:val="20"/>
          <w:lang w:eastAsia="ru-RU"/>
        </w:rPr>
        <w:t xml:space="preserve"> Construcţii neautorizate şi intervenţii neautorizate la construcţiile existente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80." w:history="1">
        <w:r w:rsidRPr="005027AD">
          <w:rPr>
            <w:rFonts w:ascii="Times New Roman" w:eastAsia="Times New Roman" w:hAnsi="Times New Roman" w:cs="Times New Roman"/>
            <w:color w:val="0000FF"/>
            <w:sz w:val="20"/>
            <w:szCs w:val="20"/>
            <w:u w:val="single"/>
            <w:lang w:eastAsia="ru-RU"/>
          </w:rPr>
          <w:t>Articolul 180.</w:t>
        </w:r>
      </w:hyperlink>
      <w:r w:rsidRPr="005027AD">
        <w:rPr>
          <w:rFonts w:ascii="Times New Roman" w:eastAsia="Times New Roman" w:hAnsi="Times New Roman" w:cs="Times New Roman"/>
          <w:sz w:val="20"/>
          <w:szCs w:val="20"/>
          <w:lang w:eastAsia="ru-RU"/>
        </w:rPr>
        <w:t xml:space="preserve"> Încălcarea legislaţiei cu privire la locuinţe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81." w:history="1">
        <w:r w:rsidRPr="005027AD">
          <w:rPr>
            <w:rFonts w:ascii="Times New Roman" w:eastAsia="Times New Roman" w:hAnsi="Times New Roman" w:cs="Times New Roman"/>
            <w:color w:val="0000FF"/>
            <w:sz w:val="20"/>
            <w:szCs w:val="20"/>
            <w:u w:val="single"/>
            <w:lang w:eastAsia="ru-RU"/>
          </w:rPr>
          <w:t>Articolul 181.</w:t>
        </w:r>
      </w:hyperlink>
      <w:r w:rsidRPr="005027AD">
        <w:rPr>
          <w:rFonts w:ascii="Times New Roman" w:eastAsia="Times New Roman" w:hAnsi="Times New Roman" w:cs="Times New Roman"/>
          <w:sz w:val="20"/>
          <w:szCs w:val="20"/>
          <w:lang w:eastAsia="ru-RU"/>
        </w:rPr>
        <w:t xml:space="preserve"> Încălcarea regulilor de asigurare a curăţeniei în localităţile urbane şi rurale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82." w:history="1">
        <w:r w:rsidRPr="005027AD">
          <w:rPr>
            <w:rFonts w:ascii="Times New Roman" w:eastAsia="Times New Roman" w:hAnsi="Times New Roman" w:cs="Times New Roman"/>
            <w:color w:val="0000FF"/>
            <w:sz w:val="20"/>
            <w:szCs w:val="20"/>
            <w:u w:val="single"/>
            <w:lang w:eastAsia="ru-RU"/>
          </w:rPr>
          <w:t>Articolul 182.</w:t>
        </w:r>
      </w:hyperlink>
      <w:r w:rsidRPr="005027AD">
        <w:rPr>
          <w:rFonts w:ascii="Times New Roman" w:eastAsia="Times New Roman" w:hAnsi="Times New Roman" w:cs="Times New Roman"/>
          <w:sz w:val="20"/>
          <w:szCs w:val="20"/>
          <w:lang w:eastAsia="ru-RU"/>
        </w:rPr>
        <w:t xml:space="preserve"> Vătămarea sau tăierea samavolnică a vegetaţiei din zonele verzi ale localităţilor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CONTRAVENŢII ÎN DOMENIUL AGRICOL ŞI SANITAR-VETERINAR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83." w:history="1">
        <w:r w:rsidRPr="005027AD">
          <w:rPr>
            <w:rFonts w:ascii="Times New Roman" w:eastAsia="Times New Roman" w:hAnsi="Times New Roman" w:cs="Times New Roman"/>
            <w:color w:val="0000FF"/>
            <w:sz w:val="20"/>
            <w:szCs w:val="20"/>
            <w:u w:val="single"/>
            <w:lang w:eastAsia="ru-RU"/>
          </w:rPr>
          <w:t>Articolul 183.</w:t>
        </w:r>
      </w:hyperlink>
      <w:r w:rsidRPr="005027AD">
        <w:rPr>
          <w:rFonts w:ascii="Times New Roman" w:eastAsia="Times New Roman" w:hAnsi="Times New Roman" w:cs="Times New Roman"/>
          <w:sz w:val="20"/>
          <w:szCs w:val="20"/>
          <w:lang w:eastAsia="ru-RU"/>
        </w:rPr>
        <w:t xml:space="preserve"> Daunele provocate semănăturilor, plantaţiilor sau recoltei de culturi agricole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84." w:history="1">
        <w:r w:rsidRPr="005027AD">
          <w:rPr>
            <w:rFonts w:ascii="Times New Roman" w:eastAsia="Times New Roman" w:hAnsi="Times New Roman" w:cs="Times New Roman"/>
            <w:color w:val="0000FF"/>
            <w:sz w:val="20"/>
            <w:szCs w:val="20"/>
            <w:u w:val="single"/>
            <w:lang w:eastAsia="ru-RU"/>
          </w:rPr>
          <w:t>Articolul 184.</w:t>
        </w:r>
      </w:hyperlink>
      <w:r w:rsidRPr="005027AD">
        <w:rPr>
          <w:rFonts w:ascii="Times New Roman" w:eastAsia="Times New Roman" w:hAnsi="Times New Roman" w:cs="Times New Roman"/>
          <w:sz w:val="20"/>
          <w:szCs w:val="20"/>
          <w:lang w:eastAsia="ru-RU"/>
        </w:rPr>
        <w:t xml:space="preserve"> Încălcarea normelor tehnice privind producerea, prelucrarea, păstrarea şi comercializarea seminţelor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85." w:history="1">
        <w:r w:rsidRPr="005027AD">
          <w:rPr>
            <w:rFonts w:ascii="Times New Roman" w:eastAsia="Times New Roman" w:hAnsi="Times New Roman" w:cs="Times New Roman"/>
            <w:color w:val="0000FF"/>
            <w:sz w:val="20"/>
            <w:szCs w:val="20"/>
            <w:u w:val="single"/>
            <w:lang w:eastAsia="ru-RU"/>
          </w:rPr>
          <w:t>Articolul 185.</w:t>
        </w:r>
      </w:hyperlink>
      <w:r w:rsidRPr="005027AD">
        <w:rPr>
          <w:rFonts w:ascii="Times New Roman" w:eastAsia="Times New Roman" w:hAnsi="Times New Roman" w:cs="Times New Roman"/>
          <w:sz w:val="20"/>
          <w:szCs w:val="20"/>
          <w:lang w:eastAsia="ru-RU"/>
        </w:rPr>
        <w:t xml:space="preserve"> Producerea şi/sau comercializarea neautorizată sau fără documentele respective a materialului de înmulţire şi săditor pomicol, viticol şi bacifer, falsificarea 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86." w:history="1">
        <w:r w:rsidRPr="005027AD">
          <w:rPr>
            <w:rFonts w:ascii="Times New Roman" w:eastAsia="Times New Roman" w:hAnsi="Times New Roman" w:cs="Times New Roman"/>
            <w:color w:val="0000FF"/>
            <w:sz w:val="20"/>
            <w:szCs w:val="20"/>
            <w:u w:val="single"/>
            <w:lang w:eastAsia="ru-RU"/>
          </w:rPr>
          <w:t>Articolul 186.</w:t>
        </w:r>
      </w:hyperlink>
      <w:r w:rsidRPr="005027AD">
        <w:rPr>
          <w:rFonts w:ascii="Times New Roman" w:eastAsia="Times New Roman" w:hAnsi="Times New Roman" w:cs="Times New Roman"/>
          <w:sz w:val="20"/>
          <w:szCs w:val="20"/>
          <w:lang w:eastAsia="ru-RU"/>
        </w:rPr>
        <w:t xml:space="preserve"> Înfiinţarea de plantaţii cu suprafaţă de peste 0,5 hectare fără proiect, cu material săditor necertificat sau de soiuri şi tipuri de portaltoi neraionate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87." w:history="1">
        <w:r w:rsidRPr="005027AD">
          <w:rPr>
            <w:rFonts w:ascii="Times New Roman" w:eastAsia="Times New Roman" w:hAnsi="Times New Roman" w:cs="Times New Roman"/>
            <w:color w:val="0000FF"/>
            <w:sz w:val="20"/>
            <w:szCs w:val="20"/>
            <w:u w:val="single"/>
            <w:lang w:eastAsia="ru-RU"/>
          </w:rPr>
          <w:t>Articolul 187.</w:t>
        </w:r>
      </w:hyperlink>
      <w:r w:rsidRPr="005027AD">
        <w:rPr>
          <w:rFonts w:ascii="Times New Roman" w:eastAsia="Times New Roman" w:hAnsi="Times New Roman" w:cs="Times New Roman"/>
          <w:sz w:val="20"/>
          <w:szCs w:val="20"/>
          <w:lang w:eastAsia="ru-RU"/>
        </w:rPr>
        <w:t xml:space="preserve"> Defrişarea neautorizată a plantaţiilor pomicole şi bacifere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88." w:history="1">
        <w:r w:rsidRPr="005027AD">
          <w:rPr>
            <w:rFonts w:ascii="Times New Roman" w:eastAsia="Times New Roman" w:hAnsi="Times New Roman" w:cs="Times New Roman"/>
            <w:color w:val="0000FF"/>
            <w:sz w:val="20"/>
            <w:szCs w:val="20"/>
            <w:u w:val="single"/>
            <w:lang w:eastAsia="ru-RU"/>
          </w:rPr>
          <w:t>Articolul 188.</w:t>
        </w:r>
      </w:hyperlink>
      <w:r w:rsidRPr="005027AD">
        <w:rPr>
          <w:rFonts w:ascii="Times New Roman" w:eastAsia="Times New Roman" w:hAnsi="Times New Roman" w:cs="Times New Roman"/>
          <w:sz w:val="20"/>
          <w:szCs w:val="20"/>
          <w:lang w:eastAsia="ru-RU"/>
        </w:rPr>
        <w:t xml:space="preserve"> Nerespectarea regimului fitosanitar şi de carantină, încălcarea tehnologiei de cultivare a plantaţiilor pomicole şi bacifere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89." w:history="1">
        <w:r w:rsidRPr="005027AD">
          <w:rPr>
            <w:rFonts w:ascii="Times New Roman" w:eastAsia="Times New Roman" w:hAnsi="Times New Roman" w:cs="Times New Roman"/>
            <w:color w:val="0000FF"/>
            <w:sz w:val="20"/>
            <w:szCs w:val="20"/>
            <w:u w:val="single"/>
            <w:lang w:eastAsia="ru-RU"/>
          </w:rPr>
          <w:t>Articolul 189.</w:t>
        </w:r>
      </w:hyperlink>
      <w:r w:rsidRPr="005027AD">
        <w:rPr>
          <w:rFonts w:ascii="Times New Roman" w:eastAsia="Times New Roman" w:hAnsi="Times New Roman" w:cs="Times New Roman"/>
          <w:sz w:val="20"/>
          <w:szCs w:val="20"/>
          <w:lang w:eastAsia="ru-RU"/>
        </w:rPr>
        <w:t xml:space="preserve"> Neexecutarea măsurilor obligatorii de combatere a organismelor dăunătoare sau încălcarea regulilor de efectuare a unor astfel de măsuri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90." w:history="1">
        <w:r w:rsidRPr="005027AD">
          <w:rPr>
            <w:rFonts w:ascii="Times New Roman" w:eastAsia="Times New Roman" w:hAnsi="Times New Roman" w:cs="Times New Roman"/>
            <w:color w:val="0000FF"/>
            <w:sz w:val="20"/>
            <w:szCs w:val="20"/>
            <w:u w:val="single"/>
            <w:lang w:eastAsia="ru-RU"/>
          </w:rPr>
          <w:t>Articolul 190.</w:t>
        </w:r>
      </w:hyperlink>
      <w:r w:rsidRPr="005027AD">
        <w:rPr>
          <w:rFonts w:ascii="Times New Roman" w:eastAsia="Times New Roman" w:hAnsi="Times New Roman" w:cs="Times New Roman"/>
          <w:sz w:val="20"/>
          <w:szCs w:val="20"/>
          <w:lang w:eastAsia="ru-RU"/>
        </w:rPr>
        <w:t xml:space="preserve"> Scoaterea materialelor din punctele de frontieră fără control de carantină şi fără tratare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91." w:history="1">
        <w:r w:rsidRPr="005027AD">
          <w:rPr>
            <w:rFonts w:ascii="Times New Roman" w:eastAsia="Times New Roman" w:hAnsi="Times New Roman" w:cs="Times New Roman"/>
            <w:color w:val="0000FF"/>
            <w:sz w:val="20"/>
            <w:szCs w:val="20"/>
            <w:u w:val="single"/>
            <w:lang w:eastAsia="ru-RU"/>
          </w:rPr>
          <w:t>Articolul 191.</w:t>
        </w:r>
      </w:hyperlink>
      <w:r w:rsidRPr="005027AD">
        <w:rPr>
          <w:rFonts w:ascii="Times New Roman" w:eastAsia="Times New Roman" w:hAnsi="Times New Roman" w:cs="Times New Roman"/>
          <w:sz w:val="20"/>
          <w:szCs w:val="20"/>
          <w:lang w:eastAsia="ru-RU"/>
        </w:rPr>
        <w:t xml:space="preserve"> Împiedicarea specialiştilor din Agenţia Fitosanitară de a exercita supravegherea şi controlul fitosanitar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92." w:history="1">
        <w:r w:rsidRPr="005027AD">
          <w:rPr>
            <w:rFonts w:ascii="Times New Roman" w:eastAsia="Times New Roman" w:hAnsi="Times New Roman" w:cs="Times New Roman"/>
            <w:color w:val="0000FF"/>
            <w:sz w:val="20"/>
            <w:szCs w:val="20"/>
            <w:u w:val="single"/>
            <w:lang w:eastAsia="ru-RU"/>
          </w:rPr>
          <w:t>Articolul 192.</w:t>
        </w:r>
      </w:hyperlink>
      <w:r w:rsidRPr="005027AD">
        <w:rPr>
          <w:rFonts w:ascii="Times New Roman" w:eastAsia="Times New Roman" w:hAnsi="Times New Roman" w:cs="Times New Roman"/>
          <w:sz w:val="20"/>
          <w:szCs w:val="20"/>
          <w:lang w:eastAsia="ru-RU"/>
        </w:rPr>
        <w:t xml:space="preserve"> Încălcarea modului stabilit de încercare şi raionare a soiurilor de viţă-de-vie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93." w:history="1">
        <w:r w:rsidRPr="005027AD">
          <w:rPr>
            <w:rFonts w:ascii="Times New Roman" w:eastAsia="Times New Roman" w:hAnsi="Times New Roman" w:cs="Times New Roman"/>
            <w:color w:val="0000FF"/>
            <w:sz w:val="20"/>
            <w:szCs w:val="20"/>
            <w:u w:val="single"/>
            <w:lang w:eastAsia="ru-RU"/>
          </w:rPr>
          <w:t>Articolul 193.</w:t>
        </w:r>
      </w:hyperlink>
      <w:r w:rsidRPr="005027AD">
        <w:rPr>
          <w:rFonts w:ascii="Times New Roman" w:eastAsia="Times New Roman" w:hAnsi="Times New Roman" w:cs="Times New Roman"/>
          <w:sz w:val="20"/>
          <w:szCs w:val="20"/>
          <w:lang w:eastAsia="ru-RU"/>
        </w:rPr>
        <w:t xml:space="preserve"> Producerea şi/sau comercializarea materialului de înmulţire şi săditor viticol necorespunzător normelor tehnice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94." w:history="1">
        <w:r w:rsidRPr="005027AD">
          <w:rPr>
            <w:rFonts w:ascii="Times New Roman" w:eastAsia="Times New Roman" w:hAnsi="Times New Roman" w:cs="Times New Roman"/>
            <w:color w:val="0000FF"/>
            <w:sz w:val="20"/>
            <w:szCs w:val="20"/>
            <w:u w:val="single"/>
            <w:lang w:eastAsia="ru-RU"/>
          </w:rPr>
          <w:t>Articolul 194.</w:t>
        </w:r>
      </w:hyperlink>
      <w:r w:rsidRPr="005027AD">
        <w:rPr>
          <w:rFonts w:ascii="Times New Roman" w:eastAsia="Times New Roman" w:hAnsi="Times New Roman" w:cs="Times New Roman"/>
          <w:sz w:val="20"/>
          <w:szCs w:val="20"/>
          <w:lang w:eastAsia="ru-RU"/>
        </w:rPr>
        <w:t xml:space="preserve"> Încălcarea modului stabilit de înfiinţare a plantaţiilor viticole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95." w:history="1">
        <w:r w:rsidRPr="005027AD">
          <w:rPr>
            <w:rFonts w:ascii="Times New Roman" w:eastAsia="Times New Roman" w:hAnsi="Times New Roman" w:cs="Times New Roman"/>
            <w:color w:val="0000FF"/>
            <w:sz w:val="20"/>
            <w:szCs w:val="20"/>
            <w:u w:val="single"/>
            <w:lang w:eastAsia="ru-RU"/>
          </w:rPr>
          <w:t>Articolul 195.</w:t>
        </w:r>
      </w:hyperlink>
      <w:r w:rsidRPr="005027AD">
        <w:rPr>
          <w:rFonts w:ascii="Times New Roman" w:eastAsia="Times New Roman" w:hAnsi="Times New Roman" w:cs="Times New Roman"/>
          <w:sz w:val="20"/>
          <w:szCs w:val="20"/>
          <w:lang w:eastAsia="ru-RU"/>
        </w:rPr>
        <w:t xml:space="preserve"> Încălcarea modului stabilit de trecere la pierderi şi de defrişare a plantaţiilor viticole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96." w:history="1">
        <w:r w:rsidRPr="005027AD">
          <w:rPr>
            <w:rFonts w:ascii="Times New Roman" w:eastAsia="Times New Roman" w:hAnsi="Times New Roman" w:cs="Times New Roman"/>
            <w:color w:val="0000FF"/>
            <w:sz w:val="20"/>
            <w:szCs w:val="20"/>
            <w:u w:val="single"/>
            <w:lang w:eastAsia="ru-RU"/>
          </w:rPr>
          <w:t>Articolul 196.</w:t>
        </w:r>
      </w:hyperlink>
      <w:r w:rsidRPr="005027AD">
        <w:rPr>
          <w:rFonts w:ascii="Times New Roman" w:eastAsia="Times New Roman" w:hAnsi="Times New Roman" w:cs="Times New Roman"/>
          <w:sz w:val="20"/>
          <w:szCs w:val="20"/>
          <w:lang w:eastAsia="ru-RU"/>
        </w:rPr>
        <w:t xml:space="preserve"> Încălcarea regulilor şi normelor sanitar-veterinare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CONTRAVENŢII CE ATENTEAZĂ LA REGIMUL DIN TRANSPORTURI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97." w:history="1">
        <w:r w:rsidRPr="005027AD">
          <w:rPr>
            <w:rFonts w:ascii="Times New Roman" w:eastAsia="Times New Roman" w:hAnsi="Times New Roman" w:cs="Times New Roman"/>
            <w:color w:val="0000FF"/>
            <w:sz w:val="20"/>
            <w:szCs w:val="20"/>
            <w:u w:val="single"/>
            <w:lang w:eastAsia="ru-RU"/>
          </w:rPr>
          <w:t>Articolul 197.</w:t>
        </w:r>
      </w:hyperlink>
      <w:r w:rsidRPr="005027AD">
        <w:rPr>
          <w:rFonts w:ascii="Times New Roman" w:eastAsia="Times New Roman" w:hAnsi="Times New Roman" w:cs="Times New Roman"/>
          <w:sz w:val="20"/>
          <w:szCs w:val="20"/>
          <w:lang w:eastAsia="ru-RU"/>
        </w:rPr>
        <w:t xml:space="preserve"> Încălcarea normelor de capacitate a traficului de pasageri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97&lt;sup&gt;1&lt;/sup&gt;." w:history="1">
        <w:r w:rsidRPr="005027AD">
          <w:rPr>
            <w:rFonts w:ascii="Times New Roman" w:eastAsia="Times New Roman" w:hAnsi="Times New Roman" w:cs="Times New Roman"/>
            <w:color w:val="0000FF"/>
            <w:sz w:val="20"/>
            <w:szCs w:val="20"/>
            <w:u w:val="single"/>
            <w:lang w:eastAsia="ru-RU"/>
          </w:rPr>
          <w:t>Articolul 197</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Transportarea ilegală a călătorilor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98." w:history="1">
        <w:r w:rsidRPr="005027AD">
          <w:rPr>
            <w:rFonts w:ascii="Times New Roman" w:eastAsia="Times New Roman" w:hAnsi="Times New Roman" w:cs="Times New Roman"/>
            <w:color w:val="0000FF"/>
            <w:sz w:val="20"/>
            <w:szCs w:val="20"/>
            <w:u w:val="single"/>
            <w:lang w:eastAsia="ru-RU"/>
          </w:rPr>
          <w:t>Articolul 198.</w:t>
        </w:r>
      </w:hyperlink>
      <w:r w:rsidRPr="005027AD">
        <w:rPr>
          <w:rFonts w:ascii="Times New Roman" w:eastAsia="Times New Roman" w:hAnsi="Times New Roman" w:cs="Times New Roman"/>
          <w:sz w:val="20"/>
          <w:szCs w:val="20"/>
          <w:lang w:eastAsia="ru-RU"/>
        </w:rPr>
        <w:t xml:space="preserve"> Încălcarea regulilor de securitate în transportul feroviar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199." w:history="1">
        <w:r w:rsidRPr="005027AD">
          <w:rPr>
            <w:rFonts w:ascii="Times New Roman" w:eastAsia="Times New Roman" w:hAnsi="Times New Roman" w:cs="Times New Roman"/>
            <w:color w:val="0000FF"/>
            <w:sz w:val="20"/>
            <w:szCs w:val="20"/>
            <w:u w:val="single"/>
            <w:lang w:eastAsia="ru-RU"/>
          </w:rPr>
          <w:t>Articolul 199.</w:t>
        </w:r>
      </w:hyperlink>
      <w:r w:rsidRPr="005027AD">
        <w:rPr>
          <w:rFonts w:ascii="Times New Roman" w:eastAsia="Times New Roman" w:hAnsi="Times New Roman" w:cs="Times New Roman"/>
          <w:sz w:val="20"/>
          <w:szCs w:val="20"/>
          <w:lang w:eastAsia="ru-RU"/>
        </w:rPr>
        <w:t xml:space="preserve"> Încălcarea regulilor de navigaţie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00." w:history="1">
        <w:r w:rsidRPr="005027AD">
          <w:rPr>
            <w:rFonts w:ascii="Times New Roman" w:eastAsia="Times New Roman" w:hAnsi="Times New Roman" w:cs="Times New Roman"/>
            <w:color w:val="0000FF"/>
            <w:sz w:val="20"/>
            <w:szCs w:val="20"/>
            <w:u w:val="single"/>
            <w:lang w:eastAsia="ru-RU"/>
          </w:rPr>
          <w:t>Articolul 200.</w:t>
        </w:r>
      </w:hyperlink>
      <w:r w:rsidRPr="005027AD">
        <w:rPr>
          <w:rFonts w:ascii="Times New Roman" w:eastAsia="Times New Roman" w:hAnsi="Times New Roman" w:cs="Times New Roman"/>
          <w:sz w:val="20"/>
          <w:szCs w:val="20"/>
          <w:lang w:eastAsia="ru-RU"/>
        </w:rPr>
        <w:t xml:space="preserve"> Încălcarea regulilor traficului de încărcături periculoase, de mare gabarit sau supragrele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01." w:history="1">
        <w:r w:rsidRPr="005027AD">
          <w:rPr>
            <w:rFonts w:ascii="Times New Roman" w:eastAsia="Times New Roman" w:hAnsi="Times New Roman" w:cs="Times New Roman"/>
            <w:color w:val="0000FF"/>
            <w:sz w:val="20"/>
            <w:szCs w:val="20"/>
            <w:u w:val="single"/>
            <w:lang w:eastAsia="ru-RU"/>
          </w:rPr>
          <w:t>Articolul 201.</w:t>
        </w:r>
      </w:hyperlink>
      <w:r w:rsidRPr="005027AD">
        <w:rPr>
          <w:rFonts w:ascii="Times New Roman" w:eastAsia="Times New Roman" w:hAnsi="Times New Roman" w:cs="Times New Roman"/>
          <w:sz w:val="20"/>
          <w:szCs w:val="20"/>
          <w:lang w:eastAsia="ru-RU"/>
        </w:rPr>
        <w:t xml:space="preserve"> Încălcarea regulilor de asigurare a integrităţii încărcăturilor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02." w:history="1">
        <w:r w:rsidRPr="005027AD">
          <w:rPr>
            <w:rFonts w:ascii="Times New Roman" w:eastAsia="Times New Roman" w:hAnsi="Times New Roman" w:cs="Times New Roman"/>
            <w:color w:val="0000FF"/>
            <w:sz w:val="20"/>
            <w:szCs w:val="20"/>
            <w:u w:val="single"/>
            <w:lang w:eastAsia="ru-RU"/>
          </w:rPr>
          <w:t>Articolul 202.</w:t>
        </w:r>
      </w:hyperlink>
      <w:r w:rsidRPr="005027AD">
        <w:rPr>
          <w:rFonts w:ascii="Times New Roman" w:eastAsia="Times New Roman" w:hAnsi="Times New Roman" w:cs="Times New Roman"/>
          <w:sz w:val="20"/>
          <w:szCs w:val="20"/>
          <w:lang w:eastAsia="ru-RU"/>
        </w:rPr>
        <w:t xml:space="preserve"> Deteriorarea intenţionată a transportului în comun şi a echipamentului interior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03." w:history="1">
        <w:r w:rsidRPr="005027AD">
          <w:rPr>
            <w:rFonts w:ascii="Times New Roman" w:eastAsia="Times New Roman" w:hAnsi="Times New Roman" w:cs="Times New Roman"/>
            <w:color w:val="0000FF"/>
            <w:sz w:val="20"/>
            <w:szCs w:val="20"/>
            <w:u w:val="single"/>
            <w:lang w:eastAsia="ru-RU"/>
          </w:rPr>
          <w:t>Articolul 203.</w:t>
        </w:r>
      </w:hyperlink>
      <w:r w:rsidRPr="005027AD">
        <w:rPr>
          <w:rFonts w:ascii="Times New Roman" w:eastAsia="Times New Roman" w:hAnsi="Times New Roman" w:cs="Times New Roman"/>
          <w:sz w:val="20"/>
          <w:szCs w:val="20"/>
          <w:lang w:eastAsia="ru-RU"/>
        </w:rPr>
        <w:t xml:space="preserve"> Încălcarea regulilor de conduită a pasagerilor în transporturi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04." w:history="1">
        <w:r w:rsidRPr="005027AD">
          <w:rPr>
            <w:rFonts w:ascii="Times New Roman" w:eastAsia="Times New Roman" w:hAnsi="Times New Roman" w:cs="Times New Roman"/>
            <w:color w:val="0000FF"/>
            <w:sz w:val="20"/>
            <w:szCs w:val="20"/>
            <w:u w:val="single"/>
            <w:lang w:eastAsia="ru-RU"/>
          </w:rPr>
          <w:t>Articolul 204.</w:t>
        </w:r>
      </w:hyperlink>
      <w:r w:rsidRPr="005027AD">
        <w:rPr>
          <w:rFonts w:ascii="Times New Roman" w:eastAsia="Times New Roman" w:hAnsi="Times New Roman" w:cs="Times New Roman"/>
          <w:sz w:val="20"/>
          <w:szCs w:val="20"/>
          <w:lang w:eastAsia="ru-RU"/>
        </w:rPr>
        <w:t xml:space="preserve"> Călătoria fără bilet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05." w:history="1">
        <w:r w:rsidRPr="005027AD">
          <w:rPr>
            <w:rFonts w:ascii="Times New Roman" w:eastAsia="Times New Roman" w:hAnsi="Times New Roman" w:cs="Times New Roman"/>
            <w:color w:val="0000FF"/>
            <w:sz w:val="20"/>
            <w:szCs w:val="20"/>
            <w:u w:val="single"/>
            <w:lang w:eastAsia="ru-RU"/>
          </w:rPr>
          <w:t>Articolul 205.</w:t>
        </w:r>
      </w:hyperlink>
      <w:r w:rsidRPr="005027AD">
        <w:rPr>
          <w:rFonts w:ascii="Times New Roman" w:eastAsia="Times New Roman" w:hAnsi="Times New Roman" w:cs="Times New Roman"/>
          <w:sz w:val="20"/>
          <w:szCs w:val="20"/>
          <w:lang w:eastAsia="ru-RU"/>
        </w:rPr>
        <w:t xml:space="preserve"> Falsificarea biletelor şi tichetelor şi/sau comercializarea biletelor şi tichetelor false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06." w:history="1">
        <w:r w:rsidRPr="005027AD">
          <w:rPr>
            <w:rFonts w:ascii="Times New Roman" w:eastAsia="Times New Roman" w:hAnsi="Times New Roman" w:cs="Times New Roman"/>
            <w:color w:val="0000FF"/>
            <w:sz w:val="20"/>
            <w:szCs w:val="20"/>
            <w:u w:val="single"/>
            <w:lang w:eastAsia="ru-RU"/>
          </w:rPr>
          <w:t>Articolul 206.</w:t>
        </w:r>
      </w:hyperlink>
      <w:r w:rsidRPr="005027AD">
        <w:rPr>
          <w:rFonts w:ascii="Times New Roman" w:eastAsia="Times New Roman" w:hAnsi="Times New Roman" w:cs="Times New Roman"/>
          <w:sz w:val="20"/>
          <w:szCs w:val="20"/>
          <w:lang w:eastAsia="ru-RU"/>
        </w:rPr>
        <w:t xml:space="preserve"> Încălcarea regulilor de înregistrare şi de evidenţă a navelor, de folosire a navelor şi a debarcaderelor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07." w:history="1">
        <w:r w:rsidRPr="005027AD">
          <w:rPr>
            <w:rFonts w:ascii="Times New Roman" w:eastAsia="Times New Roman" w:hAnsi="Times New Roman" w:cs="Times New Roman"/>
            <w:color w:val="0000FF"/>
            <w:sz w:val="20"/>
            <w:szCs w:val="20"/>
            <w:u w:val="single"/>
            <w:lang w:eastAsia="ru-RU"/>
          </w:rPr>
          <w:t>Articolul 207.</w:t>
        </w:r>
      </w:hyperlink>
      <w:r w:rsidRPr="005027AD">
        <w:rPr>
          <w:rFonts w:ascii="Times New Roman" w:eastAsia="Times New Roman" w:hAnsi="Times New Roman" w:cs="Times New Roman"/>
          <w:sz w:val="20"/>
          <w:szCs w:val="20"/>
          <w:lang w:eastAsia="ru-RU"/>
        </w:rPr>
        <w:t xml:space="preserve"> Admiterea spre exploatare a vehiculelor, locomotivelor şi vagoanelor, a navelor cu încălcarea regulilor de exploatare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08." w:history="1">
        <w:r w:rsidRPr="005027AD">
          <w:rPr>
            <w:rFonts w:ascii="Times New Roman" w:eastAsia="Times New Roman" w:hAnsi="Times New Roman" w:cs="Times New Roman"/>
            <w:color w:val="0000FF"/>
            <w:sz w:val="20"/>
            <w:szCs w:val="20"/>
            <w:u w:val="single"/>
            <w:lang w:eastAsia="ru-RU"/>
          </w:rPr>
          <w:t>Articolul 208.</w:t>
        </w:r>
      </w:hyperlink>
      <w:r w:rsidRPr="005027AD">
        <w:rPr>
          <w:rFonts w:ascii="Times New Roman" w:eastAsia="Times New Roman" w:hAnsi="Times New Roman" w:cs="Times New Roman"/>
          <w:sz w:val="20"/>
          <w:szCs w:val="20"/>
          <w:lang w:eastAsia="ru-RU"/>
        </w:rPr>
        <w:t xml:space="preserve"> Încălcarea regulilor de securitate a zborurilor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09." w:history="1">
        <w:r w:rsidRPr="005027AD">
          <w:rPr>
            <w:rFonts w:ascii="Times New Roman" w:eastAsia="Times New Roman" w:hAnsi="Times New Roman" w:cs="Times New Roman"/>
            <w:color w:val="0000FF"/>
            <w:sz w:val="20"/>
            <w:szCs w:val="20"/>
            <w:u w:val="single"/>
            <w:lang w:eastAsia="ru-RU"/>
          </w:rPr>
          <w:t>Articolul 209.</w:t>
        </w:r>
      </w:hyperlink>
      <w:r w:rsidRPr="005027AD">
        <w:rPr>
          <w:rFonts w:ascii="Times New Roman" w:eastAsia="Times New Roman" w:hAnsi="Times New Roman" w:cs="Times New Roman"/>
          <w:sz w:val="20"/>
          <w:szCs w:val="20"/>
          <w:lang w:eastAsia="ru-RU"/>
        </w:rPr>
        <w:t xml:space="preserve"> Încălcarea regimului de acces limitat pe teritoriul aeroportului (aerodromului) şi la obiectele amplasate pe acest teritoriu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10." w:history="1">
        <w:r w:rsidRPr="005027AD">
          <w:rPr>
            <w:rFonts w:ascii="Times New Roman" w:eastAsia="Times New Roman" w:hAnsi="Times New Roman" w:cs="Times New Roman"/>
            <w:color w:val="0000FF"/>
            <w:sz w:val="20"/>
            <w:szCs w:val="20"/>
            <w:u w:val="single"/>
            <w:lang w:eastAsia="ru-RU"/>
          </w:rPr>
          <w:t>Articolul 210.</w:t>
        </w:r>
      </w:hyperlink>
      <w:r w:rsidRPr="005027AD">
        <w:rPr>
          <w:rFonts w:ascii="Times New Roman" w:eastAsia="Times New Roman" w:hAnsi="Times New Roman" w:cs="Times New Roman"/>
          <w:sz w:val="20"/>
          <w:szCs w:val="20"/>
          <w:lang w:eastAsia="ru-RU"/>
        </w:rPr>
        <w:t xml:space="preserve"> Încălcarea regulilor de conduită în aeronavă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11." w:history="1">
        <w:r w:rsidRPr="005027AD">
          <w:rPr>
            <w:rFonts w:ascii="Times New Roman" w:eastAsia="Times New Roman" w:hAnsi="Times New Roman" w:cs="Times New Roman"/>
            <w:color w:val="0000FF"/>
            <w:sz w:val="20"/>
            <w:szCs w:val="20"/>
            <w:u w:val="single"/>
            <w:lang w:eastAsia="ru-RU"/>
          </w:rPr>
          <w:t>Articolul 211.</w:t>
        </w:r>
      </w:hyperlink>
      <w:r w:rsidRPr="005027AD">
        <w:rPr>
          <w:rFonts w:ascii="Times New Roman" w:eastAsia="Times New Roman" w:hAnsi="Times New Roman" w:cs="Times New Roman"/>
          <w:sz w:val="20"/>
          <w:szCs w:val="20"/>
          <w:lang w:eastAsia="ru-RU"/>
        </w:rPr>
        <w:t xml:space="preserve"> Încălcarea regulilor de exploatare a tehnicii aeronautice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12." w:history="1">
        <w:r w:rsidRPr="005027AD">
          <w:rPr>
            <w:rFonts w:ascii="Times New Roman" w:eastAsia="Times New Roman" w:hAnsi="Times New Roman" w:cs="Times New Roman"/>
            <w:color w:val="0000FF"/>
            <w:sz w:val="20"/>
            <w:szCs w:val="20"/>
            <w:u w:val="single"/>
            <w:lang w:eastAsia="ru-RU"/>
          </w:rPr>
          <w:t>Articolul 212.</w:t>
        </w:r>
      </w:hyperlink>
      <w:r w:rsidRPr="005027AD">
        <w:rPr>
          <w:rFonts w:ascii="Times New Roman" w:eastAsia="Times New Roman" w:hAnsi="Times New Roman" w:cs="Times New Roman"/>
          <w:sz w:val="20"/>
          <w:szCs w:val="20"/>
          <w:lang w:eastAsia="ru-RU"/>
        </w:rPr>
        <w:t xml:space="preserve"> Încălcarea regulilor care au stat la baza certificării/autorizării iniţiale şi la baza standardelor operaţionale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13." w:history="1">
        <w:r w:rsidRPr="005027AD">
          <w:rPr>
            <w:rFonts w:ascii="Times New Roman" w:eastAsia="Times New Roman" w:hAnsi="Times New Roman" w:cs="Times New Roman"/>
            <w:color w:val="0000FF"/>
            <w:sz w:val="20"/>
            <w:szCs w:val="20"/>
            <w:u w:val="single"/>
            <w:lang w:eastAsia="ru-RU"/>
          </w:rPr>
          <w:t>Articolul 213.</w:t>
        </w:r>
      </w:hyperlink>
      <w:r w:rsidRPr="005027AD">
        <w:rPr>
          <w:rFonts w:ascii="Times New Roman" w:eastAsia="Times New Roman" w:hAnsi="Times New Roman" w:cs="Times New Roman"/>
          <w:sz w:val="20"/>
          <w:szCs w:val="20"/>
          <w:lang w:eastAsia="ru-RU"/>
        </w:rPr>
        <w:t xml:space="preserve"> Încălcarea reglementărilor referitoare la procedura de deservire la sol a aeronavelor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14." w:history="1">
        <w:r w:rsidRPr="005027AD">
          <w:rPr>
            <w:rFonts w:ascii="Times New Roman" w:eastAsia="Times New Roman" w:hAnsi="Times New Roman" w:cs="Times New Roman"/>
            <w:color w:val="0000FF"/>
            <w:sz w:val="20"/>
            <w:szCs w:val="20"/>
            <w:u w:val="single"/>
            <w:lang w:eastAsia="ru-RU"/>
          </w:rPr>
          <w:t>Articolul 214.</w:t>
        </w:r>
      </w:hyperlink>
      <w:r w:rsidRPr="005027AD">
        <w:rPr>
          <w:rFonts w:ascii="Times New Roman" w:eastAsia="Times New Roman" w:hAnsi="Times New Roman" w:cs="Times New Roman"/>
          <w:sz w:val="20"/>
          <w:szCs w:val="20"/>
          <w:lang w:eastAsia="ru-RU"/>
        </w:rPr>
        <w:t xml:space="preserve"> Încălcarea regulilor de autorizare a personalului aeronautic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15." w:history="1">
        <w:r w:rsidRPr="005027AD">
          <w:rPr>
            <w:rFonts w:ascii="Times New Roman" w:eastAsia="Times New Roman" w:hAnsi="Times New Roman" w:cs="Times New Roman"/>
            <w:color w:val="0000FF"/>
            <w:sz w:val="20"/>
            <w:szCs w:val="20"/>
            <w:u w:val="single"/>
            <w:lang w:eastAsia="ru-RU"/>
          </w:rPr>
          <w:t>Articolul 215.</w:t>
        </w:r>
      </w:hyperlink>
      <w:r w:rsidRPr="005027AD">
        <w:rPr>
          <w:rFonts w:ascii="Times New Roman" w:eastAsia="Times New Roman" w:hAnsi="Times New Roman" w:cs="Times New Roman"/>
          <w:sz w:val="20"/>
          <w:szCs w:val="20"/>
          <w:lang w:eastAsia="ru-RU"/>
        </w:rPr>
        <w:t xml:space="preserve"> Încălcarea normelor de evidenţă a timpului de zbor şi a timpului de odihnă al personalului aeronautic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16." w:history="1">
        <w:r w:rsidRPr="005027AD">
          <w:rPr>
            <w:rFonts w:ascii="Times New Roman" w:eastAsia="Times New Roman" w:hAnsi="Times New Roman" w:cs="Times New Roman"/>
            <w:color w:val="0000FF"/>
            <w:sz w:val="20"/>
            <w:szCs w:val="20"/>
            <w:u w:val="single"/>
            <w:lang w:eastAsia="ru-RU"/>
          </w:rPr>
          <w:t>Articolul 216.</w:t>
        </w:r>
      </w:hyperlink>
      <w:r w:rsidRPr="005027AD">
        <w:rPr>
          <w:rFonts w:ascii="Times New Roman" w:eastAsia="Times New Roman" w:hAnsi="Times New Roman" w:cs="Times New Roman"/>
          <w:sz w:val="20"/>
          <w:szCs w:val="20"/>
          <w:lang w:eastAsia="ru-RU"/>
        </w:rPr>
        <w:t xml:space="preserve"> Încălcarea regulilor de transport al încărcăturilor periculoase la bordul aeronavei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17." w:history="1">
        <w:r w:rsidRPr="005027AD">
          <w:rPr>
            <w:rFonts w:ascii="Times New Roman" w:eastAsia="Times New Roman" w:hAnsi="Times New Roman" w:cs="Times New Roman"/>
            <w:color w:val="0000FF"/>
            <w:sz w:val="20"/>
            <w:szCs w:val="20"/>
            <w:u w:val="single"/>
            <w:lang w:eastAsia="ru-RU"/>
          </w:rPr>
          <w:t>Articolul 217.</w:t>
        </w:r>
      </w:hyperlink>
      <w:r w:rsidRPr="005027AD">
        <w:rPr>
          <w:rFonts w:ascii="Times New Roman" w:eastAsia="Times New Roman" w:hAnsi="Times New Roman" w:cs="Times New Roman"/>
          <w:sz w:val="20"/>
          <w:szCs w:val="20"/>
          <w:lang w:eastAsia="ru-RU"/>
        </w:rPr>
        <w:t xml:space="preserve"> Încălcarea normelor referitoare la masa maximă admisă de decolare şi de centrare a aeronavei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18." w:history="1">
        <w:r w:rsidRPr="005027AD">
          <w:rPr>
            <w:rFonts w:ascii="Times New Roman" w:eastAsia="Times New Roman" w:hAnsi="Times New Roman" w:cs="Times New Roman"/>
            <w:color w:val="0000FF"/>
            <w:sz w:val="20"/>
            <w:szCs w:val="20"/>
            <w:u w:val="single"/>
            <w:lang w:eastAsia="ru-RU"/>
          </w:rPr>
          <w:t>Articolul 218.</w:t>
        </w:r>
      </w:hyperlink>
      <w:r w:rsidRPr="005027AD">
        <w:rPr>
          <w:rFonts w:ascii="Times New Roman" w:eastAsia="Times New Roman" w:hAnsi="Times New Roman" w:cs="Times New Roman"/>
          <w:sz w:val="20"/>
          <w:szCs w:val="20"/>
          <w:lang w:eastAsia="ru-RU"/>
        </w:rPr>
        <w:t xml:space="preserve"> Împiedicarea accesului la documentele referitoare la aeronavele exploatate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19." w:history="1">
        <w:r w:rsidRPr="005027AD">
          <w:rPr>
            <w:rFonts w:ascii="Times New Roman" w:eastAsia="Times New Roman" w:hAnsi="Times New Roman" w:cs="Times New Roman"/>
            <w:color w:val="0000FF"/>
            <w:sz w:val="20"/>
            <w:szCs w:val="20"/>
            <w:u w:val="single"/>
            <w:lang w:eastAsia="ru-RU"/>
          </w:rPr>
          <w:t>Articolul 219.</w:t>
        </w:r>
      </w:hyperlink>
      <w:r w:rsidRPr="005027AD">
        <w:rPr>
          <w:rFonts w:ascii="Times New Roman" w:eastAsia="Times New Roman" w:hAnsi="Times New Roman" w:cs="Times New Roman"/>
          <w:sz w:val="20"/>
          <w:szCs w:val="20"/>
          <w:lang w:eastAsia="ru-RU"/>
        </w:rPr>
        <w:t xml:space="preserve"> Încălcarea cerinţelor de asigurare în transportul aerian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20." w:history="1">
        <w:r w:rsidRPr="005027AD">
          <w:rPr>
            <w:rFonts w:ascii="Times New Roman" w:eastAsia="Times New Roman" w:hAnsi="Times New Roman" w:cs="Times New Roman"/>
            <w:color w:val="0000FF"/>
            <w:sz w:val="20"/>
            <w:szCs w:val="20"/>
            <w:u w:val="single"/>
            <w:lang w:eastAsia="ru-RU"/>
          </w:rPr>
          <w:t>Articolul 220.</w:t>
        </w:r>
      </w:hyperlink>
      <w:r w:rsidRPr="005027AD">
        <w:rPr>
          <w:rFonts w:ascii="Times New Roman" w:eastAsia="Times New Roman" w:hAnsi="Times New Roman" w:cs="Times New Roman"/>
          <w:sz w:val="20"/>
          <w:szCs w:val="20"/>
          <w:lang w:eastAsia="ru-RU"/>
        </w:rPr>
        <w:t xml:space="preserve"> Neinformarea intenţionată a autorităţilor competente despre producerea incidentelor sau accidentelor aeronautice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21." w:history="1">
        <w:r w:rsidRPr="005027AD">
          <w:rPr>
            <w:rFonts w:ascii="Times New Roman" w:eastAsia="Times New Roman" w:hAnsi="Times New Roman" w:cs="Times New Roman"/>
            <w:color w:val="0000FF"/>
            <w:sz w:val="20"/>
            <w:szCs w:val="20"/>
            <w:u w:val="single"/>
            <w:lang w:eastAsia="ru-RU"/>
          </w:rPr>
          <w:t>Articolul 221.</w:t>
        </w:r>
      </w:hyperlink>
      <w:r w:rsidRPr="005027AD">
        <w:rPr>
          <w:rFonts w:ascii="Times New Roman" w:eastAsia="Times New Roman" w:hAnsi="Times New Roman" w:cs="Times New Roman"/>
          <w:sz w:val="20"/>
          <w:szCs w:val="20"/>
          <w:lang w:eastAsia="ru-RU"/>
        </w:rPr>
        <w:t xml:space="preserve"> Încălcarea regulilor de exploatare tehnică a maşinilor autopropulsate şi a regulilor de securitate tehnică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22." w:history="1">
        <w:r w:rsidRPr="005027AD">
          <w:rPr>
            <w:rFonts w:ascii="Times New Roman" w:eastAsia="Times New Roman" w:hAnsi="Times New Roman" w:cs="Times New Roman"/>
            <w:color w:val="0000FF"/>
            <w:sz w:val="20"/>
            <w:szCs w:val="20"/>
            <w:u w:val="single"/>
            <w:lang w:eastAsia="ru-RU"/>
          </w:rPr>
          <w:t>Articolul 222.</w:t>
        </w:r>
      </w:hyperlink>
      <w:r w:rsidRPr="005027AD">
        <w:rPr>
          <w:rFonts w:ascii="Times New Roman" w:eastAsia="Times New Roman" w:hAnsi="Times New Roman" w:cs="Times New Roman"/>
          <w:sz w:val="20"/>
          <w:szCs w:val="20"/>
          <w:lang w:eastAsia="ru-RU"/>
        </w:rPr>
        <w:t xml:space="preserve"> Încălcarea regulilor de securitate în construcţia, exploatarea şi repararea conductelor magistrale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23." w:history="1">
        <w:r w:rsidRPr="005027AD">
          <w:rPr>
            <w:rFonts w:ascii="Times New Roman" w:eastAsia="Times New Roman" w:hAnsi="Times New Roman" w:cs="Times New Roman"/>
            <w:color w:val="0000FF"/>
            <w:sz w:val="20"/>
            <w:szCs w:val="20"/>
            <w:u w:val="single"/>
            <w:lang w:eastAsia="ru-RU"/>
          </w:rPr>
          <w:t>Articolul 223.</w:t>
        </w:r>
      </w:hyperlink>
      <w:r w:rsidRPr="005027AD">
        <w:rPr>
          <w:rFonts w:ascii="Times New Roman" w:eastAsia="Times New Roman" w:hAnsi="Times New Roman" w:cs="Times New Roman"/>
          <w:sz w:val="20"/>
          <w:szCs w:val="20"/>
          <w:lang w:eastAsia="ru-RU"/>
        </w:rPr>
        <w:t xml:space="preserve"> Deteriorarea drumurilor, pasajelor de nivel, mijloacelor tehnice de dirijare a circulaţiei rutiere, altor instalaţii rutiere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24." w:history="1">
        <w:r w:rsidRPr="005027AD">
          <w:rPr>
            <w:rFonts w:ascii="Times New Roman" w:eastAsia="Times New Roman" w:hAnsi="Times New Roman" w:cs="Times New Roman"/>
            <w:color w:val="0000FF"/>
            <w:sz w:val="20"/>
            <w:szCs w:val="20"/>
            <w:u w:val="single"/>
            <w:lang w:eastAsia="ru-RU"/>
          </w:rPr>
          <w:t>Articolul 224.</w:t>
        </w:r>
      </w:hyperlink>
      <w:r w:rsidRPr="005027AD">
        <w:rPr>
          <w:rFonts w:ascii="Times New Roman" w:eastAsia="Times New Roman" w:hAnsi="Times New Roman" w:cs="Times New Roman"/>
          <w:sz w:val="20"/>
          <w:szCs w:val="20"/>
          <w:lang w:eastAsia="ru-RU"/>
        </w:rPr>
        <w:t xml:space="preserve"> Încălcarea regulilor de folosire a drumurilor de către vehicule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25." w:history="1">
        <w:r w:rsidRPr="005027AD">
          <w:rPr>
            <w:rFonts w:ascii="Times New Roman" w:eastAsia="Times New Roman" w:hAnsi="Times New Roman" w:cs="Times New Roman"/>
            <w:color w:val="0000FF"/>
            <w:sz w:val="20"/>
            <w:szCs w:val="20"/>
            <w:u w:val="single"/>
            <w:lang w:eastAsia="ru-RU"/>
          </w:rPr>
          <w:t>Articolul 225.</w:t>
        </w:r>
      </w:hyperlink>
      <w:r w:rsidRPr="005027AD">
        <w:rPr>
          <w:rFonts w:ascii="Times New Roman" w:eastAsia="Times New Roman" w:hAnsi="Times New Roman" w:cs="Times New Roman"/>
          <w:sz w:val="20"/>
          <w:szCs w:val="20"/>
          <w:lang w:eastAsia="ru-RU"/>
        </w:rPr>
        <w:t xml:space="preserve"> Blocarea intenţionată a arterelor de transport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26." w:history="1">
        <w:r w:rsidRPr="005027AD">
          <w:rPr>
            <w:rFonts w:ascii="Times New Roman" w:eastAsia="Times New Roman" w:hAnsi="Times New Roman" w:cs="Times New Roman"/>
            <w:color w:val="0000FF"/>
            <w:sz w:val="20"/>
            <w:szCs w:val="20"/>
            <w:u w:val="single"/>
            <w:lang w:eastAsia="ru-RU"/>
          </w:rPr>
          <w:t>Articolul 226.</w:t>
        </w:r>
      </w:hyperlink>
      <w:r w:rsidRPr="005027AD">
        <w:rPr>
          <w:rFonts w:ascii="Times New Roman" w:eastAsia="Times New Roman" w:hAnsi="Times New Roman" w:cs="Times New Roman"/>
          <w:sz w:val="20"/>
          <w:szCs w:val="20"/>
          <w:lang w:eastAsia="ru-RU"/>
        </w:rPr>
        <w:t xml:space="preserve"> Încălcarea regulilor de protecţie a benzii de separaţie şi a regulilor de folosire a terenurilor din zona de protecţie a drumului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27." w:history="1">
        <w:r w:rsidRPr="005027AD">
          <w:rPr>
            <w:rFonts w:ascii="Times New Roman" w:eastAsia="Times New Roman" w:hAnsi="Times New Roman" w:cs="Times New Roman"/>
            <w:color w:val="0000FF"/>
            <w:sz w:val="20"/>
            <w:szCs w:val="20"/>
            <w:u w:val="single"/>
            <w:lang w:eastAsia="ru-RU"/>
          </w:rPr>
          <w:t>Articolul 227.</w:t>
        </w:r>
      </w:hyperlink>
      <w:r w:rsidRPr="005027AD">
        <w:rPr>
          <w:rFonts w:ascii="Times New Roman" w:eastAsia="Times New Roman" w:hAnsi="Times New Roman" w:cs="Times New Roman"/>
          <w:sz w:val="20"/>
          <w:szCs w:val="20"/>
          <w:lang w:eastAsia="ru-RU"/>
        </w:rPr>
        <w:t xml:space="preserve"> Nerespectarea regulilor de întreţinere, de reparaţie şi de reconstrucţie a drumurilor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XIII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CONTRAVENŢII ÎN DOMENIUL CIRCULAŢIEI RUTIERE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28." w:history="1">
        <w:r w:rsidRPr="005027AD">
          <w:rPr>
            <w:rFonts w:ascii="Times New Roman" w:eastAsia="Times New Roman" w:hAnsi="Times New Roman" w:cs="Times New Roman"/>
            <w:color w:val="0000FF"/>
            <w:sz w:val="20"/>
            <w:szCs w:val="20"/>
            <w:u w:val="single"/>
            <w:lang w:eastAsia="ru-RU"/>
          </w:rPr>
          <w:t>Articolul 228.</w:t>
        </w:r>
      </w:hyperlink>
      <w:r w:rsidRPr="005027AD">
        <w:rPr>
          <w:rFonts w:ascii="Times New Roman" w:eastAsia="Times New Roman" w:hAnsi="Times New Roman" w:cs="Times New Roman"/>
          <w:sz w:val="20"/>
          <w:szCs w:val="20"/>
          <w:lang w:eastAsia="ru-RU"/>
        </w:rPr>
        <w:t xml:space="preserve"> Încălcarea regulilor de exploatare a vehiculelor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29." w:history="1">
        <w:r w:rsidRPr="005027AD">
          <w:rPr>
            <w:rFonts w:ascii="Times New Roman" w:eastAsia="Times New Roman" w:hAnsi="Times New Roman" w:cs="Times New Roman"/>
            <w:color w:val="0000FF"/>
            <w:sz w:val="20"/>
            <w:szCs w:val="20"/>
            <w:u w:val="single"/>
            <w:lang w:eastAsia="ru-RU"/>
          </w:rPr>
          <w:t>Articolul 229.</w:t>
        </w:r>
      </w:hyperlink>
      <w:r w:rsidRPr="005027AD">
        <w:rPr>
          <w:rFonts w:ascii="Times New Roman" w:eastAsia="Times New Roman" w:hAnsi="Times New Roman" w:cs="Times New Roman"/>
          <w:sz w:val="20"/>
          <w:szCs w:val="20"/>
          <w:lang w:eastAsia="ru-RU"/>
        </w:rPr>
        <w:t xml:space="preserve"> Încălcarea regulilor de înmatriculare sau de înregistrare de stat, de revizie tehnică a vehiculelor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30." w:history="1">
        <w:r w:rsidRPr="005027AD">
          <w:rPr>
            <w:rFonts w:ascii="Times New Roman" w:eastAsia="Times New Roman" w:hAnsi="Times New Roman" w:cs="Times New Roman"/>
            <w:color w:val="0000FF"/>
            <w:sz w:val="20"/>
            <w:szCs w:val="20"/>
            <w:u w:val="single"/>
            <w:lang w:eastAsia="ru-RU"/>
          </w:rPr>
          <w:t>Articolul 230.</w:t>
        </w:r>
      </w:hyperlink>
      <w:r w:rsidRPr="005027AD">
        <w:rPr>
          <w:rFonts w:ascii="Times New Roman" w:eastAsia="Times New Roman" w:hAnsi="Times New Roman" w:cs="Times New Roman"/>
          <w:sz w:val="20"/>
          <w:szCs w:val="20"/>
          <w:lang w:eastAsia="ru-RU"/>
        </w:rPr>
        <w:t xml:space="preserve"> Conducerea unui vehicul cu încălcarea regulilor de amplasare a numărului de înmatriculare sau conducerea unui vehicul fără un astfel de număr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31." w:history="1">
        <w:r w:rsidRPr="005027AD">
          <w:rPr>
            <w:rFonts w:ascii="Times New Roman" w:eastAsia="Times New Roman" w:hAnsi="Times New Roman" w:cs="Times New Roman"/>
            <w:color w:val="0000FF"/>
            <w:sz w:val="20"/>
            <w:szCs w:val="20"/>
            <w:u w:val="single"/>
            <w:lang w:eastAsia="ru-RU"/>
          </w:rPr>
          <w:t>Articolul 231.</w:t>
        </w:r>
      </w:hyperlink>
      <w:r w:rsidRPr="005027AD">
        <w:rPr>
          <w:rFonts w:ascii="Times New Roman" w:eastAsia="Times New Roman" w:hAnsi="Times New Roman" w:cs="Times New Roman"/>
          <w:sz w:val="20"/>
          <w:szCs w:val="20"/>
          <w:lang w:eastAsia="ru-RU"/>
        </w:rPr>
        <w:t xml:space="preserve"> Conducerea vehiculului cu încălcarea regulilor privind permisul de conducere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32." w:history="1">
        <w:r w:rsidRPr="005027AD">
          <w:rPr>
            <w:rFonts w:ascii="Times New Roman" w:eastAsia="Times New Roman" w:hAnsi="Times New Roman" w:cs="Times New Roman"/>
            <w:color w:val="0000FF"/>
            <w:sz w:val="20"/>
            <w:szCs w:val="20"/>
            <w:u w:val="single"/>
            <w:lang w:eastAsia="ru-RU"/>
          </w:rPr>
          <w:t>Articolul 232.</w:t>
        </w:r>
      </w:hyperlink>
      <w:r w:rsidRPr="005027AD">
        <w:rPr>
          <w:rFonts w:ascii="Times New Roman" w:eastAsia="Times New Roman" w:hAnsi="Times New Roman" w:cs="Times New Roman"/>
          <w:sz w:val="20"/>
          <w:szCs w:val="20"/>
          <w:lang w:eastAsia="ru-RU"/>
        </w:rPr>
        <w:t xml:space="preserve"> Conducerea vehiculului de către o persoană care nu are asupra sa permis de conducere sau vinieta</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33." w:history="1">
        <w:r w:rsidRPr="005027AD">
          <w:rPr>
            <w:rFonts w:ascii="Times New Roman" w:eastAsia="Times New Roman" w:hAnsi="Times New Roman" w:cs="Times New Roman"/>
            <w:color w:val="0000FF"/>
            <w:sz w:val="20"/>
            <w:szCs w:val="20"/>
            <w:u w:val="single"/>
            <w:lang w:eastAsia="ru-RU"/>
          </w:rPr>
          <w:t>Articolul 233.</w:t>
        </w:r>
      </w:hyperlink>
      <w:r w:rsidRPr="005027AD">
        <w:rPr>
          <w:rFonts w:ascii="Times New Roman" w:eastAsia="Times New Roman" w:hAnsi="Times New Roman" w:cs="Times New Roman"/>
          <w:sz w:val="20"/>
          <w:szCs w:val="20"/>
          <w:lang w:eastAsia="ru-RU"/>
        </w:rPr>
        <w:t xml:space="preserve"> Conducerea vehiculului în stare de ebrietate produsă de alcool, predarea conducerii lui către o persoană care se află în stare de ebrietate produsă de alcool sau de alte substanţe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34." w:history="1">
        <w:r w:rsidRPr="005027AD">
          <w:rPr>
            <w:rFonts w:ascii="Times New Roman" w:eastAsia="Times New Roman" w:hAnsi="Times New Roman" w:cs="Times New Roman"/>
            <w:color w:val="0000FF"/>
            <w:sz w:val="20"/>
            <w:szCs w:val="20"/>
            <w:u w:val="single"/>
            <w:lang w:eastAsia="ru-RU"/>
          </w:rPr>
          <w:t>Articolul 234.</w:t>
        </w:r>
      </w:hyperlink>
      <w:r w:rsidRPr="005027AD">
        <w:rPr>
          <w:rFonts w:ascii="Times New Roman" w:eastAsia="Times New Roman" w:hAnsi="Times New Roman" w:cs="Times New Roman"/>
          <w:sz w:val="20"/>
          <w:szCs w:val="20"/>
          <w:lang w:eastAsia="ru-RU"/>
        </w:rPr>
        <w:t xml:space="preserve"> Necomunicarea identităţii persoanei căreia i s-a încredinţat conducerea vehiculului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35." w:history="1">
        <w:r w:rsidRPr="005027AD">
          <w:rPr>
            <w:rFonts w:ascii="Times New Roman" w:eastAsia="Times New Roman" w:hAnsi="Times New Roman" w:cs="Times New Roman"/>
            <w:color w:val="0000FF"/>
            <w:sz w:val="20"/>
            <w:szCs w:val="20"/>
            <w:u w:val="single"/>
            <w:lang w:eastAsia="ru-RU"/>
          </w:rPr>
          <w:t>Articolul 235.</w:t>
        </w:r>
      </w:hyperlink>
      <w:r w:rsidRPr="005027AD">
        <w:rPr>
          <w:rFonts w:ascii="Times New Roman" w:eastAsia="Times New Roman" w:hAnsi="Times New Roman" w:cs="Times New Roman"/>
          <w:sz w:val="20"/>
          <w:szCs w:val="20"/>
          <w:lang w:eastAsia="ru-RU"/>
        </w:rPr>
        <w:t xml:space="preserve"> Încălcarea regulilor de folosire a centurii de siguranţă, a căştii de protecţie şi a regulilor privind convorbirile radiotelefonice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36." w:history="1">
        <w:r w:rsidRPr="005027AD">
          <w:rPr>
            <w:rFonts w:ascii="Times New Roman" w:eastAsia="Times New Roman" w:hAnsi="Times New Roman" w:cs="Times New Roman"/>
            <w:color w:val="0000FF"/>
            <w:sz w:val="20"/>
            <w:szCs w:val="20"/>
            <w:u w:val="single"/>
            <w:lang w:eastAsia="ru-RU"/>
          </w:rPr>
          <w:t>Articolul 236.</w:t>
        </w:r>
      </w:hyperlink>
      <w:r w:rsidRPr="005027AD">
        <w:rPr>
          <w:rFonts w:ascii="Times New Roman" w:eastAsia="Times New Roman" w:hAnsi="Times New Roman" w:cs="Times New Roman"/>
          <w:sz w:val="20"/>
          <w:szCs w:val="20"/>
          <w:lang w:eastAsia="ru-RU"/>
        </w:rPr>
        <w:t xml:space="preserve"> Depăşirea vitezei de circulaţie stabilită pe sectorul respectiv de drum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37." w:history="1">
        <w:r w:rsidRPr="005027AD">
          <w:rPr>
            <w:rFonts w:ascii="Times New Roman" w:eastAsia="Times New Roman" w:hAnsi="Times New Roman" w:cs="Times New Roman"/>
            <w:color w:val="0000FF"/>
            <w:sz w:val="20"/>
            <w:szCs w:val="20"/>
            <w:u w:val="single"/>
            <w:lang w:eastAsia="ru-RU"/>
          </w:rPr>
          <w:t>Articolul 237.</w:t>
        </w:r>
      </w:hyperlink>
      <w:r w:rsidRPr="005027AD">
        <w:rPr>
          <w:rFonts w:ascii="Times New Roman" w:eastAsia="Times New Roman" w:hAnsi="Times New Roman" w:cs="Times New Roman"/>
          <w:sz w:val="20"/>
          <w:szCs w:val="20"/>
          <w:lang w:eastAsia="ru-RU"/>
        </w:rPr>
        <w:t xml:space="preserve"> Încălcarea regulilor de traversare a liniei de cale ferată prin pasajul de nivel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38." w:history="1">
        <w:r w:rsidRPr="005027AD">
          <w:rPr>
            <w:rFonts w:ascii="Times New Roman" w:eastAsia="Times New Roman" w:hAnsi="Times New Roman" w:cs="Times New Roman"/>
            <w:color w:val="0000FF"/>
            <w:sz w:val="20"/>
            <w:szCs w:val="20"/>
            <w:u w:val="single"/>
            <w:lang w:eastAsia="ru-RU"/>
          </w:rPr>
          <w:t>Articolul 238.</w:t>
        </w:r>
      </w:hyperlink>
      <w:r w:rsidRPr="005027AD">
        <w:rPr>
          <w:rFonts w:ascii="Times New Roman" w:eastAsia="Times New Roman" w:hAnsi="Times New Roman" w:cs="Times New Roman"/>
          <w:sz w:val="20"/>
          <w:szCs w:val="20"/>
          <w:lang w:eastAsia="ru-RU"/>
        </w:rPr>
        <w:t xml:space="preserve"> Încălcarea regulilor de oprire şi neacordarea de prioritate pietonilor şi altor participanţi la traficul rutier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39." w:history="1">
        <w:r w:rsidRPr="005027AD">
          <w:rPr>
            <w:rFonts w:ascii="Times New Roman" w:eastAsia="Times New Roman" w:hAnsi="Times New Roman" w:cs="Times New Roman"/>
            <w:color w:val="0000FF"/>
            <w:sz w:val="20"/>
            <w:szCs w:val="20"/>
            <w:u w:val="single"/>
            <w:lang w:eastAsia="ru-RU"/>
          </w:rPr>
          <w:t>Articolul 239.</w:t>
        </w:r>
      </w:hyperlink>
      <w:r w:rsidRPr="005027AD">
        <w:rPr>
          <w:rFonts w:ascii="Times New Roman" w:eastAsia="Times New Roman" w:hAnsi="Times New Roman" w:cs="Times New Roman"/>
          <w:sz w:val="20"/>
          <w:szCs w:val="20"/>
          <w:lang w:eastAsia="ru-RU"/>
        </w:rPr>
        <w:t xml:space="preserve"> Nerespectarea regulilor de circulaţie în zonele rezidenţiale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40." w:history="1">
        <w:r w:rsidRPr="005027AD">
          <w:rPr>
            <w:rFonts w:ascii="Times New Roman" w:eastAsia="Times New Roman" w:hAnsi="Times New Roman" w:cs="Times New Roman"/>
            <w:color w:val="0000FF"/>
            <w:sz w:val="20"/>
            <w:szCs w:val="20"/>
            <w:u w:val="single"/>
            <w:lang w:eastAsia="ru-RU"/>
          </w:rPr>
          <w:t>Articolul 240.</w:t>
        </w:r>
      </w:hyperlink>
      <w:r w:rsidRPr="005027AD">
        <w:rPr>
          <w:rFonts w:ascii="Times New Roman" w:eastAsia="Times New Roman" w:hAnsi="Times New Roman" w:cs="Times New Roman"/>
          <w:sz w:val="20"/>
          <w:szCs w:val="20"/>
          <w:lang w:eastAsia="ru-RU"/>
        </w:rPr>
        <w:t xml:space="preserve"> Nerespectarea indicatoarelor de semnalizare rutieră şi de acordare a priorităţii de trecere, a altor reguli de circulaţie rutieră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41." w:history="1">
        <w:r w:rsidRPr="005027AD">
          <w:rPr>
            <w:rFonts w:ascii="Times New Roman" w:eastAsia="Times New Roman" w:hAnsi="Times New Roman" w:cs="Times New Roman"/>
            <w:color w:val="0000FF"/>
            <w:sz w:val="20"/>
            <w:szCs w:val="20"/>
            <w:u w:val="single"/>
            <w:lang w:eastAsia="ru-RU"/>
          </w:rPr>
          <w:t>Articolul 241.</w:t>
        </w:r>
      </w:hyperlink>
      <w:r w:rsidRPr="005027AD">
        <w:rPr>
          <w:rFonts w:ascii="Times New Roman" w:eastAsia="Times New Roman" w:hAnsi="Times New Roman" w:cs="Times New Roman"/>
          <w:sz w:val="20"/>
          <w:szCs w:val="20"/>
          <w:lang w:eastAsia="ru-RU"/>
        </w:rPr>
        <w:t xml:space="preserve"> Neîndeplinirea indicaţiei legale de oprire a vehiculului şi de acordare vehiculelor a priorităţii de trecere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42." w:history="1">
        <w:r w:rsidRPr="005027AD">
          <w:rPr>
            <w:rFonts w:ascii="Times New Roman" w:eastAsia="Times New Roman" w:hAnsi="Times New Roman" w:cs="Times New Roman"/>
            <w:color w:val="0000FF"/>
            <w:sz w:val="20"/>
            <w:szCs w:val="20"/>
            <w:u w:val="single"/>
            <w:lang w:eastAsia="ru-RU"/>
          </w:rPr>
          <w:t>Articolul 242.</w:t>
        </w:r>
      </w:hyperlink>
      <w:r w:rsidRPr="005027AD">
        <w:rPr>
          <w:rFonts w:ascii="Times New Roman" w:eastAsia="Times New Roman" w:hAnsi="Times New Roman" w:cs="Times New Roman"/>
          <w:sz w:val="20"/>
          <w:szCs w:val="20"/>
          <w:lang w:eastAsia="ru-RU"/>
        </w:rPr>
        <w:t xml:space="preserve"> Încălcarea regulilor de circulaţie rutieră soldată cu deteriorarea bunurilor materiale ori cu cauzarea de leziuni corporale uşoare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43." w:history="1">
        <w:r w:rsidRPr="005027AD">
          <w:rPr>
            <w:rFonts w:ascii="Times New Roman" w:eastAsia="Times New Roman" w:hAnsi="Times New Roman" w:cs="Times New Roman"/>
            <w:color w:val="0000FF"/>
            <w:sz w:val="20"/>
            <w:szCs w:val="20"/>
            <w:u w:val="single"/>
            <w:lang w:eastAsia="ru-RU"/>
          </w:rPr>
          <w:t>Articolul 243.</w:t>
        </w:r>
      </w:hyperlink>
      <w:r w:rsidRPr="005027AD">
        <w:rPr>
          <w:rFonts w:ascii="Times New Roman" w:eastAsia="Times New Roman" w:hAnsi="Times New Roman" w:cs="Times New Roman"/>
          <w:sz w:val="20"/>
          <w:szCs w:val="20"/>
          <w:lang w:eastAsia="ru-RU"/>
        </w:rPr>
        <w:t xml:space="preserve"> Părăsirea locului în care s-a produs accidentul rutier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44." w:history="1">
        <w:r w:rsidRPr="005027AD">
          <w:rPr>
            <w:rFonts w:ascii="Times New Roman" w:eastAsia="Times New Roman" w:hAnsi="Times New Roman" w:cs="Times New Roman"/>
            <w:color w:val="0000FF"/>
            <w:sz w:val="20"/>
            <w:szCs w:val="20"/>
            <w:u w:val="single"/>
            <w:lang w:eastAsia="ru-RU"/>
          </w:rPr>
          <w:t>Articolul 244.</w:t>
        </w:r>
      </w:hyperlink>
      <w:r w:rsidRPr="005027AD">
        <w:rPr>
          <w:rFonts w:ascii="Times New Roman" w:eastAsia="Times New Roman" w:hAnsi="Times New Roman" w:cs="Times New Roman"/>
          <w:sz w:val="20"/>
          <w:szCs w:val="20"/>
          <w:lang w:eastAsia="ru-RU"/>
        </w:rPr>
        <w:t xml:space="preserve"> Încălcarea dispoziţiilor din Regulamentul circulaţiei rutiere, care a generat pericolul unui accident de circulaţie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45." w:history="1">
        <w:r w:rsidRPr="005027AD">
          <w:rPr>
            <w:rFonts w:ascii="Times New Roman" w:eastAsia="Times New Roman" w:hAnsi="Times New Roman" w:cs="Times New Roman"/>
            <w:color w:val="0000FF"/>
            <w:sz w:val="20"/>
            <w:szCs w:val="20"/>
            <w:u w:val="single"/>
            <w:lang w:eastAsia="ru-RU"/>
          </w:rPr>
          <w:t>Articolul 245.</w:t>
        </w:r>
      </w:hyperlink>
      <w:r w:rsidRPr="005027AD">
        <w:rPr>
          <w:rFonts w:ascii="Times New Roman" w:eastAsia="Times New Roman" w:hAnsi="Times New Roman" w:cs="Times New Roman"/>
          <w:sz w:val="20"/>
          <w:szCs w:val="20"/>
          <w:lang w:eastAsia="ru-RU"/>
        </w:rPr>
        <w:t xml:space="preserve"> Încălcarea regulilor de circulaţie de către pietoni şi alţi participanţi la circulaţia rutieră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xml:space="preserve">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XIV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CONTRAVENŢII ÎN DOMENIUL COMUNICAŢIILOR ELECTRONICE,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COMUNICAŢIILOR POŞTALE ŞI AL TEHNOLOGIEI INFORMAŢIEI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46." w:history="1">
        <w:r w:rsidRPr="005027AD">
          <w:rPr>
            <w:rFonts w:ascii="Times New Roman" w:eastAsia="Times New Roman" w:hAnsi="Times New Roman" w:cs="Times New Roman"/>
            <w:color w:val="0000FF"/>
            <w:sz w:val="20"/>
            <w:szCs w:val="20"/>
            <w:u w:val="single"/>
            <w:lang w:eastAsia="ru-RU"/>
          </w:rPr>
          <w:t>Articolul 246.</w:t>
        </w:r>
      </w:hyperlink>
      <w:r w:rsidRPr="005027AD">
        <w:rPr>
          <w:rFonts w:ascii="Times New Roman" w:eastAsia="Times New Roman" w:hAnsi="Times New Roman" w:cs="Times New Roman"/>
          <w:sz w:val="20"/>
          <w:szCs w:val="20"/>
          <w:lang w:eastAsia="ru-RU"/>
        </w:rPr>
        <w:t xml:space="preserve"> Furnizarea neautorizată a reţelelor sau a serviciilor de comunicaţii electronice, de comunicaţii poştale sau de tehnologie a informaţiei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47." w:history="1">
        <w:r w:rsidRPr="005027AD">
          <w:rPr>
            <w:rFonts w:ascii="Times New Roman" w:eastAsia="Times New Roman" w:hAnsi="Times New Roman" w:cs="Times New Roman"/>
            <w:color w:val="0000FF"/>
            <w:sz w:val="20"/>
            <w:szCs w:val="20"/>
            <w:u w:val="single"/>
            <w:lang w:eastAsia="ru-RU"/>
          </w:rPr>
          <w:t>Articolul 247.</w:t>
        </w:r>
      </w:hyperlink>
      <w:r w:rsidRPr="005027AD">
        <w:rPr>
          <w:rFonts w:ascii="Times New Roman" w:eastAsia="Times New Roman" w:hAnsi="Times New Roman" w:cs="Times New Roman"/>
          <w:sz w:val="20"/>
          <w:szCs w:val="20"/>
          <w:lang w:eastAsia="ru-RU"/>
        </w:rPr>
        <w:t xml:space="preserve"> Nerespectarea condiţiilor de autorizare generală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48." w:history="1">
        <w:r w:rsidRPr="005027AD">
          <w:rPr>
            <w:rFonts w:ascii="Times New Roman" w:eastAsia="Times New Roman" w:hAnsi="Times New Roman" w:cs="Times New Roman"/>
            <w:color w:val="0000FF"/>
            <w:sz w:val="20"/>
            <w:szCs w:val="20"/>
            <w:u w:val="single"/>
            <w:lang w:eastAsia="ru-RU"/>
          </w:rPr>
          <w:t>Articolul 248.</w:t>
        </w:r>
      </w:hyperlink>
      <w:r w:rsidRPr="005027AD">
        <w:rPr>
          <w:rFonts w:ascii="Times New Roman" w:eastAsia="Times New Roman" w:hAnsi="Times New Roman" w:cs="Times New Roman"/>
          <w:sz w:val="20"/>
          <w:szCs w:val="20"/>
          <w:lang w:eastAsia="ru-RU"/>
        </w:rPr>
        <w:t xml:space="preserve"> Utilizarea fără licenţă şi fără permis tehnic a canalelor, a frecvenţelor radio, a resurselor de numerotare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49." w:history="1">
        <w:r w:rsidRPr="005027AD">
          <w:rPr>
            <w:rFonts w:ascii="Times New Roman" w:eastAsia="Times New Roman" w:hAnsi="Times New Roman" w:cs="Times New Roman"/>
            <w:color w:val="0000FF"/>
            <w:sz w:val="20"/>
            <w:szCs w:val="20"/>
            <w:u w:val="single"/>
            <w:lang w:eastAsia="ru-RU"/>
          </w:rPr>
          <w:t>Articolul 249.</w:t>
        </w:r>
      </w:hyperlink>
      <w:r w:rsidRPr="005027AD">
        <w:rPr>
          <w:rFonts w:ascii="Times New Roman" w:eastAsia="Times New Roman" w:hAnsi="Times New Roman" w:cs="Times New Roman"/>
          <w:sz w:val="20"/>
          <w:szCs w:val="20"/>
          <w:lang w:eastAsia="ru-RU"/>
        </w:rPr>
        <w:t xml:space="preserve"> Nerespectarea condiţiilor prevăzute în licenţele de utilizare a canalelor, a frecvenţelor radio, a resurselor de numerotare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50." w:history="1">
        <w:r w:rsidRPr="005027AD">
          <w:rPr>
            <w:rFonts w:ascii="Times New Roman" w:eastAsia="Times New Roman" w:hAnsi="Times New Roman" w:cs="Times New Roman"/>
            <w:color w:val="0000FF"/>
            <w:sz w:val="20"/>
            <w:szCs w:val="20"/>
            <w:u w:val="single"/>
            <w:lang w:eastAsia="ru-RU"/>
          </w:rPr>
          <w:t>Articolul 250.</w:t>
        </w:r>
      </w:hyperlink>
      <w:r w:rsidRPr="005027AD">
        <w:rPr>
          <w:rFonts w:ascii="Times New Roman" w:eastAsia="Times New Roman" w:hAnsi="Times New Roman" w:cs="Times New Roman"/>
          <w:sz w:val="20"/>
          <w:szCs w:val="20"/>
          <w:lang w:eastAsia="ru-RU"/>
        </w:rPr>
        <w:t xml:space="preserve"> Nerespectarea reglementărilor şi a normelor tehnice din domeniul comunicaţiilor electronice, poştale şi al tehnologiei informaţiei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51." w:history="1">
        <w:r w:rsidRPr="005027AD">
          <w:rPr>
            <w:rFonts w:ascii="Times New Roman" w:eastAsia="Times New Roman" w:hAnsi="Times New Roman" w:cs="Times New Roman"/>
            <w:color w:val="0000FF"/>
            <w:sz w:val="20"/>
            <w:szCs w:val="20"/>
            <w:u w:val="single"/>
            <w:lang w:eastAsia="ru-RU"/>
          </w:rPr>
          <w:t>Articolul 251.</w:t>
        </w:r>
      </w:hyperlink>
      <w:r w:rsidRPr="005027AD">
        <w:rPr>
          <w:rFonts w:ascii="Times New Roman" w:eastAsia="Times New Roman" w:hAnsi="Times New Roman" w:cs="Times New Roman"/>
          <w:sz w:val="20"/>
          <w:szCs w:val="20"/>
          <w:lang w:eastAsia="ru-RU"/>
        </w:rPr>
        <w:t xml:space="preserve"> Încălcarea normelor de emisie electromagnetică şi de perturbaţii industriale admisibile pentru radiorecepţie, împiedicarea recepţionării programelor audiovizuale sau funcţionării echipamentelor şi liniilor de comunicaţii electronice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52." w:history="1">
        <w:r w:rsidRPr="005027AD">
          <w:rPr>
            <w:rFonts w:ascii="Times New Roman" w:eastAsia="Times New Roman" w:hAnsi="Times New Roman" w:cs="Times New Roman"/>
            <w:color w:val="0000FF"/>
            <w:sz w:val="20"/>
            <w:szCs w:val="20"/>
            <w:u w:val="single"/>
            <w:lang w:eastAsia="ru-RU"/>
          </w:rPr>
          <w:t>Articolul 252.</w:t>
        </w:r>
      </w:hyperlink>
      <w:r w:rsidRPr="005027AD">
        <w:rPr>
          <w:rFonts w:ascii="Times New Roman" w:eastAsia="Times New Roman" w:hAnsi="Times New Roman" w:cs="Times New Roman"/>
          <w:sz w:val="20"/>
          <w:szCs w:val="20"/>
          <w:lang w:eastAsia="ru-RU"/>
        </w:rPr>
        <w:t xml:space="preserve"> Conectarea neautorizată sau admiterea conectării neautorizate la reţelele de comunicaţii electronice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53." w:history="1">
        <w:r w:rsidRPr="005027AD">
          <w:rPr>
            <w:rFonts w:ascii="Times New Roman" w:eastAsia="Times New Roman" w:hAnsi="Times New Roman" w:cs="Times New Roman"/>
            <w:color w:val="0000FF"/>
            <w:sz w:val="20"/>
            <w:szCs w:val="20"/>
            <w:u w:val="single"/>
            <w:lang w:eastAsia="ru-RU"/>
          </w:rPr>
          <w:t>Articolul 253.</w:t>
        </w:r>
      </w:hyperlink>
      <w:r w:rsidRPr="005027AD">
        <w:rPr>
          <w:rFonts w:ascii="Times New Roman" w:eastAsia="Times New Roman" w:hAnsi="Times New Roman" w:cs="Times New Roman"/>
          <w:sz w:val="20"/>
          <w:szCs w:val="20"/>
          <w:lang w:eastAsia="ru-RU"/>
        </w:rPr>
        <w:t xml:space="preserve"> Refuzul neîntemeiat al furnizorului autorizat de reţele sau de servicii de a conecta la reţele sau la servicii un alt furnizor autorizat de reţele sau de servicii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54." w:history="1">
        <w:r w:rsidRPr="005027AD">
          <w:rPr>
            <w:rFonts w:ascii="Times New Roman" w:eastAsia="Times New Roman" w:hAnsi="Times New Roman" w:cs="Times New Roman"/>
            <w:color w:val="0000FF"/>
            <w:sz w:val="20"/>
            <w:szCs w:val="20"/>
            <w:u w:val="single"/>
            <w:lang w:eastAsia="ru-RU"/>
          </w:rPr>
          <w:t>Articolul 254.</w:t>
        </w:r>
      </w:hyperlink>
      <w:r w:rsidRPr="005027AD">
        <w:rPr>
          <w:rFonts w:ascii="Times New Roman" w:eastAsia="Times New Roman" w:hAnsi="Times New Roman" w:cs="Times New Roman"/>
          <w:sz w:val="20"/>
          <w:szCs w:val="20"/>
          <w:lang w:eastAsia="ru-RU"/>
        </w:rPr>
        <w:t xml:space="preserve"> Executarea lucrărilor în domeniul comunicaţiilor electronice sau poştale fără acordul proprietarului terenului sau al unui alt bun imobil ori în lipsa hotărîrii judecătoreşti privind executarea acestor lucrări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55." w:history="1">
        <w:r w:rsidRPr="005027AD">
          <w:rPr>
            <w:rFonts w:ascii="Times New Roman" w:eastAsia="Times New Roman" w:hAnsi="Times New Roman" w:cs="Times New Roman"/>
            <w:color w:val="0000FF"/>
            <w:sz w:val="20"/>
            <w:szCs w:val="20"/>
            <w:u w:val="single"/>
            <w:lang w:eastAsia="ru-RU"/>
          </w:rPr>
          <w:t>Articolul 255.</w:t>
        </w:r>
      </w:hyperlink>
      <w:r w:rsidRPr="005027AD">
        <w:rPr>
          <w:rFonts w:ascii="Times New Roman" w:eastAsia="Times New Roman" w:hAnsi="Times New Roman" w:cs="Times New Roman"/>
          <w:sz w:val="20"/>
          <w:szCs w:val="20"/>
          <w:lang w:eastAsia="ru-RU"/>
        </w:rPr>
        <w:t xml:space="preserve"> Deteriorarea intenţionată a liniilor, instalaţiilor, echipamentelor de comunicaţii electronice şi poştale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56." w:history="1">
        <w:r w:rsidRPr="005027AD">
          <w:rPr>
            <w:rFonts w:ascii="Times New Roman" w:eastAsia="Times New Roman" w:hAnsi="Times New Roman" w:cs="Times New Roman"/>
            <w:color w:val="0000FF"/>
            <w:sz w:val="20"/>
            <w:szCs w:val="20"/>
            <w:u w:val="single"/>
            <w:lang w:eastAsia="ru-RU"/>
          </w:rPr>
          <w:t>Articolul 256.</w:t>
        </w:r>
      </w:hyperlink>
      <w:r w:rsidRPr="005027AD">
        <w:rPr>
          <w:rFonts w:ascii="Times New Roman" w:eastAsia="Times New Roman" w:hAnsi="Times New Roman" w:cs="Times New Roman"/>
          <w:sz w:val="20"/>
          <w:szCs w:val="20"/>
          <w:lang w:eastAsia="ru-RU"/>
        </w:rPr>
        <w:t xml:space="preserve"> Francarea trimiterilor poştale cu mărci poştale utilizate sau neautorizate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57." w:history="1">
        <w:r w:rsidRPr="005027AD">
          <w:rPr>
            <w:rFonts w:ascii="Times New Roman" w:eastAsia="Times New Roman" w:hAnsi="Times New Roman" w:cs="Times New Roman"/>
            <w:color w:val="0000FF"/>
            <w:sz w:val="20"/>
            <w:szCs w:val="20"/>
            <w:u w:val="single"/>
            <w:lang w:eastAsia="ru-RU"/>
          </w:rPr>
          <w:t>Articolul 257.</w:t>
        </w:r>
      </w:hyperlink>
      <w:r w:rsidRPr="005027AD">
        <w:rPr>
          <w:rFonts w:ascii="Times New Roman" w:eastAsia="Times New Roman" w:hAnsi="Times New Roman" w:cs="Times New Roman"/>
          <w:sz w:val="20"/>
          <w:szCs w:val="20"/>
          <w:lang w:eastAsia="ru-RU"/>
        </w:rPr>
        <w:t xml:space="preserve"> Confecţionarea pentru desfacere ori desfacerea cu bună ştiinţă de mărci poştale false, de clişee ale maşinilor de francare sau de sigilii poştale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58." w:history="1">
        <w:r w:rsidRPr="005027AD">
          <w:rPr>
            <w:rFonts w:ascii="Times New Roman" w:eastAsia="Times New Roman" w:hAnsi="Times New Roman" w:cs="Times New Roman"/>
            <w:color w:val="0000FF"/>
            <w:sz w:val="20"/>
            <w:szCs w:val="20"/>
            <w:u w:val="single"/>
            <w:lang w:eastAsia="ru-RU"/>
          </w:rPr>
          <w:t>Articolul 258.</w:t>
        </w:r>
      </w:hyperlink>
      <w:r w:rsidRPr="005027AD">
        <w:rPr>
          <w:rFonts w:ascii="Times New Roman" w:eastAsia="Times New Roman" w:hAnsi="Times New Roman" w:cs="Times New Roman"/>
          <w:sz w:val="20"/>
          <w:szCs w:val="20"/>
          <w:lang w:eastAsia="ru-RU"/>
        </w:rPr>
        <w:t xml:space="preserve"> Predarea spre expediere a obiectelor care prezintă pericol sau a obiectelor cu caracter obscen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59." w:history="1">
        <w:r w:rsidRPr="005027AD">
          <w:rPr>
            <w:rFonts w:ascii="Times New Roman" w:eastAsia="Times New Roman" w:hAnsi="Times New Roman" w:cs="Times New Roman"/>
            <w:color w:val="0000FF"/>
            <w:sz w:val="20"/>
            <w:szCs w:val="20"/>
            <w:u w:val="single"/>
            <w:lang w:eastAsia="ru-RU"/>
          </w:rPr>
          <w:t>Articolul 259.</w:t>
        </w:r>
      </w:hyperlink>
      <w:r w:rsidRPr="005027AD">
        <w:rPr>
          <w:rFonts w:ascii="Times New Roman" w:eastAsia="Times New Roman" w:hAnsi="Times New Roman" w:cs="Times New Roman"/>
          <w:sz w:val="20"/>
          <w:szCs w:val="20"/>
          <w:lang w:eastAsia="ru-RU"/>
        </w:rPr>
        <w:t xml:space="preserve"> Refuzul neîntemeiat de a furniza servicii publice în domeniul comunicaţiilor electronice, poştale şi al tehnologiei informaţiei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0." w:history="1">
        <w:r w:rsidRPr="005027AD">
          <w:rPr>
            <w:rFonts w:ascii="Times New Roman" w:eastAsia="Times New Roman" w:hAnsi="Times New Roman" w:cs="Times New Roman"/>
            <w:color w:val="0000FF"/>
            <w:sz w:val="20"/>
            <w:szCs w:val="20"/>
            <w:u w:val="single"/>
            <w:lang w:eastAsia="ru-RU"/>
          </w:rPr>
          <w:t>Articolul 260.</w:t>
        </w:r>
      </w:hyperlink>
      <w:r w:rsidRPr="005027AD">
        <w:rPr>
          <w:rFonts w:ascii="Times New Roman" w:eastAsia="Times New Roman" w:hAnsi="Times New Roman" w:cs="Times New Roman"/>
          <w:sz w:val="20"/>
          <w:szCs w:val="20"/>
          <w:lang w:eastAsia="ru-RU"/>
        </w:rPr>
        <w:t xml:space="preserve"> Discriminarea la prestarea serviciilor publice în domeniul comunicaţiilor electronice, poştale şi al tehnologiei informaţiei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1." w:history="1">
        <w:r w:rsidRPr="005027AD">
          <w:rPr>
            <w:rFonts w:ascii="Times New Roman" w:eastAsia="Times New Roman" w:hAnsi="Times New Roman" w:cs="Times New Roman"/>
            <w:color w:val="0000FF"/>
            <w:sz w:val="20"/>
            <w:szCs w:val="20"/>
            <w:u w:val="single"/>
            <w:lang w:eastAsia="ru-RU"/>
          </w:rPr>
          <w:t>Articolul 261.</w:t>
        </w:r>
      </w:hyperlink>
      <w:r w:rsidRPr="005027AD">
        <w:rPr>
          <w:rFonts w:ascii="Times New Roman" w:eastAsia="Times New Roman" w:hAnsi="Times New Roman" w:cs="Times New Roman"/>
          <w:sz w:val="20"/>
          <w:szCs w:val="20"/>
          <w:lang w:eastAsia="ru-RU"/>
        </w:rPr>
        <w:t xml:space="preserve"> Proiectarea sau producerea fără scop de comercializare, deţinerea sau utilizarea ilegală a mijloacelor tehnice speciale pentru obţinerea ascunsă a informaţiei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2." w:history="1">
        <w:r w:rsidRPr="005027AD">
          <w:rPr>
            <w:rFonts w:ascii="Times New Roman" w:eastAsia="Times New Roman" w:hAnsi="Times New Roman" w:cs="Times New Roman"/>
            <w:color w:val="0000FF"/>
            <w:sz w:val="20"/>
            <w:szCs w:val="20"/>
            <w:u w:val="single"/>
            <w:lang w:eastAsia="ru-RU"/>
          </w:rPr>
          <w:t>Articolul 262.</w:t>
        </w:r>
      </w:hyperlink>
      <w:r w:rsidRPr="005027AD">
        <w:rPr>
          <w:rFonts w:ascii="Times New Roman" w:eastAsia="Times New Roman" w:hAnsi="Times New Roman" w:cs="Times New Roman"/>
          <w:sz w:val="20"/>
          <w:szCs w:val="20"/>
          <w:lang w:eastAsia="ru-RU"/>
        </w:rPr>
        <w:t xml:space="preserve"> Încălcarea regulilor de import, export, proiectare, producere şi comercializare a mijloacelor tehnice speciale pentru obţinerea ascunsă a informaţiei, nerespectarea altor condiţii de licenţiere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XV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CONTRAVENŢII CE AFECTEAZĂ ACTIVITATEA DE ÎNTREPRINZĂTOR,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FISCALITATEA, ACTIVITATEA VAMALĂ ŞI VALORILE MOBILIARE</w:t>
      </w:r>
      <w:r w:rsidRPr="005027AD">
        <w:rPr>
          <w:rFonts w:ascii="Times New Roman" w:eastAsia="Times New Roman" w:hAnsi="Times New Roman" w:cs="Times New Roman"/>
          <w:b/>
          <w:bCs/>
          <w:sz w:val="24"/>
          <w:szCs w:val="24"/>
          <w:lang w:eastAsia="ru-RU"/>
        </w:rPr>
        <w:t xml:space="preser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3." w:history="1">
        <w:r w:rsidRPr="005027AD">
          <w:rPr>
            <w:rFonts w:ascii="Times New Roman" w:eastAsia="Times New Roman" w:hAnsi="Times New Roman" w:cs="Times New Roman"/>
            <w:color w:val="0000FF"/>
            <w:sz w:val="20"/>
            <w:szCs w:val="20"/>
            <w:u w:val="single"/>
            <w:lang w:eastAsia="ru-RU"/>
          </w:rPr>
          <w:t>Articolul 263.</w:t>
        </w:r>
      </w:hyperlink>
      <w:r w:rsidRPr="005027AD">
        <w:rPr>
          <w:rFonts w:ascii="Times New Roman" w:eastAsia="Times New Roman" w:hAnsi="Times New Roman" w:cs="Times New Roman"/>
          <w:sz w:val="20"/>
          <w:szCs w:val="20"/>
          <w:lang w:eastAsia="ru-RU"/>
        </w:rPr>
        <w:t xml:space="preserve"> Desfăşurarea ilegală a activităţii de întreprinzător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3&lt;sup&gt;1&lt;/sup&gt;." w:history="1">
        <w:r w:rsidRPr="005027AD">
          <w:rPr>
            <w:rFonts w:ascii="Times New Roman" w:eastAsia="Times New Roman" w:hAnsi="Times New Roman" w:cs="Times New Roman"/>
            <w:color w:val="0000FF"/>
            <w:sz w:val="20"/>
            <w:szCs w:val="20"/>
            <w:u w:val="single"/>
            <w:lang w:eastAsia="ru-RU"/>
          </w:rPr>
          <w:t>Articolul 263</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Organizarea de structuri financiare ilegale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4." w:history="1">
        <w:r w:rsidRPr="005027AD">
          <w:rPr>
            <w:rFonts w:ascii="Times New Roman" w:eastAsia="Times New Roman" w:hAnsi="Times New Roman" w:cs="Times New Roman"/>
            <w:color w:val="0000FF"/>
            <w:sz w:val="20"/>
            <w:szCs w:val="20"/>
            <w:u w:val="single"/>
            <w:lang w:eastAsia="ru-RU"/>
          </w:rPr>
          <w:t>Articolul 264.</w:t>
        </w:r>
      </w:hyperlink>
      <w:r w:rsidRPr="005027AD">
        <w:rPr>
          <w:rFonts w:ascii="Times New Roman" w:eastAsia="Times New Roman" w:hAnsi="Times New Roman" w:cs="Times New Roman"/>
          <w:sz w:val="20"/>
          <w:szCs w:val="20"/>
          <w:lang w:eastAsia="ru-RU"/>
        </w:rPr>
        <w:t xml:space="preserve"> Participarea ilegală a funcţionarului public la activitatea de întreprinzător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5." w:history="1">
        <w:r w:rsidRPr="005027AD">
          <w:rPr>
            <w:rFonts w:ascii="Times New Roman" w:eastAsia="Times New Roman" w:hAnsi="Times New Roman" w:cs="Times New Roman"/>
            <w:color w:val="0000FF"/>
            <w:sz w:val="20"/>
            <w:szCs w:val="20"/>
            <w:u w:val="single"/>
            <w:lang w:eastAsia="ru-RU"/>
          </w:rPr>
          <w:t>Articolul 265.</w:t>
        </w:r>
      </w:hyperlink>
      <w:r w:rsidRPr="005027AD">
        <w:rPr>
          <w:rFonts w:ascii="Times New Roman" w:eastAsia="Times New Roman" w:hAnsi="Times New Roman" w:cs="Times New Roman"/>
          <w:sz w:val="20"/>
          <w:szCs w:val="20"/>
          <w:lang w:eastAsia="ru-RU"/>
        </w:rPr>
        <w:t xml:space="preserve"> Achiziţionarea, păstrarea, transportul spre comercializare şi comercializarea ilegală a valorilor materiale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6." w:history="1">
        <w:r w:rsidRPr="005027AD">
          <w:rPr>
            <w:rFonts w:ascii="Times New Roman" w:eastAsia="Times New Roman" w:hAnsi="Times New Roman" w:cs="Times New Roman"/>
            <w:color w:val="0000FF"/>
            <w:sz w:val="20"/>
            <w:szCs w:val="20"/>
            <w:u w:val="single"/>
            <w:lang w:eastAsia="ru-RU"/>
          </w:rPr>
          <w:t>Articolul 266.</w:t>
        </w:r>
      </w:hyperlink>
      <w:r w:rsidRPr="005027AD">
        <w:rPr>
          <w:rFonts w:ascii="Times New Roman" w:eastAsia="Times New Roman" w:hAnsi="Times New Roman" w:cs="Times New Roman"/>
          <w:sz w:val="20"/>
          <w:szCs w:val="20"/>
          <w:lang w:eastAsia="ru-RU"/>
        </w:rPr>
        <w:t xml:space="preserve"> Încălcarea legislaţiei şi a regulilor din domeniul asigurării obligatorii de asistenţă medicală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6&lt;sup&gt;1&lt;/sup&gt;." w:history="1">
        <w:r w:rsidRPr="005027AD">
          <w:rPr>
            <w:rFonts w:ascii="Times New Roman" w:eastAsia="Times New Roman" w:hAnsi="Times New Roman" w:cs="Times New Roman"/>
            <w:color w:val="0000FF"/>
            <w:sz w:val="20"/>
            <w:szCs w:val="20"/>
            <w:u w:val="single"/>
            <w:lang w:eastAsia="ru-RU"/>
          </w:rPr>
          <w:t>Articolul 266</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Încălcarea regulilor de gestionare a mijloacelor financiare provenite din fondurile asigurării obligatorii de asistenţă medicală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7." w:history="1">
        <w:r w:rsidRPr="005027AD">
          <w:rPr>
            <w:rFonts w:ascii="Times New Roman" w:eastAsia="Times New Roman" w:hAnsi="Times New Roman" w:cs="Times New Roman"/>
            <w:color w:val="0000FF"/>
            <w:sz w:val="20"/>
            <w:szCs w:val="20"/>
            <w:u w:val="single"/>
            <w:lang w:eastAsia="ru-RU"/>
          </w:rPr>
          <w:t>Articolul 267.</w:t>
        </w:r>
      </w:hyperlink>
      <w:r w:rsidRPr="005027AD">
        <w:rPr>
          <w:rFonts w:ascii="Times New Roman" w:eastAsia="Times New Roman" w:hAnsi="Times New Roman" w:cs="Times New Roman"/>
          <w:sz w:val="20"/>
          <w:szCs w:val="20"/>
          <w:lang w:eastAsia="ru-RU"/>
        </w:rPr>
        <w:t xml:space="preserve"> Comerţul sau transportarea de mărfuri a căror comercializare este interzisă ori limitată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8." w:history="1">
        <w:r w:rsidRPr="005027AD">
          <w:rPr>
            <w:rFonts w:ascii="Times New Roman" w:eastAsia="Times New Roman" w:hAnsi="Times New Roman" w:cs="Times New Roman"/>
            <w:color w:val="0000FF"/>
            <w:sz w:val="20"/>
            <w:szCs w:val="20"/>
            <w:u w:val="single"/>
            <w:lang w:eastAsia="ru-RU"/>
          </w:rPr>
          <w:t>Articolul 268.</w:t>
        </w:r>
      </w:hyperlink>
      <w:r w:rsidRPr="005027AD">
        <w:rPr>
          <w:rFonts w:ascii="Times New Roman" w:eastAsia="Times New Roman" w:hAnsi="Times New Roman" w:cs="Times New Roman"/>
          <w:sz w:val="20"/>
          <w:szCs w:val="20"/>
          <w:lang w:eastAsia="ru-RU"/>
        </w:rPr>
        <w:t xml:space="preserve"> Atribuirea ilegală de proprietăţi profilactice, curative produselor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69." w:history="1">
        <w:r w:rsidRPr="005027AD">
          <w:rPr>
            <w:rFonts w:ascii="Times New Roman" w:eastAsia="Times New Roman" w:hAnsi="Times New Roman" w:cs="Times New Roman"/>
            <w:color w:val="0000FF"/>
            <w:sz w:val="20"/>
            <w:szCs w:val="20"/>
            <w:u w:val="single"/>
            <w:lang w:eastAsia="ru-RU"/>
          </w:rPr>
          <w:t>Articolul 269.</w:t>
        </w:r>
      </w:hyperlink>
      <w:r w:rsidRPr="005027AD">
        <w:rPr>
          <w:rFonts w:ascii="Times New Roman" w:eastAsia="Times New Roman" w:hAnsi="Times New Roman" w:cs="Times New Roman"/>
          <w:sz w:val="20"/>
          <w:szCs w:val="20"/>
          <w:lang w:eastAsia="ru-RU"/>
        </w:rPr>
        <w:t xml:space="preserve"> Plasarea pe piaţă a produselor alimentare perisabile fără indicarea datei-limită de consum sau după expirarea acestei date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70." w:history="1">
        <w:r w:rsidRPr="005027AD">
          <w:rPr>
            <w:rFonts w:ascii="Times New Roman" w:eastAsia="Times New Roman" w:hAnsi="Times New Roman" w:cs="Times New Roman"/>
            <w:color w:val="0000FF"/>
            <w:sz w:val="20"/>
            <w:szCs w:val="20"/>
            <w:u w:val="single"/>
            <w:lang w:eastAsia="ru-RU"/>
          </w:rPr>
          <w:t>Articolul 270.</w:t>
        </w:r>
      </w:hyperlink>
      <w:r w:rsidRPr="005027AD">
        <w:rPr>
          <w:rFonts w:ascii="Times New Roman" w:eastAsia="Times New Roman" w:hAnsi="Times New Roman" w:cs="Times New Roman"/>
          <w:sz w:val="20"/>
          <w:szCs w:val="20"/>
          <w:lang w:eastAsia="ru-RU"/>
        </w:rPr>
        <w:t xml:space="preserve"> Folosirea materiei prime cu termenul de valabilitate expirat la producerea (prepararea) de produse alimentare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71." w:history="1">
        <w:r w:rsidRPr="005027AD">
          <w:rPr>
            <w:rFonts w:ascii="Times New Roman" w:eastAsia="Times New Roman" w:hAnsi="Times New Roman" w:cs="Times New Roman"/>
            <w:color w:val="0000FF"/>
            <w:sz w:val="20"/>
            <w:szCs w:val="20"/>
            <w:u w:val="single"/>
            <w:lang w:eastAsia="ru-RU"/>
          </w:rPr>
          <w:t>Articolul 271.</w:t>
        </w:r>
      </w:hyperlink>
      <w:r w:rsidRPr="005027AD">
        <w:rPr>
          <w:rFonts w:ascii="Times New Roman" w:eastAsia="Times New Roman" w:hAnsi="Times New Roman" w:cs="Times New Roman"/>
          <w:sz w:val="20"/>
          <w:szCs w:val="20"/>
          <w:lang w:eastAsia="ru-RU"/>
        </w:rPr>
        <w:t xml:space="preserve"> Plasarea pe piaţă a produselor alimentare pentru care a fost decisă fortificarea, dar care nu au fost fortificate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72." w:history="1">
        <w:r w:rsidRPr="005027AD">
          <w:rPr>
            <w:rFonts w:ascii="Times New Roman" w:eastAsia="Times New Roman" w:hAnsi="Times New Roman" w:cs="Times New Roman"/>
            <w:color w:val="0000FF"/>
            <w:sz w:val="20"/>
            <w:szCs w:val="20"/>
            <w:u w:val="single"/>
            <w:lang w:eastAsia="ru-RU"/>
          </w:rPr>
          <w:t>Articolul 272.</w:t>
        </w:r>
      </w:hyperlink>
      <w:r w:rsidRPr="005027AD">
        <w:rPr>
          <w:rFonts w:ascii="Times New Roman" w:eastAsia="Times New Roman" w:hAnsi="Times New Roman" w:cs="Times New Roman"/>
          <w:sz w:val="20"/>
          <w:szCs w:val="20"/>
          <w:lang w:eastAsia="ru-RU"/>
        </w:rPr>
        <w:t xml:space="preserve"> Încălcarea modului de procurare, de transport, de păstrare şi de desfacere a timbrelor de acciz şi a mărcilor comerciale de stat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73." w:history="1">
        <w:r w:rsidRPr="005027AD">
          <w:rPr>
            <w:rFonts w:ascii="Times New Roman" w:eastAsia="Times New Roman" w:hAnsi="Times New Roman" w:cs="Times New Roman"/>
            <w:color w:val="0000FF"/>
            <w:sz w:val="20"/>
            <w:szCs w:val="20"/>
            <w:u w:val="single"/>
            <w:lang w:eastAsia="ru-RU"/>
          </w:rPr>
          <w:t>Articolul 273.</w:t>
        </w:r>
      </w:hyperlink>
      <w:r w:rsidRPr="005027AD">
        <w:rPr>
          <w:rFonts w:ascii="Times New Roman" w:eastAsia="Times New Roman" w:hAnsi="Times New Roman" w:cs="Times New Roman"/>
          <w:sz w:val="20"/>
          <w:szCs w:val="20"/>
          <w:lang w:eastAsia="ru-RU"/>
        </w:rPr>
        <w:t xml:space="preserve"> Încălcarea regulilor de comerţ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74." w:history="1">
        <w:r w:rsidRPr="005027AD">
          <w:rPr>
            <w:rFonts w:ascii="Times New Roman" w:eastAsia="Times New Roman" w:hAnsi="Times New Roman" w:cs="Times New Roman"/>
            <w:color w:val="0000FF"/>
            <w:sz w:val="20"/>
            <w:szCs w:val="20"/>
            <w:u w:val="single"/>
            <w:lang w:eastAsia="ru-RU"/>
          </w:rPr>
          <w:t>Articolul 274.</w:t>
        </w:r>
      </w:hyperlink>
      <w:r w:rsidRPr="005027AD">
        <w:rPr>
          <w:rFonts w:ascii="Times New Roman" w:eastAsia="Times New Roman" w:hAnsi="Times New Roman" w:cs="Times New Roman"/>
          <w:sz w:val="20"/>
          <w:szCs w:val="20"/>
          <w:lang w:eastAsia="ru-RU"/>
        </w:rPr>
        <w:t xml:space="preserve"> Încălcarea regulilor de comerţ în piaţă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75." w:history="1">
        <w:r w:rsidRPr="005027AD">
          <w:rPr>
            <w:rFonts w:ascii="Times New Roman" w:eastAsia="Times New Roman" w:hAnsi="Times New Roman" w:cs="Times New Roman"/>
            <w:color w:val="0000FF"/>
            <w:sz w:val="20"/>
            <w:szCs w:val="20"/>
            <w:u w:val="single"/>
            <w:lang w:eastAsia="ru-RU"/>
          </w:rPr>
          <w:t>Articolul 275.</w:t>
        </w:r>
      </w:hyperlink>
      <w:r w:rsidRPr="005027AD">
        <w:rPr>
          <w:rFonts w:ascii="Times New Roman" w:eastAsia="Times New Roman" w:hAnsi="Times New Roman" w:cs="Times New Roman"/>
          <w:sz w:val="20"/>
          <w:szCs w:val="20"/>
          <w:lang w:eastAsia="ru-RU"/>
        </w:rPr>
        <w:t xml:space="preserve"> Neasigurarea respectării cerinţelor actelor normative ce reglementează comerţul în pieţe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76." w:history="1">
        <w:r w:rsidRPr="005027AD">
          <w:rPr>
            <w:rFonts w:ascii="Times New Roman" w:eastAsia="Times New Roman" w:hAnsi="Times New Roman" w:cs="Times New Roman"/>
            <w:color w:val="0000FF"/>
            <w:sz w:val="20"/>
            <w:szCs w:val="20"/>
            <w:u w:val="single"/>
            <w:lang w:eastAsia="ru-RU"/>
          </w:rPr>
          <w:t>Articolul 276.</w:t>
        </w:r>
      </w:hyperlink>
      <w:r w:rsidRPr="005027AD">
        <w:rPr>
          <w:rFonts w:ascii="Times New Roman" w:eastAsia="Times New Roman" w:hAnsi="Times New Roman" w:cs="Times New Roman"/>
          <w:sz w:val="20"/>
          <w:szCs w:val="20"/>
          <w:lang w:eastAsia="ru-RU"/>
        </w:rPr>
        <w:t xml:space="preserve"> Neasigurarea trasabilităţii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77." w:history="1">
        <w:r w:rsidRPr="005027AD">
          <w:rPr>
            <w:rFonts w:ascii="Times New Roman" w:eastAsia="Times New Roman" w:hAnsi="Times New Roman" w:cs="Times New Roman"/>
            <w:color w:val="0000FF"/>
            <w:sz w:val="20"/>
            <w:szCs w:val="20"/>
            <w:u w:val="single"/>
            <w:lang w:eastAsia="ru-RU"/>
          </w:rPr>
          <w:t>Articolul 277.</w:t>
        </w:r>
      </w:hyperlink>
      <w:r w:rsidRPr="005027AD">
        <w:rPr>
          <w:rFonts w:ascii="Times New Roman" w:eastAsia="Times New Roman" w:hAnsi="Times New Roman" w:cs="Times New Roman"/>
          <w:sz w:val="20"/>
          <w:szCs w:val="20"/>
          <w:lang w:eastAsia="ru-RU"/>
        </w:rPr>
        <w:t xml:space="preserve"> Încălcarea legislaţiei în domeniul pieţei produselor petroliere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78." w:history="1">
        <w:r w:rsidRPr="005027AD">
          <w:rPr>
            <w:rFonts w:ascii="Times New Roman" w:eastAsia="Times New Roman" w:hAnsi="Times New Roman" w:cs="Times New Roman"/>
            <w:color w:val="0000FF"/>
            <w:sz w:val="20"/>
            <w:szCs w:val="20"/>
            <w:u w:val="single"/>
            <w:lang w:eastAsia="ru-RU"/>
          </w:rPr>
          <w:t>Articolul 278.</w:t>
        </w:r>
      </w:hyperlink>
      <w:r w:rsidRPr="005027AD">
        <w:rPr>
          <w:rFonts w:ascii="Times New Roman" w:eastAsia="Times New Roman" w:hAnsi="Times New Roman" w:cs="Times New Roman"/>
          <w:sz w:val="20"/>
          <w:szCs w:val="20"/>
          <w:lang w:eastAsia="ru-RU"/>
        </w:rPr>
        <w:t xml:space="preserve"> Încălcarea cerinţelor legale privind interesele economice ale consumatorilor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79." w:history="1">
        <w:r w:rsidRPr="005027AD">
          <w:rPr>
            <w:rFonts w:ascii="Times New Roman" w:eastAsia="Times New Roman" w:hAnsi="Times New Roman" w:cs="Times New Roman"/>
            <w:color w:val="0000FF"/>
            <w:sz w:val="20"/>
            <w:szCs w:val="20"/>
            <w:u w:val="single"/>
            <w:lang w:eastAsia="ru-RU"/>
          </w:rPr>
          <w:t>Articolul 279.</w:t>
        </w:r>
      </w:hyperlink>
      <w:r w:rsidRPr="005027AD">
        <w:rPr>
          <w:rFonts w:ascii="Times New Roman" w:eastAsia="Times New Roman" w:hAnsi="Times New Roman" w:cs="Times New Roman"/>
          <w:sz w:val="20"/>
          <w:szCs w:val="20"/>
          <w:lang w:eastAsia="ru-RU"/>
        </w:rPr>
        <w:t xml:space="preserve"> Prezentarea de informaţii neautentice sau incomplete despre caracteristicile produselor şi ale serviciilor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0." w:history="1">
        <w:r w:rsidRPr="005027AD">
          <w:rPr>
            <w:rFonts w:ascii="Times New Roman" w:eastAsia="Times New Roman" w:hAnsi="Times New Roman" w:cs="Times New Roman"/>
            <w:color w:val="0000FF"/>
            <w:sz w:val="20"/>
            <w:szCs w:val="20"/>
            <w:u w:val="single"/>
            <w:lang w:eastAsia="ru-RU"/>
          </w:rPr>
          <w:t>Articolul 280.</w:t>
        </w:r>
      </w:hyperlink>
      <w:r w:rsidRPr="005027AD">
        <w:rPr>
          <w:rFonts w:ascii="Times New Roman" w:eastAsia="Times New Roman" w:hAnsi="Times New Roman" w:cs="Times New Roman"/>
          <w:sz w:val="20"/>
          <w:szCs w:val="20"/>
          <w:lang w:eastAsia="ru-RU"/>
        </w:rPr>
        <w:t xml:space="preserve"> Folosirea ilegală a codului liniar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1." w:history="1">
        <w:r w:rsidRPr="005027AD">
          <w:rPr>
            <w:rFonts w:ascii="Times New Roman" w:eastAsia="Times New Roman" w:hAnsi="Times New Roman" w:cs="Times New Roman"/>
            <w:color w:val="0000FF"/>
            <w:sz w:val="20"/>
            <w:szCs w:val="20"/>
            <w:u w:val="single"/>
            <w:lang w:eastAsia="ru-RU"/>
          </w:rPr>
          <w:t>Articolul 281.</w:t>
        </w:r>
      </w:hyperlink>
      <w:r w:rsidRPr="005027AD">
        <w:rPr>
          <w:rFonts w:ascii="Times New Roman" w:eastAsia="Times New Roman" w:hAnsi="Times New Roman" w:cs="Times New Roman"/>
          <w:sz w:val="20"/>
          <w:szCs w:val="20"/>
          <w:lang w:eastAsia="ru-RU"/>
        </w:rPr>
        <w:t xml:space="preserve"> Comercializarea produselor supuse obligatoriu evaluării conformităţii fără certificat de conformitate, fără declaraţie de conformitate sau cu utilizarea ilegală a mărcii naţionale de conformitate</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2." w:history="1">
        <w:r w:rsidRPr="005027AD">
          <w:rPr>
            <w:rFonts w:ascii="Times New Roman" w:eastAsia="Times New Roman" w:hAnsi="Times New Roman" w:cs="Times New Roman"/>
            <w:color w:val="0000FF"/>
            <w:sz w:val="20"/>
            <w:szCs w:val="20"/>
            <w:u w:val="single"/>
            <w:lang w:eastAsia="ru-RU"/>
          </w:rPr>
          <w:t>Articolul 282.</w:t>
        </w:r>
      </w:hyperlink>
      <w:r w:rsidRPr="005027AD">
        <w:rPr>
          <w:rFonts w:ascii="Times New Roman" w:eastAsia="Times New Roman" w:hAnsi="Times New Roman" w:cs="Times New Roman"/>
          <w:sz w:val="20"/>
          <w:szCs w:val="20"/>
          <w:lang w:eastAsia="ru-RU"/>
        </w:rPr>
        <w:t xml:space="preserve"> Încălcarea regulilor de achiziţionare de la populaţie a metalelor şi pietrelor preţioase în articole şi resturi şi de comercializare a acestora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3." w:history="1">
        <w:r w:rsidRPr="005027AD">
          <w:rPr>
            <w:rFonts w:ascii="Times New Roman" w:eastAsia="Times New Roman" w:hAnsi="Times New Roman" w:cs="Times New Roman"/>
            <w:color w:val="0000FF"/>
            <w:sz w:val="20"/>
            <w:szCs w:val="20"/>
            <w:u w:val="single"/>
            <w:lang w:eastAsia="ru-RU"/>
          </w:rPr>
          <w:t>Articolul 283.</w:t>
        </w:r>
      </w:hyperlink>
      <w:r w:rsidRPr="005027AD">
        <w:rPr>
          <w:rFonts w:ascii="Times New Roman" w:eastAsia="Times New Roman" w:hAnsi="Times New Roman" w:cs="Times New Roman"/>
          <w:sz w:val="20"/>
          <w:szCs w:val="20"/>
          <w:lang w:eastAsia="ru-RU"/>
        </w:rPr>
        <w:t xml:space="preserve"> Falsificarea şi contrafacerea produselor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4." w:history="1">
        <w:r w:rsidRPr="005027AD">
          <w:rPr>
            <w:rFonts w:ascii="Times New Roman" w:eastAsia="Times New Roman" w:hAnsi="Times New Roman" w:cs="Times New Roman"/>
            <w:color w:val="0000FF"/>
            <w:sz w:val="20"/>
            <w:szCs w:val="20"/>
            <w:u w:val="single"/>
            <w:lang w:eastAsia="ru-RU"/>
          </w:rPr>
          <w:t>Articolul 284.</w:t>
        </w:r>
      </w:hyperlink>
      <w:r w:rsidRPr="005027AD">
        <w:rPr>
          <w:rFonts w:ascii="Times New Roman" w:eastAsia="Times New Roman" w:hAnsi="Times New Roman" w:cs="Times New Roman"/>
          <w:sz w:val="20"/>
          <w:szCs w:val="20"/>
          <w:lang w:eastAsia="ru-RU"/>
        </w:rPr>
        <w:t xml:space="preserve"> Încălcarea legislaţiei cu privire la fabricarea şi circulaţia producţiei alcoolice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5." w:history="1">
        <w:r w:rsidRPr="005027AD">
          <w:rPr>
            <w:rFonts w:ascii="Times New Roman" w:eastAsia="Times New Roman" w:hAnsi="Times New Roman" w:cs="Times New Roman"/>
            <w:color w:val="0000FF"/>
            <w:sz w:val="20"/>
            <w:szCs w:val="20"/>
            <w:u w:val="single"/>
            <w:lang w:eastAsia="ru-RU"/>
          </w:rPr>
          <w:t>Articolul 285.</w:t>
        </w:r>
      </w:hyperlink>
      <w:r w:rsidRPr="005027AD">
        <w:rPr>
          <w:rFonts w:ascii="Times New Roman" w:eastAsia="Times New Roman" w:hAnsi="Times New Roman" w:cs="Times New Roman"/>
          <w:sz w:val="20"/>
          <w:szCs w:val="20"/>
          <w:lang w:eastAsia="ru-RU"/>
        </w:rPr>
        <w:t xml:space="preserve"> Falsificarea documentelor privind calitatea producţiei alcoolice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6." w:history="1">
        <w:r w:rsidRPr="005027AD">
          <w:rPr>
            <w:rFonts w:ascii="Times New Roman" w:eastAsia="Times New Roman" w:hAnsi="Times New Roman" w:cs="Times New Roman"/>
            <w:color w:val="0000FF"/>
            <w:sz w:val="20"/>
            <w:szCs w:val="20"/>
            <w:u w:val="single"/>
            <w:lang w:eastAsia="ru-RU"/>
          </w:rPr>
          <w:t>Articolul 286.</w:t>
        </w:r>
      </w:hyperlink>
      <w:r w:rsidRPr="005027AD">
        <w:rPr>
          <w:rFonts w:ascii="Times New Roman" w:eastAsia="Times New Roman" w:hAnsi="Times New Roman" w:cs="Times New Roman"/>
          <w:sz w:val="20"/>
          <w:szCs w:val="20"/>
          <w:lang w:eastAsia="ru-RU"/>
        </w:rPr>
        <w:t xml:space="preserve"> Încălcarea regulilor de comercializare cu amănuntul a băuturilor alcoolice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7." w:history="1">
        <w:r w:rsidRPr="005027AD">
          <w:rPr>
            <w:rFonts w:ascii="Times New Roman" w:eastAsia="Times New Roman" w:hAnsi="Times New Roman" w:cs="Times New Roman"/>
            <w:color w:val="0000FF"/>
            <w:sz w:val="20"/>
            <w:szCs w:val="20"/>
            <w:u w:val="single"/>
            <w:lang w:eastAsia="ru-RU"/>
          </w:rPr>
          <w:t>Articolul 287.</w:t>
        </w:r>
      </w:hyperlink>
      <w:r w:rsidRPr="005027AD">
        <w:rPr>
          <w:rFonts w:ascii="Times New Roman" w:eastAsia="Times New Roman" w:hAnsi="Times New Roman" w:cs="Times New Roman"/>
          <w:sz w:val="20"/>
          <w:szCs w:val="20"/>
          <w:lang w:eastAsia="ru-RU"/>
        </w:rPr>
        <w:t xml:space="preserve"> Încălcarea regulilor vamale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7&lt;sup&gt;1&lt;/sup&gt;." w:history="1">
        <w:r w:rsidRPr="005027AD">
          <w:rPr>
            <w:rFonts w:ascii="Times New Roman" w:eastAsia="Times New Roman" w:hAnsi="Times New Roman" w:cs="Times New Roman"/>
            <w:color w:val="0000FF"/>
            <w:sz w:val="20"/>
            <w:szCs w:val="20"/>
            <w:u w:val="single"/>
            <w:lang w:eastAsia="ru-RU"/>
          </w:rPr>
          <w:t>Articolul 287</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Împiedicarea activităţii în cadrul auditului postvămuire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8." w:history="1">
        <w:r w:rsidRPr="005027AD">
          <w:rPr>
            <w:rFonts w:ascii="Times New Roman" w:eastAsia="Times New Roman" w:hAnsi="Times New Roman" w:cs="Times New Roman"/>
            <w:color w:val="0000FF"/>
            <w:sz w:val="20"/>
            <w:szCs w:val="20"/>
            <w:u w:val="single"/>
            <w:lang w:eastAsia="ru-RU"/>
          </w:rPr>
          <w:t>Articolul 288.</w:t>
        </w:r>
      </w:hyperlink>
      <w:r w:rsidRPr="005027AD">
        <w:rPr>
          <w:rFonts w:ascii="Times New Roman" w:eastAsia="Times New Roman" w:hAnsi="Times New Roman" w:cs="Times New Roman"/>
          <w:sz w:val="20"/>
          <w:szCs w:val="20"/>
          <w:lang w:eastAsia="ru-RU"/>
        </w:rPr>
        <w:t xml:space="preserve"> Încălcarea legislaţiei cu privire la insolvabilitate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9." w:history="1">
        <w:r w:rsidRPr="005027AD">
          <w:rPr>
            <w:rFonts w:ascii="Times New Roman" w:eastAsia="Times New Roman" w:hAnsi="Times New Roman" w:cs="Times New Roman"/>
            <w:color w:val="0000FF"/>
            <w:sz w:val="20"/>
            <w:szCs w:val="20"/>
            <w:u w:val="single"/>
            <w:lang w:eastAsia="ru-RU"/>
          </w:rPr>
          <w:t>Articolul 289.</w:t>
        </w:r>
      </w:hyperlink>
      <w:r w:rsidRPr="005027AD">
        <w:rPr>
          <w:rFonts w:ascii="Times New Roman" w:eastAsia="Times New Roman" w:hAnsi="Times New Roman" w:cs="Times New Roman"/>
          <w:sz w:val="20"/>
          <w:szCs w:val="20"/>
          <w:lang w:eastAsia="ru-RU"/>
        </w:rPr>
        <w:t xml:space="preserve"> Eschivarea de la primirea spre plată a bancnotelor şi monedelor metalice emise de Banca Naţională a Moldovei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89&lt;sup&gt;1&lt;/sup&gt;." w:history="1">
        <w:r w:rsidRPr="005027AD">
          <w:rPr>
            <w:rFonts w:ascii="Times New Roman" w:eastAsia="Times New Roman" w:hAnsi="Times New Roman" w:cs="Times New Roman"/>
            <w:color w:val="0000FF"/>
            <w:sz w:val="20"/>
            <w:szCs w:val="20"/>
            <w:u w:val="single"/>
            <w:lang w:eastAsia="ru-RU"/>
          </w:rPr>
          <w:t>Articolul 289</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Reproducerea ilegală a bancnotelor şi a monedelor metalice emise de Banca Naţională a Moldovei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0." w:history="1">
        <w:r w:rsidRPr="005027AD">
          <w:rPr>
            <w:rFonts w:ascii="Times New Roman" w:eastAsia="Times New Roman" w:hAnsi="Times New Roman" w:cs="Times New Roman"/>
            <w:color w:val="0000FF"/>
            <w:sz w:val="20"/>
            <w:szCs w:val="20"/>
            <w:u w:val="single"/>
            <w:lang w:eastAsia="ru-RU"/>
          </w:rPr>
          <w:t>Articolul 290.</w:t>
        </w:r>
      </w:hyperlink>
      <w:r w:rsidRPr="005027AD">
        <w:rPr>
          <w:rFonts w:ascii="Times New Roman" w:eastAsia="Times New Roman" w:hAnsi="Times New Roman" w:cs="Times New Roman"/>
          <w:sz w:val="20"/>
          <w:szCs w:val="20"/>
          <w:lang w:eastAsia="ru-RU"/>
        </w:rPr>
        <w:t xml:space="preserve"> Activitatea bancară fără autorizaţie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1." w:history="1">
        <w:r w:rsidRPr="005027AD">
          <w:rPr>
            <w:rFonts w:ascii="Times New Roman" w:eastAsia="Times New Roman" w:hAnsi="Times New Roman" w:cs="Times New Roman"/>
            <w:color w:val="0000FF"/>
            <w:sz w:val="20"/>
            <w:szCs w:val="20"/>
            <w:u w:val="single"/>
            <w:lang w:eastAsia="ru-RU"/>
          </w:rPr>
          <w:t>Articolul 291.</w:t>
        </w:r>
      </w:hyperlink>
      <w:r w:rsidRPr="005027AD">
        <w:rPr>
          <w:rFonts w:ascii="Times New Roman" w:eastAsia="Times New Roman" w:hAnsi="Times New Roman" w:cs="Times New Roman"/>
          <w:sz w:val="20"/>
          <w:szCs w:val="20"/>
          <w:lang w:eastAsia="ru-RU"/>
        </w:rPr>
        <w:t xml:space="preserve"> Încălcarea regulilor privind operaţiunile valutare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1&lt;sup&gt;1&lt;/sup&gt;." w:history="1">
        <w:r w:rsidRPr="005027AD">
          <w:rPr>
            <w:rFonts w:ascii="Times New Roman" w:eastAsia="Times New Roman" w:hAnsi="Times New Roman" w:cs="Times New Roman"/>
            <w:color w:val="0000FF"/>
            <w:sz w:val="20"/>
            <w:szCs w:val="20"/>
            <w:u w:val="single"/>
            <w:lang w:eastAsia="ru-RU"/>
          </w:rPr>
          <w:t>Articolul 291</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Încălcarea legislaţiei cu privire la prevenirea şi combaterea spălării banilor şi finanţării terorismului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2." w:history="1">
        <w:r w:rsidRPr="005027AD">
          <w:rPr>
            <w:rFonts w:ascii="Times New Roman" w:eastAsia="Times New Roman" w:hAnsi="Times New Roman" w:cs="Times New Roman"/>
            <w:color w:val="0000FF"/>
            <w:sz w:val="20"/>
            <w:szCs w:val="20"/>
            <w:u w:val="single"/>
            <w:lang w:eastAsia="ru-RU"/>
          </w:rPr>
          <w:t>Articolul 292.</w:t>
        </w:r>
      </w:hyperlink>
      <w:r w:rsidRPr="005027AD">
        <w:rPr>
          <w:rFonts w:ascii="Times New Roman" w:eastAsia="Times New Roman" w:hAnsi="Times New Roman" w:cs="Times New Roman"/>
          <w:sz w:val="20"/>
          <w:szCs w:val="20"/>
          <w:lang w:eastAsia="ru-RU"/>
        </w:rPr>
        <w:t xml:space="preserve"> </w:t>
      </w:r>
      <w:r w:rsidRPr="005027AD">
        <w:rPr>
          <w:rFonts w:ascii="Times New Roman" w:eastAsia="Times New Roman" w:hAnsi="Times New Roman" w:cs="Times New Roman"/>
          <w:i/>
          <w:iCs/>
          <w:color w:val="663300"/>
          <w:sz w:val="20"/>
          <w:szCs w:val="20"/>
          <w:lang w:eastAsia="ru-RU"/>
        </w:rPr>
        <w:t>Exclus</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3." w:history="1">
        <w:r w:rsidRPr="005027AD">
          <w:rPr>
            <w:rFonts w:ascii="Times New Roman" w:eastAsia="Times New Roman" w:hAnsi="Times New Roman" w:cs="Times New Roman"/>
            <w:color w:val="0000FF"/>
            <w:sz w:val="20"/>
            <w:szCs w:val="20"/>
            <w:u w:val="single"/>
            <w:lang w:eastAsia="ru-RU"/>
          </w:rPr>
          <w:t>Articolul 293.</w:t>
        </w:r>
      </w:hyperlink>
      <w:r w:rsidRPr="005027AD">
        <w:rPr>
          <w:rFonts w:ascii="Times New Roman" w:eastAsia="Times New Roman" w:hAnsi="Times New Roman" w:cs="Times New Roman"/>
          <w:sz w:val="20"/>
          <w:szCs w:val="20"/>
          <w:lang w:eastAsia="ru-RU"/>
        </w:rPr>
        <w:t xml:space="preserve"> Încălcarea regulilor de efectuare a plăţilor în numerar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3&lt;sup&gt;1&lt;/sup&gt;." w:history="1">
        <w:r w:rsidRPr="005027AD">
          <w:rPr>
            <w:rFonts w:ascii="Times New Roman" w:eastAsia="Times New Roman" w:hAnsi="Times New Roman" w:cs="Times New Roman"/>
            <w:color w:val="0000FF"/>
            <w:sz w:val="20"/>
            <w:szCs w:val="20"/>
            <w:u w:val="single"/>
            <w:lang w:eastAsia="ru-RU"/>
          </w:rPr>
          <w:t>Articolul 293</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Încălcarea regulilor de exploatare a maşinilor de casă şi control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4." w:history="1">
        <w:r w:rsidRPr="005027AD">
          <w:rPr>
            <w:rFonts w:ascii="Times New Roman" w:eastAsia="Times New Roman" w:hAnsi="Times New Roman" w:cs="Times New Roman"/>
            <w:color w:val="0000FF"/>
            <w:sz w:val="20"/>
            <w:szCs w:val="20"/>
            <w:u w:val="single"/>
            <w:lang w:eastAsia="ru-RU"/>
          </w:rPr>
          <w:t>Articolul 294.</w:t>
        </w:r>
      </w:hyperlink>
      <w:r w:rsidRPr="005027AD">
        <w:rPr>
          <w:rFonts w:ascii="Times New Roman" w:eastAsia="Times New Roman" w:hAnsi="Times New Roman" w:cs="Times New Roman"/>
          <w:sz w:val="20"/>
          <w:szCs w:val="20"/>
          <w:lang w:eastAsia="ru-RU"/>
        </w:rPr>
        <w:t xml:space="preserve"> Încălcarea regulilor de prezentare a declaraţiilor privind calcularea şi utilizarea contribuţiilor de asigurări sociale de stat obligatorii şi a regulilor de folosire a codurilor personale de asigurări sociale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4&lt;sup&gt;1&lt;/sup&gt;." w:history="1">
        <w:r w:rsidRPr="005027AD">
          <w:rPr>
            <w:rFonts w:ascii="Times New Roman" w:eastAsia="Times New Roman" w:hAnsi="Times New Roman" w:cs="Times New Roman"/>
            <w:color w:val="0000FF"/>
            <w:sz w:val="20"/>
            <w:szCs w:val="20"/>
            <w:u w:val="single"/>
            <w:lang w:eastAsia="ru-RU"/>
          </w:rPr>
          <w:t>Articolul 294</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Încălcarea normelor de calculare şi de plată a contribuţiilor de asigurări sociale de stat obligatorii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5." w:history="1">
        <w:r w:rsidRPr="005027AD">
          <w:rPr>
            <w:rFonts w:ascii="Times New Roman" w:eastAsia="Times New Roman" w:hAnsi="Times New Roman" w:cs="Times New Roman"/>
            <w:color w:val="0000FF"/>
            <w:sz w:val="20"/>
            <w:szCs w:val="20"/>
            <w:u w:val="single"/>
            <w:lang w:eastAsia="ru-RU"/>
          </w:rPr>
          <w:t>Articolul 295.</w:t>
        </w:r>
      </w:hyperlink>
      <w:r w:rsidRPr="005027AD">
        <w:rPr>
          <w:rFonts w:ascii="Times New Roman" w:eastAsia="Times New Roman" w:hAnsi="Times New Roman" w:cs="Times New Roman"/>
          <w:sz w:val="20"/>
          <w:szCs w:val="20"/>
          <w:lang w:eastAsia="ru-RU"/>
        </w:rPr>
        <w:t xml:space="preserve"> Încălcarea regulilor de organizare şi de ţinere a contabilităţii, de întocmire şi prezentare a rapoartelor financiare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6." w:history="1">
        <w:r w:rsidRPr="005027AD">
          <w:rPr>
            <w:rFonts w:ascii="Times New Roman" w:eastAsia="Times New Roman" w:hAnsi="Times New Roman" w:cs="Times New Roman"/>
            <w:color w:val="0000FF"/>
            <w:sz w:val="20"/>
            <w:szCs w:val="20"/>
            <w:u w:val="single"/>
            <w:lang w:eastAsia="ru-RU"/>
          </w:rPr>
          <w:t>Articolul 296.</w:t>
        </w:r>
      </w:hyperlink>
      <w:r w:rsidRPr="005027AD">
        <w:rPr>
          <w:rFonts w:ascii="Times New Roman" w:eastAsia="Times New Roman" w:hAnsi="Times New Roman" w:cs="Times New Roman"/>
          <w:sz w:val="20"/>
          <w:szCs w:val="20"/>
          <w:lang w:eastAsia="ru-RU"/>
        </w:rPr>
        <w:t xml:space="preserve"> Primirea şi eliberarea mijloacelor pentru retribuirea muncii fără transferul contribuţiei de asigurări sociale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7." w:history="1">
        <w:r w:rsidRPr="005027AD">
          <w:rPr>
            <w:rFonts w:ascii="Times New Roman" w:eastAsia="Times New Roman" w:hAnsi="Times New Roman" w:cs="Times New Roman"/>
            <w:color w:val="0000FF"/>
            <w:sz w:val="20"/>
            <w:szCs w:val="20"/>
            <w:u w:val="single"/>
            <w:lang w:eastAsia="ru-RU"/>
          </w:rPr>
          <w:t>Articolul 297.</w:t>
        </w:r>
      </w:hyperlink>
      <w:r w:rsidRPr="005027AD">
        <w:rPr>
          <w:rFonts w:ascii="Times New Roman" w:eastAsia="Times New Roman" w:hAnsi="Times New Roman" w:cs="Times New Roman"/>
          <w:sz w:val="20"/>
          <w:szCs w:val="20"/>
          <w:lang w:eastAsia="ru-RU"/>
        </w:rPr>
        <w:t xml:space="preserve"> Încălcarea drepturilor, intereselor şi obligaţiilor contribuabilului sau ale unui alt participant la raporturile fiscale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8." w:history="1">
        <w:r w:rsidRPr="005027AD">
          <w:rPr>
            <w:rFonts w:ascii="Times New Roman" w:eastAsia="Times New Roman" w:hAnsi="Times New Roman" w:cs="Times New Roman"/>
            <w:color w:val="0000FF"/>
            <w:sz w:val="20"/>
            <w:szCs w:val="20"/>
            <w:u w:val="single"/>
            <w:lang w:eastAsia="ru-RU"/>
          </w:rPr>
          <w:t>Articolul 298.</w:t>
        </w:r>
      </w:hyperlink>
      <w:r w:rsidRPr="005027AD">
        <w:rPr>
          <w:rFonts w:ascii="Times New Roman" w:eastAsia="Times New Roman" w:hAnsi="Times New Roman" w:cs="Times New Roman"/>
          <w:sz w:val="20"/>
          <w:szCs w:val="20"/>
          <w:lang w:eastAsia="ru-RU"/>
        </w:rPr>
        <w:t xml:space="preserve"> Încălcarea modului de calculare, de aprobare şi de utilizare a mijloacelor bugetare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299." w:history="1">
        <w:r w:rsidRPr="005027AD">
          <w:rPr>
            <w:rFonts w:ascii="Times New Roman" w:eastAsia="Times New Roman" w:hAnsi="Times New Roman" w:cs="Times New Roman"/>
            <w:color w:val="0000FF"/>
            <w:sz w:val="20"/>
            <w:szCs w:val="20"/>
            <w:u w:val="single"/>
            <w:lang w:eastAsia="ru-RU"/>
          </w:rPr>
          <w:t>Articolul 299.</w:t>
        </w:r>
      </w:hyperlink>
      <w:r w:rsidRPr="005027AD">
        <w:rPr>
          <w:rFonts w:ascii="Times New Roman" w:eastAsia="Times New Roman" w:hAnsi="Times New Roman" w:cs="Times New Roman"/>
          <w:sz w:val="20"/>
          <w:szCs w:val="20"/>
          <w:lang w:eastAsia="ru-RU"/>
        </w:rPr>
        <w:t xml:space="preserve"> Încălcarea regulilor de păstrare şi de evidenţă a blanchetelor de strictă evidenţă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00." w:history="1">
        <w:r w:rsidRPr="005027AD">
          <w:rPr>
            <w:rFonts w:ascii="Times New Roman" w:eastAsia="Times New Roman" w:hAnsi="Times New Roman" w:cs="Times New Roman"/>
            <w:color w:val="0000FF"/>
            <w:sz w:val="20"/>
            <w:szCs w:val="20"/>
            <w:u w:val="single"/>
            <w:lang w:eastAsia="ru-RU"/>
          </w:rPr>
          <w:t>Articolul 300.</w:t>
        </w:r>
      </w:hyperlink>
      <w:r w:rsidRPr="005027AD">
        <w:rPr>
          <w:rFonts w:ascii="Times New Roman" w:eastAsia="Times New Roman" w:hAnsi="Times New Roman" w:cs="Times New Roman"/>
          <w:sz w:val="20"/>
          <w:szCs w:val="20"/>
          <w:lang w:eastAsia="ru-RU"/>
        </w:rPr>
        <w:t xml:space="preserve"> Manipularea pe piaţa valorilor mobiliare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01." w:history="1">
        <w:r w:rsidRPr="005027AD">
          <w:rPr>
            <w:rFonts w:ascii="Times New Roman" w:eastAsia="Times New Roman" w:hAnsi="Times New Roman" w:cs="Times New Roman"/>
            <w:color w:val="0000FF"/>
            <w:sz w:val="20"/>
            <w:szCs w:val="20"/>
            <w:u w:val="single"/>
            <w:lang w:eastAsia="ru-RU"/>
          </w:rPr>
          <w:t>Articolul 301.</w:t>
        </w:r>
      </w:hyperlink>
      <w:r w:rsidRPr="005027AD">
        <w:rPr>
          <w:rFonts w:ascii="Times New Roman" w:eastAsia="Times New Roman" w:hAnsi="Times New Roman" w:cs="Times New Roman"/>
          <w:sz w:val="20"/>
          <w:szCs w:val="20"/>
          <w:lang w:eastAsia="ru-RU"/>
        </w:rPr>
        <w:t xml:space="preserve"> Evaziunea fiscală a persoanelor fizice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02." w:history="1">
        <w:r w:rsidRPr="005027AD">
          <w:rPr>
            <w:rFonts w:ascii="Times New Roman" w:eastAsia="Times New Roman" w:hAnsi="Times New Roman" w:cs="Times New Roman"/>
            <w:color w:val="0000FF"/>
            <w:sz w:val="20"/>
            <w:szCs w:val="20"/>
            <w:u w:val="single"/>
            <w:lang w:eastAsia="ru-RU"/>
          </w:rPr>
          <w:t>Articolul 302.</w:t>
        </w:r>
      </w:hyperlink>
      <w:r w:rsidRPr="005027AD">
        <w:rPr>
          <w:rFonts w:ascii="Times New Roman" w:eastAsia="Times New Roman" w:hAnsi="Times New Roman" w:cs="Times New Roman"/>
          <w:sz w:val="20"/>
          <w:szCs w:val="20"/>
          <w:lang w:eastAsia="ru-RU"/>
        </w:rPr>
        <w:t xml:space="preserve"> Abuzurile pe piaţa financiară nebancară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03." w:history="1">
        <w:r w:rsidRPr="005027AD">
          <w:rPr>
            <w:rFonts w:ascii="Times New Roman" w:eastAsia="Times New Roman" w:hAnsi="Times New Roman" w:cs="Times New Roman"/>
            <w:color w:val="0000FF"/>
            <w:sz w:val="20"/>
            <w:szCs w:val="20"/>
            <w:u w:val="single"/>
            <w:lang w:eastAsia="ru-RU"/>
          </w:rPr>
          <w:t>Articolul 303.</w:t>
        </w:r>
      </w:hyperlink>
      <w:r w:rsidRPr="005027AD">
        <w:rPr>
          <w:rFonts w:ascii="Times New Roman" w:eastAsia="Times New Roman" w:hAnsi="Times New Roman" w:cs="Times New Roman"/>
          <w:sz w:val="20"/>
          <w:szCs w:val="20"/>
          <w:lang w:eastAsia="ru-RU"/>
        </w:rPr>
        <w:t xml:space="preserve"> Încălcarea cerinţelor de prezentare a dărilor de seamă de către emitenţi şi participanţii profesionişti la piaţa financiară nebancară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04." w:history="1">
        <w:r w:rsidRPr="005027AD">
          <w:rPr>
            <w:rFonts w:ascii="Times New Roman" w:eastAsia="Times New Roman" w:hAnsi="Times New Roman" w:cs="Times New Roman"/>
            <w:color w:val="0000FF"/>
            <w:sz w:val="20"/>
            <w:szCs w:val="20"/>
            <w:u w:val="single"/>
            <w:lang w:eastAsia="ru-RU"/>
          </w:rPr>
          <w:t>Articolul 304.</w:t>
        </w:r>
      </w:hyperlink>
      <w:r w:rsidRPr="005027AD">
        <w:rPr>
          <w:rFonts w:ascii="Times New Roman" w:eastAsia="Times New Roman" w:hAnsi="Times New Roman" w:cs="Times New Roman"/>
          <w:sz w:val="20"/>
          <w:szCs w:val="20"/>
          <w:lang w:eastAsia="ru-RU"/>
        </w:rPr>
        <w:t xml:space="preserve"> Încălcarea restricţiilor privind piaţa valorilor mobiliare, a prevederilor cu privire la tranzacţiile cu conflict de interese, a altor prevederi referitoare la piaţa valorilor mobiliare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05." w:history="1">
        <w:r w:rsidRPr="005027AD">
          <w:rPr>
            <w:rFonts w:ascii="Times New Roman" w:eastAsia="Times New Roman" w:hAnsi="Times New Roman" w:cs="Times New Roman"/>
            <w:color w:val="0000FF"/>
            <w:sz w:val="20"/>
            <w:szCs w:val="20"/>
            <w:u w:val="single"/>
            <w:lang w:eastAsia="ru-RU"/>
          </w:rPr>
          <w:t>Articolul 305.</w:t>
        </w:r>
      </w:hyperlink>
      <w:r w:rsidRPr="005027AD">
        <w:rPr>
          <w:rFonts w:ascii="Times New Roman" w:eastAsia="Times New Roman" w:hAnsi="Times New Roman" w:cs="Times New Roman"/>
          <w:sz w:val="20"/>
          <w:szCs w:val="20"/>
          <w:lang w:eastAsia="ru-RU"/>
        </w:rPr>
        <w:t xml:space="preserve"> Încălcarea regulilor de activitate în domeniul asigurărilor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06." w:history="1">
        <w:r w:rsidRPr="005027AD">
          <w:rPr>
            <w:rFonts w:ascii="Times New Roman" w:eastAsia="Times New Roman" w:hAnsi="Times New Roman" w:cs="Times New Roman"/>
            <w:color w:val="0000FF"/>
            <w:sz w:val="20"/>
            <w:szCs w:val="20"/>
            <w:u w:val="single"/>
            <w:lang w:eastAsia="ru-RU"/>
          </w:rPr>
          <w:t>Articolul 306.</w:t>
        </w:r>
      </w:hyperlink>
      <w:r w:rsidRPr="005027AD">
        <w:rPr>
          <w:rFonts w:ascii="Times New Roman" w:eastAsia="Times New Roman" w:hAnsi="Times New Roman" w:cs="Times New Roman"/>
          <w:sz w:val="20"/>
          <w:szCs w:val="20"/>
          <w:lang w:eastAsia="ru-RU"/>
        </w:rPr>
        <w:t xml:space="preserve"> Încălcarea regulilor de majorare sau de reducere a participaţiilor calificate în capitalul social al asigurătorului (reasigurătorului)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07." w:history="1">
        <w:r w:rsidRPr="005027AD">
          <w:rPr>
            <w:rFonts w:ascii="Times New Roman" w:eastAsia="Times New Roman" w:hAnsi="Times New Roman" w:cs="Times New Roman"/>
            <w:color w:val="0000FF"/>
            <w:sz w:val="20"/>
            <w:szCs w:val="20"/>
            <w:u w:val="single"/>
            <w:lang w:eastAsia="ru-RU"/>
          </w:rPr>
          <w:t>Articolul 307.</w:t>
        </w:r>
      </w:hyperlink>
      <w:r w:rsidRPr="005027AD">
        <w:rPr>
          <w:rFonts w:ascii="Times New Roman" w:eastAsia="Times New Roman" w:hAnsi="Times New Roman" w:cs="Times New Roman"/>
          <w:sz w:val="20"/>
          <w:szCs w:val="20"/>
          <w:lang w:eastAsia="ru-RU"/>
        </w:rPr>
        <w:t xml:space="preserve"> Încălcarea regulilor activităţii de intermediere în asigurări şi/sau în reasigurări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08." w:history="1">
        <w:r w:rsidRPr="005027AD">
          <w:rPr>
            <w:rFonts w:ascii="Times New Roman" w:eastAsia="Times New Roman" w:hAnsi="Times New Roman" w:cs="Times New Roman"/>
            <w:color w:val="0000FF"/>
            <w:sz w:val="20"/>
            <w:szCs w:val="20"/>
            <w:u w:val="single"/>
            <w:lang w:eastAsia="ru-RU"/>
          </w:rPr>
          <w:t>Articolul 308.</w:t>
        </w:r>
      </w:hyperlink>
      <w:r w:rsidRPr="005027AD">
        <w:rPr>
          <w:rFonts w:ascii="Times New Roman" w:eastAsia="Times New Roman" w:hAnsi="Times New Roman" w:cs="Times New Roman"/>
          <w:sz w:val="20"/>
          <w:szCs w:val="20"/>
          <w:lang w:eastAsia="ru-RU"/>
        </w:rPr>
        <w:t xml:space="preserve"> Încălcarea modului de determinare a marjei de solvabilitate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09." w:history="1">
        <w:r w:rsidRPr="005027AD">
          <w:rPr>
            <w:rFonts w:ascii="Times New Roman" w:eastAsia="Times New Roman" w:hAnsi="Times New Roman" w:cs="Times New Roman"/>
            <w:color w:val="0000FF"/>
            <w:sz w:val="20"/>
            <w:szCs w:val="20"/>
            <w:u w:val="single"/>
            <w:lang w:eastAsia="ru-RU"/>
          </w:rPr>
          <w:t>Articolul 309.</w:t>
        </w:r>
      </w:hyperlink>
      <w:r w:rsidRPr="005027AD">
        <w:rPr>
          <w:rFonts w:ascii="Times New Roman" w:eastAsia="Times New Roman" w:hAnsi="Times New Roman" w:cs="Times New Roman"/>
          <w:sz w:val="20"/>
          <w:szCs w:val="20"/>
          <w:lang w:eastAsia="ru-RU"/>
        </w:rPr>
        <w:t xml:space="preserve"> Încălcarea modului de formare şi de menţinere a rezervelor tehnice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0." w:history="1">
        <w:r w:rsidRPr="005027AD">
          <w:rPr>
            <w:rFonts w:ascii="Times New Roman" w:eastAsia="Times New Roman" w:hAnsi="Times New Roman" w:cs="Times New Roman"/>
            <w:color w:val="0000FF"/>
            <w:sz w:val="20"/>
            <w:szCs w:val="20"/>
            <w:u w:val="single"/>
            <w:lang w:eastAsia="ru-RU"/>
          </w:rPr>
          <w:t>Articolul 310.</w:t>
        </w:r>
      </w:hyperlink>
      <w:r w:rsidRPr="005027AD">
        <w:rPr>
          <w:rFonts w:ascii="Times New Roman" w:eastAsia="Times New Roman" w:hAnsi="Times New Roman" w:cs="Times New Roman"/>
          <w:sz w:val="20"/>
          <w:szCs w:val="20"/>
          <w:lang w:eastAsia="ru-RU"/>
        </w:rPr>
        <w:t xml:space="preserve"> Încălcarea legislaţiei privind activitatea asociaţiilor de economii şi împrumut şi a organizaţiilor de microfinanţare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1." w:history="1">
        <w:r w:rsidRPr="005027AD">
          <w:rPr>
            <w:rFonts w:ascii="Times New Roman" w:eastAsia="Times New Roman" w:hAnsi="Times New Roman" w:cs="Times New Roman"/>
            <w:color w:val="0000FF"/>
            <w:sz w:val="20"/>
            <w:szCs w:val="20"/>
            <w:u w:val="single"/>
            <w:lang w:eastAsia="ru-RU"/>
          </w:rPr>
          <w:t>Articolul 311.</w:t>
        </w:r>
      </w:hyperlink>
      <w:r w:rsidRPr="005027AD">
        <w:rPr>
          <w:rFonts w:ascii="Times New Roman" w:eastAsia="Times New Roman" w:hAnsi="Times New Roman" w:cs="Times New Roman"/>
          <w:sz w:val="20"/>
          <w:szCs w:val="20"/>
          <w:lang w:eastAsia="ru-RU"/>
        </w:rPr>
        <w:t xml:space="preserve"> Încălcarea termenului de restituire a taxei pe valoarea adăugată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xml:space="preserve">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XVI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CONTRAVENŢII CE AFECTEAZĂ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ACTIVITATEA AUTORITĂŢILOR PUBLICE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2." w:history="1">
        <w:r w:rsidRPr="005027AD">
          <w:rPr>
            <w:rFonts w:ascii="Times New Roman" w:eastAsia="Times New Roman" w:hAnsi="Times New Roman" w:cs="Times New Roman"/>
            <w:color w:val="0000FF"/>
            <w:sz w:val="20"/>
            <w:szCs w:val="20"/>
            <w:u w:val="single"/>
            <w:lang w:eastAsia="ru-RU"/>
          </w:rPr>
          <w:t>Articolul 312.</w:t>
        </w:r>
      </w:hyperlink>
      <w:r w:rsidRPr="005027AD">
        <w:rPr>
          <w:rFonts w:ascii="Times New Roman" w:eastAsia="Times New Roman" w:hAnsi="Times New Roman" w:cs="Times New Roman"/>
          <w:sz w:val="20"/>
          <w:szCs w:val="20"/>
          <w:lang w:eastAsia="ru-RU"/>
        </w:rPr>
        <w:t xml:space="preserve"> Abuzul de putere sau abuzul de serviciu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3." w:history="1">
        <w:r w:rsidRPr="005027AD">
          <w:rPr>
            <w:rFonts w:ascii="Times New Roman" w:eastAsia="Times New Roman" w:hAnsi="Times New Roman" w:cs="Times New Roman"/>
            <w:color w:val="0000FF"/>
            <w:sz w:val="20"/>
            <w:szCs w:val="20"/>
            <w:u w:val="single"/>
            <w:lang w:eastAsia="ru-RU"/>
          </w:rPr>
          <w:t>Articolul 313.</w:t>
        </w:r>
      </w:hyperlink>
      <w:r w:rsidRPr="005027AD">
        <w:rPr>
          <w:rFonts w:ascii="Times New Roman" w:eastAsia="Times New Roman" w:hAnsi="Times New Roman" w:cs="Times New Roman"/>
          <w:sz w:val="20"/>
          <w:szCs w:val="20"/>
          <w:lang w:eastAsia="ru-RU"/>
        </w:rPr>
        <w:t xml:space="preserve"> Excesul de putere sau depăşirea atribuţiilor de serviciu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3&lt;sup&gt;1&lt;/sup&gt;." w:history="1">
        <w:r w:rsidRPr="005027AD">
          <w:rPr>
            <w:rFonts w:ascii="Times New Roman" w:eastAsia="Times New Roman" w:hAnsi="Times New Roman" w:cs="Times New Roman"/>
            <w:color w:val="0000FF"/>
            <w:sz w:val="20"/>
            <w:szCs w:val="20"/>
            <w:u w:val="single"/>
            <w:lang w:eastAsia="ru-RU"/>
          </w:rPr>
          <w:t>Articolul 313</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Protecţionismul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3&lt;sup&gt;2&lt;/sup&gt;." w:history="1">
        <w:r w:rsidRPr="005027AD">
          <w:rPr>
            <w:rFonts w:ascii="Times New Roman" w:eastAsia="Times New Roman" w:hAnsi="Times New Roman" w:cs="Times New Roman"/>
            <w:color w:val="0000FF"/>
            <w:sz w:val="20"/>
            <w:szCs w:val="20"/>
            <w:u w:val="single"/>
            <w:lang w:eastAsia="ru-RU"/>
          </w:rPr>
          <w:t>Articolul 313</w:t>
        </w:r>
        <w:r w:rsidRPr="005027AD">
          <w:rPr>
            <w:rFonts w:ascii="Times New Roman" w:eastAsia="Times New Roman" w:hAnsi="Times New Roman" w:cs="Times New Roman"/>
            <w:color w:val="0000FF"/>
            <w:sz w:val="20"/>
            <w:szCs w:val="20"/>
            <w:u w:val="single"/>
            <w:vertAlign w:val="superscript"/>
            <w:lang w:eastAsia="ru-RU"/>
          </w:rPr>
          <w:t>2</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Nedeclararea conflictului de interese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3&lt;sup&gt;3&lt;/sup&gt;." w:history="1">
        <w:r w:rsidRPr="005027AD">
          <w:rPr>
            <w:rFonts w:ascii="Times New Roman" w:eastAsia="Times New Roman" w:hAnsi="Times New Roman" w:cs="Times New Roman"/>
            <w:color w:val="0000FF"/>
            <w:sz w:val="20"/>
            <w:szCs w:val="20"/>
            <w:u w:val="single"/>
            <w:lang w:eastAsia="ru-RU"/>
          </w:rPr>
          <w:t>Articolul 313</w:t>
        </w:r>
        <w:r w:rsidRPr="005027AD">
          <w:rPr>
            <w:rFonts w:ascii="Times New Roman" w:eastAsia="Times New Roman" w:hAnsi="Times New Roman" w:cs="Times New Roman"/>
            <w:color w:val="0000FF"/>
            <w:sz w:val="20"/>
            <w:szCs w:val="20"/>
            <w:u w:val="single"/>
            <w:vertAlign w:val="superscript"/>
            <w:lang w:eastAsia="ru-RU"/>
          </w:rPr>
          <w:t>3</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Excesul de putere privind actele permisive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4." w:history="1">
        <w:r w:rsidRPr="005027AD">
          <w:rPr>
            <w:rFonts w:ascii="Times New Roman" w:eastAsia="Times New Roman" w:hAnsi="Times New Roman" w:cs="Times New Roman"/>
            <w:color w:val="0000FF"/>
            <w:sz w:val="20"/>
            <w:szCs w:val="20"/>
            <w:u w:val="single"/>
            <w:lang w:eastAsia="ru-RU"/>
          </w:rPr>
          <w:t>Articolul 314.</w:t>
        </w:r>
      </w:hyperlink>
      <w:r w:rsidRPr="005027AD">
        <w:rPr>
          <w:rFonts w:ascii="Times New Roman" w:eastAsia="Times New Roman" w:hAnsi="Times New Roman" w:cs="Times New Roman"/>
          <w:sz w:val="20"/>
          <w:szCs w:val="20"/>
          <w:lang w:eastAsia="ru-RU"/>
        </w:rPr>
        <w:t xml:space="preserve"> Tăinuirea unui act de corupţie ori a unui act conex acestuia sau neluarea măsurilor de rigoare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4&lt;sup&gt;1&lt;/sup&gt;." w:history="1">
        <w:r w:rsidRPr="005027AD">
          <w:rPr>
            <w:rFonts w:ascii="Times New Roman" w:eastAsia="Times New Roman" w:hAnsi="Times New Roman" w:cs="Times New Roman"/>
            <w:color w:val="0000FF"/>
            <w:sz w:val="20"/>
            <w:szCs w:val="20"/>
            <w:u w:val="single"/>
            <w:lang w:eastAsia="ru-RU"/>
          </w:rPr>
          <w:t>Articolul 314</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Neasigurarea măsurilor de protecţie a funcţionarului public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5." w:history="1">
        <w:r w:rsidRPr="005027AD">
          <w:rPr>
            <w:rFonts w:ascii="Times New Roman" w:eastAsia="Times New Roman" w:hAnsi="Times New Roman" w:cs="Times New Roman"/>
            <w:color w:val="0000FF"/>
            <w:sz w:val="20"/>
            <w:szCs w:val="20"/>
            <w:u w:val="single"/>
            <w:lang w:eastAsia="ru-RU"/>
          </w:rPr>
          <w:t>Articolul 315.</w:t>
        </w:r>
      </w:hyperlink>
      <w:r w:rsidRPr="005027AD">
        <w:rPr>
          <w:rFonts w:ascii="Times New Roman" w:eastAsia="Times New Roman" w:hAnsi="Times New Roman" w:cs="Times New Roman"/>
          <w:sz w:val="20"/>
          <w:szCs w:val="20"/>
          <w:lang w:eastAsia="ru-RU"/>
        </w:rPr>
        <w:t xml:space="preserve"> Primirea de recompensă nelegitimă sau de folos material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6." w:history="1">
        <w:r w:rsidRPr="005027AD">
          <w:rPr>
            <w:rFonts w:ascii="Times New Roman" w:eastAsia="Times New Roman" w:hAnsi="Times New Roman" w:cs="Times New Roman"/>
            <w:color w:val="0000FF"/>
            <w:sz w:val="20"/>
            <w:szCs w:val="20"/>
            <w:u w:val="single"/>
            <w:lang w:eastAsia="ru-RU"/>
          </w:rPr>
          <w:t>Articolul 316.</w:t>
        </w:r>
      </w:hyperlink>
      <w:r w:rsidRPr="005027AD">
        <w:rPr>
          <w:rFonts w:ascii="Times New Roman" w:eastAsia="Times New Roman" w:hAnsi="Times New Roman" w:cs="Times New Roman"/>
          <w:sz w:val="20"/>
          <w:szCs w:val="20"/>
          <w:lang w:eastAsia="ru-RU"/>
        </w:rPr>
        <w:t xml:space="preserve"> Neîndeplinirea cerinţelor legitime ale deputatului în Parlament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7." w:history="1">
        <w:r w:rsidRPr="005027AD">
          <w:rPr>
            <w:rFonts w:ascii="Times New Roman" w:eastAsia="Times New Roman" w:hAnsi="Times New Roman" w:cs="Times New Roman"/>
            <w:color w:val="0000FF"/>
            <w:sz w:val="20"/>
            <w:szCs w:val="20"/>
            <w:u w:val="single"/>
            <w:lang w:eastAsia="ru-RU"/>
          </w:rPr>
          <w:t>Articolul 317.</w:t>
        </w:r>
      </w:hyperlink>
      <w:r w:rsidRPr="005027AD">
        <w:rPr>
          <w:rFonts w:ascii="Times New Roman" w:eastAsia="Times New Roman" w:hAnsi="Times New Roman" w:cs="Times New Roman"/>
          <w:sz w:val="20"/>
          <w:szCs w:val="20"/>
          <w:lang w:eastAsia="ru-RU"/>
        </w:rPr>
        <w:t xml:space="preserve"> Manifestarea lipsei de respect faţă de instanţa de judecată sau faţă de Curtea Constituţională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8." w:history="1">
        <w:r w:rsidRPr="005027AD">
          <w:rPr>
            <w:rFonts w:ascii="Times New Roman" w:eastAsia="Times New Roman" w:hAnsi="Times New Roman" w:cs="Times New Roman"/>
            <w:color w:val="0000FF"/>
            <w:sz w:val="20"/>
            <w:szCs w:val="20"/>
            <w:u w:val="single"/>
            <w:lang w:eastAsia="ru-RU"/>
          </w:rPr>
          <w:t>Articolul 318.</w:t>
        </w:r>
      </w:hyperlink>
      <w:r w:rsidRPr="005027AD">
        <w:rPr>
          <w:rFonts w:ascii="Times New Roman" w:eastAsia="Times New Roman" w:hAnsi="Times New Roman" w:cs="Times New Roman"/>
          <w:sz w:val="20"/>
          <w:szCs w:val="20"/>
          <w:lang w:eastAsia="ru-RU"/>
        </w:rPr>
        <w:t xml:space="preserve"> Neexecutarea hotărîrii instanţei de judecată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9." w:history="1">
        <w:r w:rsidRPr="005027AD">
          <w:rPr>
            <w:rFonts w:ascii="Times New Roman" w:eastAsia="Times New Roman" w:hAnsi="Times New Roman" w:cs="Times New Roman"/>
            <w:color w:val="0000FF"/>
            <w:sz w:val="20"/>
            <w:szCs w:val="20"/>
            <w:u w:val="single"/>
            <w:lang w:eastAsia="ru-RU"/>
          </w:rPr>
          <w:t>Articolul 319.</w:t>
        </w:r>
      </w:hyperlink>
      <w:r w:rsidRPr="005027AD">
        <w:rPr>
          <w:rFonts w:ascii="Times New Roman" w:eastAsia="Times New Roman" w:hAnsi="Times New Roman" w:cs="Times New Roman"/>
          <w:sz w:val="20"/>
          <w:szCs w:val="20"/>
          <w:lang w:eastAsia="ru-RU"/>
        </w:rPr>
        <w:t xml:space="preserve"> Neexecutarea obligaţiilor prevăzute de Codul de executare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19&lt;sup&gt;1&lt;/sup&gt;." w:history="1">
        <w:r w:rsidRPr="005027AD">
          <w:rPr>
            <w:rFonts w:ascii="Times New Roman" w:eastAsia="Times New Roman" w:hAnsi="Times New Roman" w:cs="Times New Roman"/>
            <w:color w:val="0000FF"/>
            <w:sz w:val="20"/>
            <w:szCs w:val="20"/>
            <w:u w:val="single"/>
            <w:lang w:eastAsia="ru-RU"/>
          </w:rPr>
          <w:t>Articolul 319</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Neexecutarea solicitărilor Comisiei Naţionale de Integritate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0." w:history="1">
        <w:r w:rsidRPr="005027AD">
          <w:rPr>
            <w:rFonts w:ascii="Times New Roman" w:eastAsia="Times New Roman" w:hAnsi="Times New Roman" w:cs="Times New Roman"/>
            <w:color w:val="0000FF"/>
            <w:sz w:val="20"/>
            <w:szCs w:val="20"/>
            <w:u w:val="single"/>
            <w:lang w:eastAsia="ru-RU"/>
          </w:rPr>
          <w:t>Articolul 320.</w:t>
        </w:r>
      </w:hyperlink>
      <w:r w:rsidRPr="005027AD">
        <w:rPr>
          <w:rFonts w:ascii="Times New Roman" w:eastAsia="Times New Roman" w:hAnsi="Times New Roman" w:cs="Times New Roman"/>
          <w:sz w:val="20"/>
          <w:szCs w:val="20"/>
          <w:lang w:eastAsia="ru-RU"/>
        </w:rPr>
        <w:t xml:space="preserve"> Imixtiunea în activitatea avocatului parlamentar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1." w:history="1">
        <w:r w:rsidRPr="005027AD">
          <w:rPr>
            <w:rFonts w:ascii="Times New Roman" w:eastAsia="Times New Roman" w:hAnsi="Times New Roman" w:cs="Times New Roman"/>
            <w:color w:val="0000FF"/>
            <w:sz w:val="20"/>
            <w:szCs w:val="20"/>
            <w:u w:val="single"/>
            <w:lang w:eastAsia="ru-RU"/>
          </w:rPr>
          <w:t>Articolul 321.</w:t>
        </w:r>
      </w:hyperlink>
      <w:r w:rsidRPr="005027AD">
        <w:rPr>
          <w:rFonts w:ascii="Times New Roman" w:eastAsia="Times New Roman" w:hAnsi="Times New Roman" w:cs="Times New Roman"/>
          <w:sz w:val="20"/>
          <w:szCs w:val="20"/>
          <w:lang w:eastAsia="ru-RU"/>
        </w:rPr>
        <w:t xml:space="preserve"> Încălcarea regulilor de folosire a paşapoartelor diplomatice şi de serviciu ale Republicii Moldova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2." w:history="1">
        <w:r w:rsidRPr="005027AD">
          <w:rPr>
            <w:rFonts w:ascii="Times New Roman" w:eastAsia="Times New Roman" w:hAnsi="Times New Roman" w:cs="Times New Roman"/>
            <w:color w:val="0000FF"/>
            <w:sz w:val="20"/>
            <w:szCs w:val="20"/>
            <w:u w:val="single"/>
            <w:lang w:eastAsia="ru-RU"/>
          </w:rPr>
          <w:t>Articolul 322.</w:t>
        </w:r>
      </w:hyperlink>
      <w:r w:rsidRPr="005027AD">
        <w:rPr>
          <w:rFonts w:ascii="Times New Roman" w:eastAsia="Times New Roman" w:hAnsi="Times New Roman" w:cs="Times New Roman"/>
          <w:sz w:val="20"/>
          <w:szCs w:val="20"/>
          <w:lang w:eastAsia="ru-RU"/>
        </w:rPr>
        <w:t xml:space="preserve"> Încălcarea modului de folosire a simbolurilor publice</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3." w:history="1">
        <w:r w:rsidRPr="005027AD">
          <w:rPr>
            <w:rFonts w:ascii="Times New Roman" w:eastAsia="Times New Roman" w:hAnsi="Times New Roman" w:cs="Times New Roman"/>
            <w:color w:val="0000FF"/>
            <w:sz w:val="20"/>
            <w:szCs w:val="20"/>
            <w:u w:val="single"/>
            <w:lang w:eastAsia="ru-RU"/>
          </w:rPr>
          <w:t>Articolul 323.</w:t>
        </w:r>
      </w:hyperlink>
      <w:r w:rsidRPr="005027AD">
        <w:rPr>
          <w:rFonts w:ascii="Times New Roman" w:eastAsia="Times New Roman" w:hAnsi="Times New Roman" w:cs="Times New Roman"/>
          <w:sz w:val="20"/>
          <w:szCs w:val="20"/>
          <w:lang w:eastAsia="ru-RU"/>
        </w:rPr>
        <w:t xml:space="preserve"> Acţiunile ilegale faţă de distincţiile de stat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4." w:history="1">
        <w:r w:rsidRPr="005027AD">
          <w:rPr>
            <w:rFonts w:ascii="Times New Roman" w:eastAsia="Times New Roman" w:hAnsi="Times New Roman" w:cs="Times New Roman"/>
            <w:color w:val="0000FF"/>
            <w:sz w:val="20"/>
            <w:szCs w:val="20"/>
            <w:u w:val="single"/>
            <w:lang w:eastAsia="ru-RU"/>
          </w:rPr>
          <w:t>Articolul 324.</w:t>
        </w:r>
      </w:hyperlink>
      <w:r w:rsidRPr="005027AD">
        <w:rPr>
          <w:rFonts w:ascii="Times New Roman" w:eastAsia="Times New Roman" w:hAnsi="Times New Roman" w:cs="Times New Roman"/>
          <w:sz w:val="20"/>
          <w:szCs w:val="20"/>
          <w:lang w:eastAsia="ru-RU"/>
        </w:rPr>
        <w:t xml:space="preserve"> Uzurparea de calităţi oficiale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5." w:history="1">
        <w:r w:rsidRPr="005027AD">
          <w:rPr>
            <w:rFonts w:ascii="Times New Roman" w:eastAsia="Times New Roman" w:hAnsi="Times New Roman" w:cs="Times New Roman"/>
            <w:color w:val="0000FF"/>
            <w:sz w:val="20"/>
            <w:szCs w:val="20"/>
            <w:u w:val="single"/>
            <w:lang w:eastAsia="ru-RU"/>
          </w:rPr>
          <w:t>Articolul 325.</w:t>
        </w:r>
      </w:hyperlink>
      <w:r w:rsidRPr="005027AD">
        <w:rPr>
          <w:rFonts w:ascii="Times New Roman" w:eastAsia="Times New Roman" w:hAnsi="Times New Roman" w:cs="Times New Roman"/>
          <w:sz w:val="20"/>
          <w:szCs w:val="20"/>
          <w:lang w:eastAsia="ru-RU"/>
        </w:rPr>
        <w:t xml:space="preserve"> Divulgarea datelor despre măsurile de securitate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6." w:history="1">
        <w:r w:rsidRPr="005027AD">
          <w:rPr>
            <w:rFonts w:ascii="Times New Roman" w:eastAsia="Times New Roman" w:hAnsi="Times New Roman" w:cs="Times New Roman"/>
            <w:color w:val="0000FF"/>
            <w:sz w:val="20"/>
            <w:szCs w:val="20"/>
            <w:u w:val="single"/>
            <w:lang w:eastAsia="ru-RU"/>
          </w:rPr>
          <w:t>Articolul 326.</w:t>
        </w:r>
      </w:hyperlink>
      <w:r w:rsidRPr="005027AD">
        <w:rPr>
          <w:rFonts w:ascii="Times New Roman" w:eastAsia="Times New Roman" w:hAnsi="Times New Roman" w:cs="Times New Roman"/>
          <w:sz w:val="20"/>
          <w:szCs w:val="20"/>
          <w:lang w:eastAsia="ru-RU"/>
        </w:rPr>
        <w:t xml:space="preserve"> Încălcarea prevederilor Legii cadastrului bunurilor imobile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7." w:history="1">
        <w:r w:rsidRPr="005027AD">
          <w:rPr>
            <w:rFonts w:ascii="Times New Roman" w:eastAsia="Times New Roman" w:hAnsi="Times New Roman" w:cs="Times New Roman"/>
            <w:color w:val="0000FF"/>
            <w:sz w:val="20"/>
            <w:szCs w:val="20"/>
            <w:u w:val="single"/>
            <w:lang w:eastAsia="ru-RU"/>
          </w:rPr>
          <w:t>Articolul 327.</w:t>
        </w:r>
      </w:hyperlink>
      <w:r w:rsidRPr="005027AD">
        <w:rPr>
          <w:rFonts w:ascii="Times New Roman" w:eastAsia="Times New Roman" w:hAnsi="Times New Roman" w:cs="Times New Roman"/>
          <w:sz w:val="20"/>
          <w:szCs w:val="20"/>
          <w:lang w:eastAsia="ru-RU"/>
        </w:rPr>
        <w:t xml:space="preserve"> Încălcarea termenelor de prezentare a dărilor de seamă Agenţiei Rezerve Materiale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7&lt;sup&gt;1&lt;/sup&gt;." w:history="1">
        <w:r w:rsidRPr="005027AD">
          <w:rPr>
            <w:rFonts w:ascii="Times New Roman" w:eastAsia="Times New Roman" w:hAnsi="Times New Roman" w:cs="Times New Roman"/>
            <w:color w:val="0000FF"/>
            <w:sz w:val="20"/>
            <w:szCs w:val="20"/>
            <w:u w:val="single"/>
            <w:lang w:eastAsia="ru-RU"/>
          </w:rPr>
          <w:t>Articolul 327</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Încălcarea termenelor de prezentare a dărilor de seamă Agenţiei Achiziţii Publice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7&lt;sup&gt;2&lt;/sup&gt;." w:history="1">
        <w:r w:rsidRPr="005027AD">
          <w:rPr>
            <w:rFonts w:ascii="Times New Roman" w:eastAsia="Times New Roman" w:hAnsi="Times New Roman" w:cs="Times New Roman"/>
            <w:color w:val="0000FF"/>
            <w:sz w:val="20"/>
            <w:szCs w:val="20"/>
            <w:u w:val="single"/>
            <w:lang w:eastAsia="ru-RU"/>
          </w:rPr>
          <w:t>Articolul 327</w:t>
        </w:r>
        <w:r w:rsidRPr="005027AD">
          <w:rPr>
            <w:rFonts w:ascii="Times New Roman" w:eastAsia="Times New Roman" w:hAnsi="Times New Roman" w:cs="Times New Roman"/>
            <w:color w:val="0000FF"/>
            <w:sz w:val="20"/>
            <w:szCs w:val="20"/>
            <w:u w:val="single"/>
            <w:vertAlign w:val="superscript"/>
            <w:lang w:eastAsia="ru-RU"/>
          </w:rPr>
          <w:t>2</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Comercializarea ilegală a bunurilor care constituie ajutoare umanitare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8." w:history="1">
        <w:r w:rsidRPr="005027AD">
          <w:rPr>
            <w:rFonts w:ascii="Times New Roman" w:eastAsia="Times New Roman" w:hAnsi="Times New Roman" w:cs="Times New Roman"/>
            <w:color w:val="0000FF"/>
            <w:sz w:val="20"/>
            <w:szCs w:val="20"/>
            <w:u w:val="single"/>
            <w:lang w:eastAsia="ru-RU"/>
          </w:rPr>
          <w:t>Articolul 328.</w:t>
        </w:r>
      </w:hyperlink>
      <w:r w:rsidRPr="005027AD">
        <w:rPr>
          <w:rFonts w:ascii="Times New Roman" w:eastAsia="Times New Roman" w:hAnsi="Times New Roman" w:cs="Times New Roman"/>
          <w:sz w:val="20"/>
          <w:szCs w:val="20"/>
          <w:lang w:eastAsia="ru-RU"/>
        </w:rPr>
        <w:t xml:space="preserve"> Încălcarea regulilor de păstrare, de completare, de evidenţă şi de folosire a documentelor de arhivă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29." w:history="1">
        <w:r w:rsidRPr="005027AD">
          <w:rPr>
            <w:rFonts w:ascii="Times New Roman" w:eastAsia="Times New Roman" w:hAnsi="Times New Roman" w:cs="Times New Roman"/>
            <w:color w:val="0000FF"/>
            <w:sz w:val="20"/>
            <w:szCs w:val="20"/>
            <w:u w:val="single"/>
            <w:lang w:eastAsia="ru-RU"/>
          </w:rPr>
          <w:t>Articolul 329.</w:t>
        </w:r>
      </w:hyperlink>
      <w:r w:rsidRPr="005027AD">
        <w:rPr>
          <w:rFonts w:ascii="Times New Roman" w:eastAsia="Times New Roman" w:hAnsi="Times New Roman" w:cs="Times New Roman"/>
          <w:sz w:val="20"/>
          <w:szCs w:val="20"/>
          <w:lang w:eastAsia="ru-RU"/>
        </w:rPr>
        <w:t xml:space="preserve"> Distrugerea şi deteriorarea documentelor din Fondul Arhivistic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0." w:history="1">
        <w:r w:rsidRPr="005027AD">
          <w:rPr>
            <w:rFonts w:ascii="Times New Roman" w:eastAsia="Times New Roman" w:hAnsi="Times New Roman" w:cs="Times New Roman"/>
            <w:color w:val="0000FF"/>
            <w:sz w:val="20"/>
            <w:szCs w:val="20"/>
            <w:u w:val="single"/>
            <w:lang w:eastAsia="ru-RU"/>
          </w:rPr>
          <w:t>Articolul 330.</w:t>
        </w:r>
      </w:hyperlink>
      <w:r w:rsidRPr="005027AD">
        <w:rPr>
          <w:rFonts w:ascii="Times New Roman" w:eastAsia="Times New Roman" w:hAnsi="Times New Roman" w:cs="Times New Roman"/>
          <w:sz w:val="20"/>
          <w:szCs w:val="20"/>
          <w:lang w:eastAsia="ru-RU"/>
        </w:rPr>
        <w:t xml:space="preserve"> Neprezentarea la timp a datelor statistice sau comunicarea de date statistice eronate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0&lt;sup&gt;1&lt;/sup&gt;." w:history="1">
        <w:r w:rsidRPr="005027AD">
          <w:rPr>
            <w:rFonts w:ascii="Times New Roman" w:eastAsia="Times New Roman" w:hAnsi="Times New Roman" w:cs="Times New Roman"/>
            <w:color w:val="0000FF"/>
            <w:sz w:val="20"/>
            <w:szCs w:val="20"/>
            <w:u w:val="single"/>
            <w:lang w:eastAsia="ru-RU"/>
          </w:rPr>
          <w:t>Articolul 330</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Împiedicarea activităţii legitime a autorităţii de protecţie a concurenţei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0&lt;sup&gt;2&lt;/sup&gt;." w:history="1">
        <w:r w:rsidRPr="005027AD">
          <w:rPr>
            <w:rFonts w:ascii="Times New Roman" w:eastAsia="Times New Roman" w:hAnsi="Times New Roman" w:cs="Times New Roman"/>
            <w:color w:val="0000FF"/>
            <w:sz w:val="20"/>
            <w:szCs w:val="20"/>
            <w:u w:val="single"/>
            <w:lang w:eastAsia="ru-RU"/>
          </w:rPr>
          <w:t>Articolul 330</w:t>
        </w:r>
        <w:r w:rsidRPr="005027AD">
          <w:rPr>
            <w:rFonts w:ascii="Times New Roman" w:eastAsia="Times New Roman" w:hAnsi="Times New Roman" w:cs="Times New Roman"/>
            <w:color w:val="0000FF"/>
            <w:sz w:val="20"/>
            <w:szCs w:val="20"/>
            <w:u w:val="single"/>
            <w:vertAlign w:val="superscript"/>
            <w:lang w:eastAsia="ru-RU"/>
          </w:rPr>
          <w:t>2</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Încălcarea termenelor de declarare a veniturilor şi a proprietăţii sau a intereselor personale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xml:space="preserve">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XVII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CONTRAVENŢII CE ATENTEAZĂ LA REGIMUL FRONTIEREI DE STAT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ŞI REGIMUL DE ŞEDERE PE TERITORIUL REPUBLICII MOLDOVA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1." w:history="1">
        <w:r w:rsidRPr="005027AD">
          <w:rPr>
            <w:rFonts w:ascii="Times New Roman" w:eastAsia="Times New Roman" w:hAnsi="Times New Roman" w:cs="Times New Roman"/>
            <w:color w:val="0000FF"/>
            <w:sz w:val="20"/>
            <w:szCs w:val="20"/>
            <w:u w:val="single"/>
            <w:lang w:eastAsia="ru-RU"/>
          </w:rPr>
          <w:t>Articolul 331.</w:t>
        </w:r>
      </w:hyperlink>
      <w:r w:rsidRPr="005027AD">
        <w:rPr>
          <w:rFonts w:ascii="Times New Roman" w:eastAsia="Times New Roman" w:hAnsi="Times New Roman" w:cs="Times New Roman"/>
          <w:sz w:val="20"/>
          <w:szCs w:val="20"/>
          <w:lang w:eastAsia="ru-RU"/>
        </w:rPr>
        <w:t xml:space="preserve"> Deteriorarea, nimicirea, permutarea intenţionată a semnelor frontierei de stat, instalarea unor semne de frontieră false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2." w:history="1">
        <w:r w:rsidRPr="005027AD">
          <w:rPr>
            <w:rFonts w:ascii="Times New Roman" w:eastAsia="Times New Roman" w:hAnsi="Times New Roman" w:cs="Times New Roman"/>
            <w:color w:val="0000FF"/>
            <w:sz w:val="20"/>
            <w:szCs w:val="20"/>
            <w:u w:val="single"/>
            <w:lang w:eastAsia="ru-RU"/>
          </w:rPr>
          <w:t>Articolul 332.</w:t>
        </w:r>
      </w:hyperlink>
      <w:r w:rsidRPr="005027AD">
        <w:rPr>
          <w:rFonts w:ascii="Times New Roman" w:eastAsia="Times New Roman" w:hAnsi="Times New Roman" w:cs="Times New Roman"/>
          <w:sz w:val="20"/>
          <w:szCs w:val="20"/>
          <w:lang w:eastAsia="ru-RU"/>
        </w:rPr>
        <w:t xml:space="preserve"> Încălcarea regimului frontierei de stat, a regimului zonei de frontieră, a regimului punctelor de trecere a frontierei de stat şi a regulilor de trecere a frontierei de stat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2&lt;sup&gt;1&lt;/sup&gt;." w:history="1">
        <w:r w:rsidRPr="005027AD">
          <w:rPr>
            <w:rFonts w:ascii="Times New Roman" w:eastAsia="Times New Roman" w:hAnsi="Times New Roman" w:cs="Times New Roman"/>
            <w:color w:val="0000FF"/>
            <w:sz w:val="20"/>
            <w:szCs w:val="20"/>
            <w:u w:val="single"/>
            <w:lang w:eastAsia="ru-RU"/>
          </w:rPr>
          <w:t>Articolul 332</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Încălcarea regulilor de transportare în ţară a străinilor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3." w:history="1">
        <w:r w:rsidRPr="005027AD">
          <w:rPr>
            <w:rFonts w:ascii="Times New Roman" w:eastAsia="Times New Roman" w:hAnsi="Times New Roman" w:cs="Times New Roman"/>
            <w:color w:val="0000FF"/>
            <w:sz w:val="20"/>
            <w:szCs w:val="20"/>
            <w:u w:val="single"/>
            <w:lang w:eastAsia="ru-RU"/>
          </w:rPr>
          <w:t>Articolul 333.</w:t>
        </w:r>
      </w:hyperlink>
      <w:r w:rsidRPr="005027AD">
        <w:rPr>
          <w:rFonts w:ascii="Times New Roman" w:eastAsia="Times New Roman" w:hAnsi="Times New Roman" w:cs="Times New Roman"/>
          <w:sz w:val="20"/>
          <w:szCs w:val="20"/>
          <w:lang w:eastAsia="ru-RU"/>
        </w:rPr>
        <w:t xml:space="preserve"> Încălcarea regulilor de şedere în Republica Moldova</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4." w:history="1">
        <w:r w:rsidRPr="005027AD">
          <w:rPr>
            <w:rFonts w:ascii="Times New Roman" w:eastAsia="Times New Roman" w:hAnsi="Times New Roman" w:cs="Times New Roman"/>
            <w:color w:val="0000FF"/>
            <w:sz w:val="20"/>
            <w:szCs w:val="20"/>
            <w:u w:val="single"/>
            <w:lang w:eastAsia="ru-RU"/>
          </w:rPr>
          <w:t>Articolul 334.</w:t>
        </w:r>
      </w:hyperlink>
      <w:r w:rsidRPr="005027AD">
        <w:rPr>
          <w:rFonts w:ascii="Times New Roman" w:eastAsia="Times New Roman" w:hAnsi="Times New Roman" w:cs="Times New Roman"/>
          <w:sz w:val="20"/>
          <w:szCs w:val="20"/>
          <w:lang w:eastAsia="ru-RU"/>
        </w:rPr>
        <w:t xml:space="preserve"> Încălcarea regulilor de plasare în cîmpul muncii a cetăţenilor străini sau a apatrizilor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XVIII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CONTRAVENŢII CE ATENTEAZĂ LA MODUL DE ADMINISTRARE. CONTRAVENŢII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lastRenderedPageBreak/>
        <w:t xml:space="preserve">ÎN DOMENIUL SUPRAVEGHERII PIEŢEI, METROLOGIEI, STANDARDIZĂRII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ŞI PROTECŢIEI CONSUMATORILOR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5." w:history="1">
        <w:r w:rsidRPr="005027AD">
          <w:rPr>
            <w:rFonts w:ascii="Times New Roman" w:eastAsia="Times New Roman" w:hAnsi="Times New Roman" w:cs="Times New Roman"/>
            <w:color w:val="0000FF"/>
            <w:sz w:val="20"/>
            <w:szCs w:val="20"/>
            <w:u w:val="single"/>
            <w:lang w:eastAsia="ru-RU"/>
          </w:rPr>
          <w:t>Articolul 335.</w:t>
        </w:r>
      </w:hyperlink>
      <w:r w:rsidRPr="005027AD">
        <w:rPr>
          <w:rFonts w:ascii="Times New Roman" w:eastAsia="Times New Roman" w:hAnsi="Times New Roman" w:cs="Times New Roman"/>
          <w:sz w:val="20"/>
          <w:szCs w:val="20"/>
          <w:lang w:eastAsia="ru-RU"/>
        </w:rPr>
        <w:t xml:space="preserve"> Samavolnicia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6." w:history="1">
        <w:r w:rsidRPr="005027AD">
          <w:rPr>
            <w:rFonts w:ascii="Times New Roman" w:eastAsia="Times New Roman" w:hAnsi="Times New Roman" w:cs="Times New Roman"/>
            <w:color w:val="0000FF"/>
            <w:sz w:val="20"/>
            <w:szCs w:val="20"/>
            <w:u w:val="single"/>
            <w:lang w:eastAsia="ru-RU"/>
          </w:rPr>
          <w:t>Articolul 336.</w:t>
        </w:r>
      </w:hyperlink>
      <w:r w:rsidRPr="005027AD">
        <w:rPr>
          <w:rFonts w:ascii="Times New Roman" w:eastAsia="Times New Roman" w:hAnsi="Times New Roman" w:cs="Times New Roman"/>
          <w:sz w:val="20"/>
          <w:szCs w:val="20"/>
          <w:lang w:eastAsia="ru-RU"/>
        </w:rPr>
        <w:t xml:space="preserve"> Nesubordonarea cu rea-voinţă dispoziţiei sau cererii legitime a colaboratorului organelor de ocrotire a normelor de drept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7." w:history="1">
        <w:r w:rsidRPr="005027AD">
          <w:rPr>
            <w:rFonts w:ascii="Times New Roman" w:eastAsia="Times New Roman" w:hAnsi="Times New Roman" w:cs="Times New Roman"/>
            <w:color w:val="0000FF"/>
            <w:sz w:val="20"/>
            <w:szCs w:val="20"/>
            <w:u w:val="single"/>
            <w:lang w:eastAsia="ru-RU"/>
          </w:rPr>
          <w:t>Articolul 337.</w:t>
        </w:r>
      </w:hyperlink>
      <w:r w:rsidRPr="005027AD">
        <w:rPr>
          <w:rFonts w:ascii="Times New Roman" w:eastAsia="Times New Roman" w:hAnsi="Times New Roman" w:cs="Times New Roman"/>
          <w:sz w:val="20"/>
          <w:szCs w:val="20"/>
          <w:lang w:eastAsia="ru-RU"/>
        </w:rPr>
        <w:t xml:space="preserve"> Neluarea de măsuri pentru înlăturarea încălcării legislaţiei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8." w:history="1">
        <w:r w:rsidRPr="005027AD">
          <w:rPr>
            <w:rFonts w:ascii="Times New Roman" w:eastAsia="Times New Roman" w:hAnsi="Times New Roman" w:cs="Times New Roman"/>
            <w:color w:val="0000FF"/>
            <w:sz w:val="20"/>
            <w:szCs w:val="20"/>
            <w:u w:val="single"/>
            <w:lang w:eastAsia="ru-RU"/>
          </w:rPr>
          <w:t>Articolul 338.</w:t>
        </w:r>
      </w:hyperlink>
      <w:r w:rsidRPr="005027AD">
        <w:rPr>
          <w:rFonts w:ascii="Times New Roman" w:eastAsia="Times New Roman" w:hAnsi="Times New Roman" w:cs="Times New Roman"/>
          <w:sz w:val="20"/>
          <w:szCs w:val="20"/>
          <w:lang w:eastAsia="ru-RU"/>
        </w:rPr>
        <w:t xml:space="preserve"> Folosirea ilegală a semnelor aflate sub protecţia tratatelor internaţionale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39." w:history="1">
        <w:r w:rsidRPr="005027AD">
          <w:rPr>
            <w:rFonts w:ascii="Times New Roman" w:eastAsia="Times New Roman" w:hAnsi="Times New Roman" w:cs="Times New Roman"/>
            <w:color w:val="0000FF"/>
            <w:sz w:val="20"/>
            <w:szCs w:val="20"/>
            <w:u w:val="single"/>
            <w:lang w:eastAsia="ru-RU"/>
          </w:rPr>
          <w:t>Articolul 339.</w:t>
        </w:r>
      </w:hyperlink>
      <w:r w:rsidRPr="005027AD">
        <w:rPr>
          <w:rFonts w:ascii="Times New Roman" w:eastAsia="Times New Roman" w:hAnsi="Times New Roman" w:cs="Times New Roman"/>
          <w:sz w:val="20"/>
          <w:szCs w:val="20"/>
          <w:lang w:eastAsia="ru-RU"/>
        </w:rPr>
        <w:t xml:space="preserve"> Nerespectarea termenului de depunere a declaraţiei cu privire la naştere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40." w:history="1">
        <w:r w:rsidRPr="005027AD">
          <w:rPr>
            <w:rFonts w:ascii="Times New Roman" w:eastAsia="Times New Roman" w:hAnsi="Times New Roman" w:cs="Times New Roman"/>
            <w:color w:val="0000FF"/>
            <w:sz w:val="20"/>
            <w:szCs w:val="20"/>
            <w:u w:val="single"/>
            <w:lang w:eastAsia="ru-RU"/>
          </w:rPr>
          <w:t>Articolul 340.</w:t>
        </w:r>
      </w:hyperlink>
      <w:r w:rsidRPr="005027AD">
        <w:rPr>
          <w:rFonts w:ascii="Times New Roman" w:eastAsia="Times New Roman" w:hAnsi="Times New Roman" w:cs="Times New Roman"/>
          <w:sz w:val="20"/>
          <w:szCs w:val="20"/>
          <w:lang w:eastAsia="ru-RU"/>
        </w:rPr>
        <w:t xml:space="preserve"> Comunicarea de date false pentru a fi înscrise în actele de identitate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41." w:history="1">
        <w:r w:rsidRPr="005027AD">
          <w:rPr>
            <w:rFonts w:ascii="Times New Roman" w:eastAsia="Times New Roman" w:hAnsi="Times New Roman" w:cs="Times New Roman"/>
            <w:color w:val="0000FF"/>
            <w:sz w:val="20"/>
            <w:szCs w:val="20"/>
            <w:u w:val="single"/>
            <w:lang w:eastAsia="ru-RU"/>
          </w:rPr>
          <w:t>Articolul 341.</w:t>
        </w:r>
      </w:hyperlink>
      <w:r w:rsidRPr="005027AD">
        <w:rPr>
          <w:rFonts w:ascii="Times New Roman" w:eastAsia="Times New Roman" w:hAnsi="Times New Roman" w:cs="Times New Roman"/>
          <w:sz w:val="20"/>
          <w:szCs w:val="20"/>
          <w:lang w:eastAsia="ru-RU"/>
        </w:rPr>
        <w:t xml:space="preserve"> Ridicarea ilegală de către o persoană cu funcţie de răspundere a buletinului de identitate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42." w:history="1">
        <w:r w:rsidRPr="005027AD">
          <w:rPr>
            <w:rFonts w:ascii="Times New Roman" w:eastAsia="Times New Roman" w:hAnsi="Times New Roman" w:cs="Times New Roman"/>
            <w:color w:val="0000FF"/>
            <w:sz w:val="20"/>
            <w:szCs w:val="20"/>
            <w:u w:val="single"/>
            <w:lang w:eastAsia="ru-RU"/>
          </w:rPr>
          <w:t>Articolul 342.</w:t>
        </w:r>
      </w:hyperlink>
      <w:r w:rsidRPr="005027AD">
        <w:rPr>
          <w:rFonts w:ascii="Times New Roman" w:eastAsia="Times New Roman" w:hAnsi="Times New Roman" w:cs="Times New Roman"/>
          <w:sz w:val="20"/>
          <w:szCs w:val="20"/>
          <w:lang w:eastAsia="ru-RU"/>
        </w:rPr>
        <w:t xml:space="preserve"> Chemarea intenţionat falsă a serviciilor specializate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43." w:history="1">
        <w:r w:rsidRPr="005027AD">
          <w:rPr>
            <w:rFonts w:ascii="Times New Roman" w:eastAsia="Times New Roman" w:hAnsi="Times New Roman" w:cs="Times New Roman"/>
            <w:color w:val="0000FF"/>
            <w:sz w:val="20"/>
            <w:szCs w:val="20"/>
            <w:u w:val="single"/>
            <w:lang w:eastAsia="ru-RU"/>
          </w:rPr>
          <w:t>Articolul 343.</w:t>
        </w:r>
      </w:hyperlink>
      <w:r w:rsidRPr="005027AD">
        <w:rPr>
          <w:rFonts w:ascii="Times New Roman" w:eastAsia="Times New Roman" w:hAnsi="Times New Roman" w:cs="Times New Roman"/>
          <w:sz w:val="20"/>
          <w:szCs w:val="20"/>
          <w:lang w:eastAsia="ru-RU"/>
        </w:rPr>
        <w:t xml:space="preserve"> Transmiterea sau tentativa de a transmite către deţinuţi obiecte, substanţe, produse interzise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44." w:history="1">
        <w:r w:rsidRPr="005027AD">
          <w:rPr>
            <w:rFonts w:ascii="Times New Roman" w:eastAsia="Times New Roman" w:hAnsi="Times New Roman" w:cs="Times New Roman"/>
            <w:color w:val="0000FF"/>
            <w:sz w:val="20"/>
            <w:szCs w:val="20"/>
            <w:u w:val="single"/>
            <w:lang w:eastAsia="ru-RU"/>
          </w:rPr>
          <w:t>Articolul 344.</w:t>
        </w:r>
      </w:hyperlink>
      <w:r w:rsidRPr="005027AD">
        <w:rPr>
          <w:rFonts w:ascii="Times New Roman" w:eastAsia="Times New Roman" w:hAnsi="Times New Roman" w:cs="Times New Roman"/>
          <w:sz w:val="20"/>
          <w:szCs w:val="20"/>
          <w:lang w:eastAsia="ru-RU"/>
        </w:rPr>
        <w:t xml:space="preserve"> Încălcarea cerinţelor prescrise sau declarate privind producerea, depozitarea, plasarea pe piaţă şi comercializarea produselor, privind prestarea serviciilor şi încălcarea regulilor de protecţie a consumatorilor</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45." w:history="1">
        <w:r w:rsidRPr="005027AD">
          <w:rPr>
            <w:rFonts w:ascii="Times New Roman" w:eastAsia="Times New Roman" w:hAnsi="Times New Roman" w:cs="Times New Roman"/>
            <w:color w:val="0000FF"/>
            <w:sz w:val="20"/>
            <w:szCs w:val="20"/>
            <w:u w:val="single"/>
            <w:lang w:eastAsia="ru-RU"/>
          </w:rPr>
          <w:t>Articolul 345.</w:t>
        </w:r>
      </w:hyperlink>
      <w:r w:rsidRPr="005027AD">
        <w:rPr>
          <w:rFonts w:ascii="Times New Roman" w:eastAsia="Times New Roman" w:hAnsi="Times New Roman" w:cs="Times New Roman"/>
          <w:sz w:val="20"/>
          <w:szCs w:val="20"/>
          <w:lang w:eastAsia="ru-RU"/>
        </w:rPr>
        <w:t xml:space="preserve"> Încălcarea regulilor din domeniul metrologiei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46." w:history="1">
        <w:r w:rsidRPr="005027AD">
          <w:rPr>
            <w:rFonts w:ascii="Times New Roman" w:eastAsia="Times New Roman" w:hAnsi="Times New Roman" w:cs="Times New Roman"/>
            <w:color w:val="0000FF"/>
            <w:sz w:val="20"/>
            <w:szCs w:val="20"/>
            <w:u w:val="single"/>
            <w:lang w:eastAsia="ru-RU"/>
          </w:rPr>
          <w:t>Articolul 346.</w:t>
        </w:r>
      </w:hyperlink>
      <w:r w:rsidRPr="005027AD">
        <w:rPr>
          <w:rFonts w:ascii="Times New Roman" w:eastAsia="Times New Roman" w:hAnsi="Times New Roman" w:cs="Times New Roman"/>
          <w:sz w:val="20"/>
          <w:szCs w:val="20"/>
          <w:lang w:eastAsia="ru-RU"/>
        </w:rPr>
        <w:t xml:space="preserve"> Încălcarea dreptului de editare şi difuzare a documentelor normative din domeniul standardizării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47." w:history="1">
        <w:r w:rsidRPr="005027AD">
          <w:rPr>
            <w:rFonts w:ascii="Times New Roman" w:eastAsia="Times New Roman" w:hAnsi="Times New Roman" w:cs="Times New Roman"/>
            <w:color w:val="0000FF"/>
            <w:sz w:val="20"/>
            <w:szCs w:val="20"/>
            <w:u w:val="single"/>
            <w:lang w:eastAsia="ru-RU"/>
          </w:rPr>
          <w:t>Articolul 347.</w:t>
        </w:r>
      </w:hyperlink>
      <w:r w:rsidRPr="005027AD">
        <w:rPr>
          <w:rFonts w:ascii="Times New Roman" w:eastAsia="Times New Roman" w:hAnsi="Times New Roman" w:cs="Times New Roman"/>
          <w:sz w:val="20"/>
          <w:szCs w:val="20"/>
          <w:lang w:eastAsia="ru-RU"/>
        </w:rPr>
        <w:t xml:space="preserve"> Încălcarea regulilor de acreditare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48." w:history="1">
        <w:r w:rsidRPr="005027AD">
          <w:rPr>
            <w:rFonts w:ascii="Times New Roman" w:eastAsia="Times New Roman" w:hAnsi="Times New Roman" w:cs="Times New Roman"/>
            <w:color w:val="0000FF"/>
            <w:sz w:val="20"/>
            <w:szCs w:val="20"/>
            <w:u w:val="single"/>
            <w:lang w:eastAsia="ru-RU"/>
          </w:rPr>
          <w:t>Articolul 348.</w:t>
        </w:r>
      </w:hyperlink>
      <w:r w:rsidRPr="005027AD">
        <w:rPr>
          <w:rFonts w:ascii="Times New Roman" w:eastAsia="Times New Roman" w:hAnsi="Times New Roman" w:cs="Times New Roman"/>
          <w:sz w:val="20"/>
          <w:szCs w:val="20"/>
          <w:lang w:eastAsia="ru-RU"/>
        </w:rPr>
        <w:t xml:space="preserve"> Încălcarea regulilor de evaluare a conformităţii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49." w:history="1">
        <w:r w:rsidRPr="005027AD">
          <w:rPr>
            <w:rFonts w:ascii="Times New Roman" w:eastAsia="Times New Roman" w:hAnsi="Times New Roman" w:cs="Times New Roman"/>
            <w:color w:val="0000FF"/>
            <w:sz w:val="20"/>
            <w:szCs w:val="20"/>
            <w:u w:val="single"/>
            <w:lang w:eastAsia="ru-RU"/>
          </w:rPr>
          <w:t>Articolul 349.</w:t>
        </w:r>
      </w:hyperlink>
      <w:r w:rsidRPr="005027AD">
        <w:rPr>
          <w:rFonts w:ascii="Times New Roman" w:eastAsia="Times New Roman" w:hAnsi="Times New Roman" w:cs="Times New Roman"/>
          <w:sz w:val="20"/>
          <w:szCs w:val="20"/>
          <w:lang w:eastAsia="ru-RU"/>
        </w:rPr>
        <w:t xml:space="preserve"> Împiedicarea activităţii legitime a funcţionarului public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50." w:history="1">
        <w:r w:rsidRPr="005027AD">
          <w:rPr>
            <w:rFonts w:ascii="Times New Roman" w:eastAsia="Times New Roman" w:hAnsi="Times New Roman" w:cs="Times New Roman"/>
            <w:color w:val="0000FF"/>
            <w:sz w:val="20"/>
            <w:szCs w:val="20"/>
            <w:u w:val="single"/>
            <w:lang w:eastAsia="ru-RU"/>
          </w:rPr>
          <w:t>Articolul 350.</w:t>
        </w:r>
      </w:hyperlink>
      <w:r w:rsidRPr="005027AD">
        <w:rPr>
          <w:rFonts w:ascii="Times New Roman" w:eastAsia="Times New Roman" w:hAnsi="Times New Roman" w:cs="Times New Roman"/>
          <w:sz w:val="20"/>
          <w:szCs w:val="20"/>
          <w:lang w:eastAsia="ru-RU"/>
        </w:rPr>
        <w:t xml:space="preserve"> Încălcarea legislaţiei cu privire la autorizarea activităţii de întreprinzător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51." w:history="1">
        <w:r w:rsidRPr="005027AD">
          <w:rPr>
            <w:rFonts w:ascii="Times New Roman" w:eastAsia="Times New Roman" w:hAnsi="Times New Roman" w:cs="Times New Roman"/>
            <w:color w:val="0000FF"/>
            <w:sz w:val="20"/>
            <w:szCs w:val="20"/>
            <w:u w:val="single"/>
            <w:lang w:eastAsia="ru-RU"/>
          </w:rPr>
          <w:t>Articolul 351.</w:t>
        </w:r>
      </w:hyperlink>
      <w:r w:rsidRPr="005027AD">
        <w:rPr>
          <w:rFonts w:ascii="Times New Roman" w:eastAsia="Times New Roman" w:hAnsi="Times New Roman" w:cs="Times New Roman"/>
          <w:sz w:val="20"/>
          <w:szCs w:val="20"/>
          <w:lang w:eastAsia="ru-RU"/>
        </w:rPr>
        <w:t xml:space="preserve"> Nerespectarea Legii cu privire la funcţionarea limbilor vorbite pe teritoriul Republicii Moldova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52." w:history="1">
        <w:r w:rsidRPr="005027AD">
          <w:rPr>
            <w:rFonts w:ascii="Times New Roman" w:eastAsia="Times New Roman" w:hAnsi="Times New Roman" w:cs="Times New Roman"/>
            <w:color w:val="0000FF"/>
            <w:sz w:val="20"/>
            <w:szCs w:val="20"/>
            <w:u w:val="single"/>
            <w:lang w:eastAsia="ru-RU"/>
          </w:rPr>
          <w:t>Articolul 352.</w:t>
        </w:r>
      </w:hyperlink>
      <w:r w:rsidRPr="005027AD">
        <w:rPr>
          <w:rFonts w:ascii="Times New Roman" w:eastAsia="Times New Roman" w:hAnsi="Times New Roman" w:cs="Times New Roman"/>
          <w:sz w:val="20"/>
          <w:szCs w:val="20"/>
          <w:lang w:eastAsia="ru-RU"/>
        </w:rPr>
        <w:t xml:space="preserve"> Ultragierea militarului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53." w:history="1">
        <w:r w:rsidRPr="005027AD">
          <w:rPr>
            <w:rFonts w:ascii="Times New Roman" w:eastAsia="Times New Roman" w:hAnsi="Times New Roman" w:cs="Times New Roman"/>
            <w:color w:val="0000FF"/>
            <w:sz w:val="20"/>
            <w:szCs w:val="20"/>
            <w:u w:val="single"/>
            <w:lang w:eastAsia="ru-RU"/>
          </w:rPr>
          <w:t>Articolul 353.</w:t>
        </w:r>
      </w:hyperlink>
      <w:r w:rsidRPr="005027AD">
        <w:rPr>
          <w:rFonts w:ascii="Times New Roman" w:eastAsia="Times New Roman" w:hAnsi="Times New Roman" w:cs="Times New Roman"/>
          <w:sz w:val="20"/>
          <w:szCs w:val="20"/>
          <w:lang w:eastAsia="ru-RU"/>
        </w:rPr>
        <w:t xml:space="preserve"> Ultragierea colaboratorului organelor de ocrotire a normelor de drept, opunerea de rezistenţă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XIX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CONTRAVENŢII CE ATENTEAZĂ LA ORDINEA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PUBLICĂ ŞI LA SECURITATEA PUBLICĂ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54." w:history="1">
        <w:r w:rsidRPr="005027AD">
          <w:rPr>
            <w:rFonts w:ascii="Times New Roman" w:eastAsia="Times New Roman" w:hAnsi="Times New Roman" w:cs="Times New Roman"/>
            <w:color w:val="0000FF"/>
            <w:sz w:val="20"/>
            <w:szCs w:val="20"/>
            <w:u w:val="single"/>
            <w:lang w:eastAsia="ru-RU"/>
          </w:rPr>
          <w:t>Articolul 354.</w:t>
        </w:r>
      </w:hyperlink>
      <w:r w:rsidRPr="005027AD">
        <w:rPr>
          <w:rFonts w:ascii="Times New Roman" w:eastAsia="Times New Roman" w:hAnsi="Times New Roman" w:cs="Times New Roman"/>
          <w:sz w:val="20"/>
          <w:szCs w:val="20"/>
          <w:lang w:eastAsia="ru-RU"/>
        </w:rPr>
        <w:t xml:space="preserve"> Huliganismul nu prea grav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55." w:history="1">
        <w:r w:rsidRPr="005027AD">
          <w:rPr>
            <w:rFonts w:ascii="Times New Roman" w:eastAsia="Times New Roman" w:hAnsi="Times New Roman" w:cs="Times New Roman"/>
            <w:color w:val="0000FF"/>
            <w:sz w:val="20"/>
            <w:szCs w:val="20"/>
            <w:u w:val="single"/>
            <w:lang w:eastAsia="ru-RU"/>
          </w:rPr>
          <w:t>Articolul 355.</w:t>
        </w:r>
      </w:hyperlink>
      <w:r w:rsidRPr="005027AD">
        <w:rPr>
          <w:rFonts w:ascii="Times New Roman" w:eastAsia="Times New Roman" w:hAnsi="Times New Roman" w:cs="Times New Roman"/>
          <w:sz w:val="20"/>
          <w:szCs w:val="20"/>
          <w:lang w:eastAsia="ru-RU"/>
        </w:rPr>
        <w:t xml:space="preserve"> Consumul de băuturi alcoolice în locuri publice şi apariţia în astfel de locuri în stare de ebrietate produsă de alcool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56." w:history="1">
        <w:r w:rsidRPr="005027AD">
          <w:rPr>
            <w:rFonts w:ascii="Times New Roman" w:eastAsia="Times New Roman" w:hAnsi="Times New Roman" w:cs="Times New Roman"/>
            <w:color w:val="0000FF"/>
            <w:sz w:val="20"/>
            <w:szCs w:val="20"/>
            <w:u w:val="single"/>
            <w:lang w:eastAsia="ru-RU"/>
          </w:rPr>
          <w:t>Articolul 356.</w:t>
        </w:r>
      </w:hyperlink>
      <w:r w:rsidRPr="005027AD">
        <w:rPr>
          <w:rFonts w:ascii="Times New Roman" w:eastAsia="Times New Roman" w:hAnsi="Times New Roman" w:cs="Times New Roman"/>
          <w:sz w:val="20"/>
          <w:szCs w:val="20"/>
          <w:lang w:eastAsia="ru-RU"/>
        </w:rPr>
        <w:t xml:space="preserve"> Jocurile de noroc. Ghicitul în locuri publice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57." w:history="1">
        <w:r w:rsidRPr="005027AD">
          <w:rPr>
            <w:rFonts w:ascii="Times New Roman" w:eastAsia="Times New Roman" w:hAnsi="Times New Roman" w:cs="Times New Roman"/>
            <w:color w:val="0000FF"/>
            <w:sz w:val="20"/>
            <w:szCs w:val="20"/>
            <w:u w:val="single"/>
            <w:lang w:eastAsia="ru-RU"/>
          </w:rPr>
          <w:t>Articolul 357.</w:t>
        </w:r>
      </w:hyperlink>
      <w:r w:rsidRPr="005027AD">
        <w:rPr>
          <w:rFonts w:ascii="Times New Roman" w:eastAsia="Times New Roman" w:hAnsi="Times New Roman" w:cs="Times New Roman"/>
          <w:sz w:val="20"/>
          <w:szCs w:val="20"/>
          <w:lang w:eastAsia="ru-RU"/>
        </w:rPr>
        <w:t xml:space="preserve"> Tulburarea liniştii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58." w:history="1">
        <w:r w:rsidRPr="005027AD">
          <w:rPr>
            <w:rFonts w:ascii="Times New Roman" w:eastAsia="Times New Roman" w:hAnsi="Times New Roman" w:cs="Times New Roman"/>
            <w:color w:val="0000FF"/>
            <w:sz w:val="20"/>
            <w:szCs w:val="20"/>
            <w:u w:val="single"/>
            <w:lang w:eastAsia="ru-RU"/>
          </w:rPr>
          <w:t>Articolul 358.</w:t>
        </w:r>
      </w:hyperlink>
      <w:r w:rsidRPr="005027AD">
        <w:rPr>
          <w:rFonts w:ascii="Times New Roman" w:eastAsia="Times New Roman" w:hAnsi="Times New Roman" w:cs="Times New Roman"/>
          <w:sz w:val="20"/>
          <w:szCs w:val="20"/>
          <w:lang w:eastAsia="ru-RU"/>
        </w:rPr>
        <w:t xml:space="preserve"> Încălcarea regulilor de apărare împotriva incendiilor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59." w:history="1">
        <w:r w:rsidRPr="005027AD">
          <w:rPr>
            <w:rFonts w:ascii="Times New Roman" w:eastAsia="Times New Roman" w:hAnsi="Times New Roman" w:cs="Times New Roman"/>
            <w:color w:val="0000FF"/>
            <w:sz w:val="20"/>
            <w:szCs w:val="20"/>
            <w:u w:val="single"/>
            <w:lang w:eastAsia="ru-RU"/>
          </w:rPr>
          <w:t>Articolul 359.</w:t>
        </w:r>
      </w:hyperlink>
      <w:r w:rsidRPr="005027AD">
        <w:rPr>
          <w:rFonts w:ascii="Times New Roman" w:eastAsia="Times New Roman" w:hAnsi="Times New Roman" w:cs="Times New Roman"/>
          <w:sz w:val="20"/>
          <w:szCs w:val="20"/>
          <w:lang w:eastAsia="ru-RU"/>
        </w:rPr>
        <w:t xml:space="preserve"> Încălcarea regimului special în condiţii de stare excepţională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0." w:history="1">
        <w:r w:rsidRPr="005027AD">
          <w:rPr>
            <w:rFonts w:ascii="Times New Roman" w:eastAsia="Times New Roman" w:hAnsi="Times New Roman" w:cs="Times New Roman"/>
            <w:color w:val="0000FF"/>
            <w:sz w:val="20"/>
            <w:szCs w:val="20"/>
            <w:u w:val="single"/>
            <w:lang w:eastAsia="ru-RU"/>
          </w:rPr>
          <w:t>Articolul 360.</w:t>
        </w:r>
      </w:hyperlink>
      <w:r w:rsidRPr="005027AD">
        <w:rPr>
          <w:rFonts w:ascii="Times New Roman" w:eastAsia="Times New Roman" w:hAnsi="Times New Roman" w:cs="Times New Roman"/>
          <w:sz w:val="20"/>
          <w:szCs w:val="20"/>
          <w:lang w:eastAsia="ru-RU"/>
        </w:rPr>
        <w:t xml:space="preserve"> Încălcarea modului de comercializare şi/sau de înstrăinare a armelor individuale şi a muniţiilor aferente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1." w:history="1">
        <w:r w:rsidRPr="005027AD">
          <w:rPr>
            <w:rFonts w:ascii="Times New Roman" w:eastAsia="Times New Roman" w:hAnsi="Times New Roman" w:cs="Times New Roman"/>
            <w:color w:val="0000FF"/>
            <w:sz w:val="20"/>
            <w:szCs w:val="20"/>
            <w:u w:val="single"/>
            <w:lang w:eastAsia="ru-RU"/>
          </w:rPr>
          <w:t>Articolul 361.</w:t>
        </w:r>
      </w:hyperlink>
      <w:r w:rsidRPr="005027AD">
        <w:rPr>
          <w:rFonts w:ascii="Times New Roman" w:eastAsia="Times New Roman" w:hAnsi="Times New Roman" w:cs="Times New Roman"/>
          <w:sz w:val="20"/>
          <w:szCs w:val="20"/>
          <w:lang w:eastAsia="ru-RU"/>
        </w:rPr>
        <w:t xml:space="preserve"> Încălcarea regulilor de deţinere, port, transport, folosire sau aplicare a armei individuale şi a muniţiilor aferente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2." w:history="1">
        <w:r w:rsidRPr="005027AD">
          <w:rPr>
            <w:rFonts w:ascii="Times New Roman" w:eastAsia="Times New Roman" w:hAnsi="Times New Roman" w:cs="Times New Roman"/>
            <w:color w:val="0000FF"/>
            <w:sz w:val="20"/>
            <w:szCs w:val="20"/>
            <w:u w:val="single"/>
            <w:lang w:eastAsia="ru-RU"/>
          </w:rPr>
          <w:t>Articolul 362.</w:t>
        </w:r>
      </w:hyperlink>
      <w:r w:rsidRPr="005027AD">
        <w:rPr>
          <w:rFonts w:ascii="Times New Roman" w:eastAsia="Times New Roman" w:hAnsi="Times New Roman" w:cs="Times New Roman"/>
          <w:sz w:val="20"/>
          <w:szCs w:val="20"/>
          <w:lang w:eastAsia="ru-RU"/>
        </w:rPr>
        <w:t xml:space="preserve"> Încălcarea termenului de înregistrare, reînregistrare a armei individuale sau prelungire a permisului de deţinere a armei şi de portarmă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3." w:history="1">
        <w:r w:rsidRPr="005027AD">
          <w:rPr>
            <w:rFonts w:ascii="Times New Roman" w:eastAsia="Times New Roman" w:hAnsi="Times New Roman" w:cs="Times New Roman"/>
            <w:color w:val="0000FF"/>
            <w:sz w:val="20"/>
            <w:szCs w:val="20"/>
            <w:u w:val="single"/>
            <w:lang w:eastAsia="ru-RU"/>
          </w:rPr>
          <w:t>Articolul 363.</w:t>
        </w:r>
      </w:hyperlink>
      <w:r w:rsidRPr="005027AD">
        <w:rPr>
          <w:rFonts w:ascii="Times New Roman" w:eastAsia="Times New Roman" w:hAnsi="Times New Roman" w:cs="Times New Roman"/>
          <w:sz w:val="20"/>
          <w:szCs w:val="20"/>
          <w:lang w:eastAsia="ru-RU"/>
        </w:rPr>
        <w:t xml:space="preserve"> Tragerea din armă de foc în locuri publice, în locuri nerezervate pentru tragere sau cu încălcarea modului stabilit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4." w:history="1">
        <w:r w:rsidRPr="005027AD">
          <w:rPr>
            <w:rFonts w:ascii="Times New Roman" w:eastAsia="Times New Roman" w:hAnsi="Times New Roman" w:cs="Times New Roman"/>
            <w:color w:val="0000FF"/>
            <w:sz w:val="20"/>
            <w:szCs w:val="20"/>
            <w:u w:val="single"/>
            <w:lang w:eastAsia="ru-RU"/>
          </w:rPr>
          <w:t>Articolul 364.</w:t>
        </w:r>
      </w:hyperlink>
      <w:r w:rsidRPr="005027AD">
        <w:rPr>
          <w:rFonts w:ascii="Times New Roman" w:eastAsia="Times New Roman" w:hAnsi="Times New Roman" w:cs="Times New Roman"/>
          <w:sz w:val="20"/>
          <w:szCs w:val="20"/>
          <w:lang w:eastAsia="ru-RU"/>
        </w:rPr>
        <w:t xml:space="preserve"> Încălcarea legislaţiei cu privire la publicitate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5." w:history="1">
        <w:r w:rsidRPr="005027AD">
          <w:rPr>
            <w:rFonts w:ascii="Times New Roman" w:eastAsia="Times New Roman" w:hAnsi="Times New Roman" w:cs="Times New Roman"/>
            <w:color w:val="0000FF"/>
            <w:sz w:val="20"/>
            <w:szCs w:val="20"/>
            <w:u w:val="single"/>
            <w:lang w:eastAsia="ru-RU"/>
          </w:rPr>
          <w:t>Articolul 365.</w:t>
        </w:r>
      </w:hyperlink>
      <w:r w:rsidRPr="005027AD">
        <w:rPr>
          <w:rFonts w:ascii="Times New Roman" w:eastAsia="Times New Roman" w:hAnsi="Times New Roman" w:cs="Times New Roman"/>
          <w:sz w:val="20"/>
          <w:szCs w:val="20"/>
          <w:lang w:eastAsia="ru-RU"/>
        </w:rPr>
        <w:t xml:space="preserve"> Distrugerea sau deteriorarea intenţionată a obiectelor activităţii de publicitate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5&lt;sup&gt;1&lt;/sup&gt;." w:history="1">
        <w:r w:rsidRPr="005027AD">
          <w:rPr>
            <w:rFonts w:ascii="Times New Roman" w:eastAsia="Times New Roman" w:hAnsi="Times New Roman" w:cs="Times New Roman"/>
            <w:color w:val="0000FF"/>
            <w:sz w:val="20"/>
            <w:szCs w:val="20"/>
            <w:u w:val="single"/>
            <w:lang w:eastAsia="ru-RU"/>
          </w:rPr>
          <w:t>Articolul 365</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Încălcarea regimului secret în cadrul autorităţilor publice şi al altor persoane juridice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5&lt;sup&gt;2&lt;/sup&gt;." w:history="1">
        <w:r w:rsidRPr="005027AD">
          <w:rPr>
            <w:rFonts w:ascii="Times New Roman" w:eastAsia="Times New Roman" w:hAnsi="Times New Roman" w:cs="Times New Roman"/>
            <w:color w:val="0000FF"/>
            <w:sz w:val="20"/>
            <w:szCs w:val="20"/>
            <w:u w:val="single"/>
            <w:lang w:eastAsia="ru-RU"/>
          </w:rPr>
          <w:t>Articolul 365</w:t>
        </w:r>
        <w:r w:rsidRPr="005027AD">
          <w:rPr>
            <w:rFonts w:ascii="Times New Roman" w:eastAsia="Times New Roman" w:hAnsi="Times New Roman" w:cs="Times New Roman"/>
            <w:color w:val="0000FF"/>
            <w:sz w:val="20"/>
            <w:szCs w:val="20"/>
            <w:u w:val="single"/>
            <w:vertAlign w:val="superscript"/>
            <w:lang w:eastAsia="ru-RU"/>
          </w:rPr>
          <w:t>2</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Secretizarea/desecretizarea neîntemeiată a informaţiilor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XX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CONTRAVENŢII ÎN DOMENIUL EVIDENŢEI MILITARE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6." w:history="1">
        <w:r w:rsidRPr="005027AD">
          <w:rPr>
            <w:rFonts w:ascii="Times New Roman" w:eastAsia="Times New Roman" w:hAnsi="Times New Roman" w:cs="Times New Roman"/>
            <w:color w:val="0000FF"/>
            <w:sz w:val="20"/>
            <w:szCs w:val="20"/>
            <w:u w:val="single"/>
            <w:lang w:eastAsia="ru-RU"/>
          </w:rPr>
          <w:t>Articolul 366.</w:t>
        </w:r>
      </w:hyperlink>
      <w:r w:rsidRPr="005027AD">
        <w:rPr>
          <w:rFonts w:ascii="Times New Roman" w:eastAsia="Times New Roman" w:hAnsi="Times New Roman" w:cs="Times New Roman"/>
          <w:sz w:val="20"/>
          <w:szCs w:val="20"/>
          <w:lang w:eastAsia="ru-RU"/>
        </w:rPr>
        <w:t xml:space="preserve"> Neîndeplinirea îndatoririlor privind evidenţa militară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7." w:history="1">
        <w:r w:rsidRPr="005027AD">
          <w:rPr>
            <w:rFonts w:ascii="Times New Roman" w:eastAsia="Times New Roman" w:hAnsi="Times New Roman" w:cs="Times New Roman"/>
            <w:color w:val="0000FF"/>
            <w:sz w:val="20"/>
            <w:szCs w:val="20"/>
            <w:u w:val="single"/>
            <w:lang w:eastAsia="ru-RU"/>
          </w:rPr>
          <w:t>Articolul 367.</w:t>
        </w:r>
      </w:hyperlink>
      <w:r w:rsidRPr="005027AD">
        <w:rPr>
          <w:rFonts w:ascii="Times New Roman" w:eastAsia="Times New Roman" w:hAnsi="Times New Roman" w:cs="Times New Roman"/>
          <w:sz w:val="20"/>
          <w:szCs w:val="20"/>
          <w:lang w:eastAsia="ru-RU"/>
        </w:rPr>
        <w:t xml:space="preserve"> Deteriorarea sau nimicirea cu intenţie ori pierderea din neglijenţă a documentelor de evidenţă militară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8." w:history="1">
        <w:r w:rsidRPr="005027AD">
          <w:rPr>
            <w:rFonts w:ascii="Times New Roman" w:eastAsia="Times New Roman" w:hAnsi="Times New Roman" w:cs="Times New Roman"/>
            <w:color w:val="0000FF"/>
            <w:sz w:val="20"/>
            <w:szCs w:val="20"/>
            <w:u w:val="single"/>
            <w:lang w:eastAsia="ru-RU"/>
          </w:rPr>
          <w:t>Articolul 368.</w:t>
        </w:r>
      </w:hyperlink>
      <w:r w:rsidRPr="005027AD">
        <w:rPr>
          <w:rFonts w:ascii="Times New Roman" w:eastAsia="Times New Roman" w:hAnsi="Times New Roman" w:cs="Times New Roman"/>
          <w:sz w:val="20"/>
          <w:szCs w:val="20"/>
          <w:lang w:eastAsia="ru-RU"/>
        </w:rPr>
        <w:t xml:space="preserve"> Eschivarea de la examenul medical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69." w:history="1">
        <w:r w:rsidRPr="005027AD">
          <w:rPr>
            <w:rFonts w:ascii="Times New Roman" w:eastAsia="Times New Roman" w:hAnsi="Times New Roman" w:cs="Times New Roman"/>
            <w:color w:val="0000FF"/>
            <w:sz w:val="20"/>
            <w:szCs w:val="20"/>
            <w:u w:val="single"/>
            <w:lang w:eastAsia="ru-RU"/>
          </w:rPr>
          <w:t>Articolul 369.</w:t>
        </w:r>
      </w:hyperlink>
      <w:r w:rsidRPr="005027AD">
        <w:rPr>
          <w:rFonts w:ascii="Times New Roman" w:eastAsia="Times New Roman" w:hAnsi="Times New Roman" w:cs="Times New Roman"/>
          <w:sz w:val="20"/>
          <w:szCs w:val="20"/>
          <w:lang w:eastAsia="ru-RU"/>
        </w:rPr>
        <w:t xml:space="preserve"> Angajarea la lucru sau înmatricularea la studii a tinerilor, a recruţilor şi a rezerviştilor neluaţi la evidenţă militară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70." w:history="1">
        <w:r w:rsidRPr="005027AD">
          <w:rPr>
            <w:rFonts w:ascii="Times New Roman" w:eastAsia="Times New Roman" w:hAnsi="Times New Roman" w:cs="Times New Roman"/>
            <w:color w:val="0000FF"/>
            <w:sz w:val="20"/>
            <w:szCs w:val="20"/>
            <w:u w:val="single"/>
            <w:lang w:eastAsia="ru-RU"/>
          </w:rPr>
          <w:t>Articolul 370.</w:t>
        </w:r>
      </w:hyperlink>
      <w:r w:rsidRPr="005027AD">
        <w:rPr>
          <w:rFonts w:ascii="Times New Roman" w:eastAsia="Times New Roman" w:hAnsi="Times New Roman" w:cs="Times New Roman"/>
          <w:sz w:val="20"/>
          <w:szCs w:val="20"/>
          <w:lang w:eastAsia="ru-RU"/>
        </w:rPr>
        <w:t xml:space="preserve"> Eschivarea de la încorporare în serviciul civil (de alternativă)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71." w:history="1">
        <w:r w:rsidRPr="005027AD">
          <w:rPr>
            <w:rFonts w:ascii="Times New Roman" w:eastAsia="Times New Roman" w:hAnsi="Times New Roman" w:cs="Times New Roman"/>
            <w:color w:val="0000FF"/>
            <w:sz w:val="20"/>
            <w:szCs w:val="20"/>
            <w:u w:val="single"/>
            <w:lang w:eastAsia="ru-RU"/>
          </w:rPr>
          <w:t>Articolul 371.</w:t>
        </w:r>
      </w:hyperlink>
      <w:r w:rsidRPr="005027AD">
        <w:rPr>
          <w:rFonts w:ascii="Times New Roman" w:eastAsia="Times New Roman" w:hAnsi="Times New Roman" w:cs="Times New Roman"/>
          <w:sz w:val="20"/>
          <w:szCs w:val="20"/>
          <w:lang w:eastAsia="ru-RU"/>
        </w:rPr>
        <w:t xml:space="preserve"> Favorizarea sustragerii cetăţenilor de la îndeplinirea serviciului militar, încorporarea sau eliberarea nelegitimă a cetăţenilor de la încorporare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72." w:history="1">
        <w:r w:rsidRPr="005027AD">
          <w:rPr>
            <w:rFonts w:ascii="Times New Roman" w:eastAsia="Times New Roman" w:hAnsi="Times New Roman" w:cs="Times New Roman"/>
            <w:color w:val="0000FF"/>
            <w:sz w:val="20"/>
            <w:szCs w:val="20"/>
            <w:u w:val="single"/>
            <w:lang w:eastAsia="ru-RU"/>
          </w:rPr>
          <w:t>Articolul 372.</w:t>
        </w:r>
      </w:hyperlink>
      <w:r w:rsidRPr="005027AD">
        <w:rPr>
          <w:rFonts w:ascii="Times New Roman" w:eastAsia="Times New Roman" w:hAnsi="Times New Roman" w:cs="Times New Roman"/>
          <w:sz w:val="20"/>
          <w:szCs w:val="20"/>
          <w:lang w:eastAsia="ru-RU"/>
        </w:rPr>
        <w:t xml:space="preserve"> Introducerea în uz sau purtarea ilegală a uniformei militare şi a însemnelor gradului militar, ale genului de arme şi ale apartenenţei departamentale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73." w:history="1">
        <w:r w:rsidRPr="005027AD">
          <w:rPr>
            <w:rFonts w:ascii="Times New Roman" w:eastAsia="Times New Roman" w:hAnsi="Times New Roman" w:cs="Times New Roman"/>
            <w:color w:val="0000FF"/>
            <w:sz w:val="20"/>
            <w:szCs w:val="20"/>
            <w:u w:val="single"/>
            <w:lang w:eastAsia="ru-RU"/>
          </w:rPr>
          <w:t>Articolul 373.</w:t>
        </w:r>
      </w:hyperlink>
      <w:r w:rsidRPr="005027AD">
        <w:rPr>
          <w:rFonts w:ascii="Times New Roman" w:eastAsia="Times New Roman" w:hAnsi="Times New Roman" w:cs="Times New Roman"/>
          <w:sz w:val="20"/>
          <w:szCs w:val="20"/>
          <w:lang w:eastAsia="ru-RU"/>
        </w:rPr>
        <w:t xml:space="preserve"> Încălcarea normelor privind rechiziţiile de bunuri şi prestările de servicii în interes public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CARTEA A DOUA</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4"/>
          <w:szCs w:val="24"/>
          <w:lang w:eastAsia="ru-RU"/>
        </w:rPr>
        <w:t xml:space="preserve">PROCESUL CONTRAVENŢIONAL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TITLUL 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PARTEA GENERALĂ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DISPOZIŢII GENERALE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74." w:history="1">
        <w:r w:rsidRPr="005027AD">
          <w:rPr>
            <w:rFonts w:ascii="Times New Roman" w:eastAsia="Times New Roman" w:hAnsi="Times New Roman" w:cs="Times New Roman"/>
            <w:color w:val="0000FF"/>
            <w:sz w:val="20"/>
            <w:szCs w:val="20"/>
            <w:u w:val="single"/>
            <w:lang w:eastAsia="ru-RU"/>
          </w:rPr>
          <w:t>Articolul 374.</w:t>
        </w:r>
      </w:hyperlink>
      <w:r w:rsidRPr="005027AD">
        <w:rPr>
          <w:rFonts w:ascii="Times New Roman" w:eastAsia="Times New Roman" w:hAnsi="Times New Roman" w:cs="Times New Roman"/>
          <w:sz w:val="20"/>
          <w:szCs w:val="20"/>
          <w:lang w:eastAsia="ru-RU"/>
        </w:rPr>
        <w:t xml:space="preserve"> Procesul contravenţional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75." w:history="1">
        <w:r w:rsidRPr="005027AD">
          <w:rPr>
            <w:rFonts w:ascii="Times New Roman" w:eastAsia="Times New Roman" w:hAnsi="Times New Roman" w:cs="Times New Roman"/>
            <w:color w:val="0000FF"/>
            <w:sz w:val="20"/>
            <w:szCs w:val="20"/>
            <w:u w:val="single"/>
            <w:lang w:eastAsia="ru-RU"/>
          </w:rPr>
          <w:t>Articolul 375.</w:t>
        </w:r>
      </w:hyperlink>
      <w:r w:rsidRPr="005027AD">
        <w:rPr>
          <w:rFonts w:ascii="Times New Roman" w:eastAsia="Times New Roman" w:hAnsi="Times New Roman" w:cs="Times New Roman"/>
          <w:sz w:val="20"/>
          <w:szCs w:val="20"/>
          <w:lang w:eastAsia="ru-RU"/>
        </w:rPr>
        <w:t xml:space="preserve"> Prezumţia de nevinovăţie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76." w:history="1">
        <w:r w:rsidRPr="005027AD">
          <w:rPr>
            <w:rFonts w:ascii="Times New Roman" w:eastAsia="Times New Roman" w:hAnsi="Times New Roman" w:cs="Times New Roman"/>
            <w:color w:val="0000FF"/>
            <w:sz w:val="20"/>
            <w:szCs w:val="20"/>
            <w:u w:val="single"/>
            <w:lang w:eastAsia="ru-RU"/>
          </w:rPr>
          <w:t>Articolul 376.</w:t>
        </w:r>
      </w:hyperlink>
      <w:r w:rsidRPr="005027AD">
        <w:rPr>
          <w:rFonts w:ascii="Times New Roman" w:eastAsia="Times New Roman" w:hAnsi="Times New Roman" w:cs="Times New Roman"/>
          <w:sz w:val="20"/>
          <w:szCs w:val="20"/>
          <w:lang w:eastAsia="ru-RU"/>
        </w:rPr>
        <w:t xml:space="preserve"> Inviolabilitatea persoanei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77." w:history="1">
        <w:r w:rsidRPr="005027AD">
          <w:rPr>
            <w:rFonts w:ascii="Times New Roman" w:eastAsia="Times New Roman" w:hAnsi="Times New Roman" w:cs="Times New Roman"/>
            <w:color w:val="0000FF"/>
            <w:sz w:val="20"/>
            <w:szCs w:val="20"/>
            <w:u w:val="single"/>
            <w:lang w:eastAsia="ru-RU"/>
          </w:rPr>
          <w:t>Articolul 377.</w:t>
        </w:r>
      </w:hyperlink>
      <w:r w:rsidRPr="005027AD">
        <w:rPr>
          <w:rFonts w:ascii="Times New Roman" w:eastAsia="Times New Roman" w:hAnsi="Times New Roman" w:cs="Times New Roman"/>
          <w:sz w:val="20"/>
          <w:szCs w:val="20"/>
          <w:lang w:eastAsia="ru-RU"/>
        </w:rPr>
        <w:t xml:space="preserve"> Libertatea de mărturisire împotriva sa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78." w:history="1">
        <w:r w:rsidRPr="005027AD">
          <w:rPr>
            <w:rFonts w:ascii="Times New Roman" w:eastAsia="Times New Roman" w:hAnsi="Times New Roman" w:cs="Times New Roman"/>
            <w:color w:val="0000FF"/>
            <w:sz w:val="20"/>
            <w:szCs w:val="20"/>
            <w:u w:val="single"/>
            <w:lang w:eastAsia="ru-RU"/>
          </w:rPr>
          <w:t>Articolul 378.</w:t>
        </w:r>
      </w:hyperlink>
      <w:r w:rsidRPr="005027AD">
        <w:rPr>
          <w:rFonts w:ascii="Times New Roman" w:eastAsia="Times New Roman" w:hAnsi="Times New Roman" w:cs="Times New Roman"/>
          <w:sz w:val="20"/>
          <w:szCs w:val="20"/>
          <w:lang w:eastAsia="ru-RU"/>
        </w:rPr>
        <w:t xml:space="preserve"> Dreptul la apărare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79." w:history="1">
        <w:r w:rsidRPr="005027AD">
          <w:rPr>
            <w:rFonts w:ascii="Times New Roman" w:eastAsia="Times New Roman" w:hAnsi="Times New Roman" w:cs="Times New Roman"/>
            <w:color w:val="0000FF"/>
            <w:sz w:val="20"/>
            <w:szCs w:val="20"/>
            <w:u w:val="single"/>
            <w:lang w:eastAsia="ru-RU"/>
          </w:rPr>
          <w:t>Articolul 379.</w:t>
        </w:r>
      </w:hyperlink>
      <w:r w:rsidRPr="005027AD">
        <w:rPr>
          <w:rFonts w:ascii="Times New Roman" w:eastAsia="Times New Roman" w:hAnsi="Times New Roman" w:cs="Times New Roman"/>
          <w:sz w:val="20"/>
          <w:szCs w:val="20"/>
          <w:lang w:eastAsia="ru-RU"/>
        </w:rPr>
        <w:t xml:space="preserve"> Limba în care se desfăşoară procesul contravenţional şi dreptul la interpret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80." w:history="1">
        <w:r w:rsidRPr="005027AD">
          <w:rPr>
            <w:rFonts w:ascii="Times New Roman" w:eastAsia="Times New Roman" w:hAnsi="Times New Roman" w:cs="Times New Roman"/>
            <w:color w:val="0000FF"/>
            <w:sz w:val="20"/>
            <w:szCs w:val="20"/>
            <w:u w:val="single"/>
            <w:lang w:eastAsia="ru-RU"/>
          </w:rPr>
          <w:t>Articolul 380.</w:t>
        </w:r>
      </w:hyperlink>
      <w:r w:rsidRPr="005027AD">
        <w:rPr>
          <w:rFonts w:ascii="Times New Roman" w:eastAsia="Times New Roman" w:hAnsi="Times New Roman" w:cs="Times New Roman"/>
          <w:sz w:val="20"/>
          <w:szCs w:val="20"/>
          <w:lang w:eastAsia="ru-RU"/>
        </w:rPr>
        <w:t xml:space="preserve"> Dreptul de a nu fi urmărit sau sancţionat de mai multe ori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81." w:history="1">
        <w:r w:rsidRPr="005027AD">
          <w:rPr>
            <w:rFonts w:ascii="Times New Roman" w:eastAsia="Times New Roman" w:hAnsi="Times New Roman" w:cs="Times New Roman"/>
            <w:color w:val="0000FF"/>
            <w:sz w:val="20"/>
            <w:szCs w:val="20"/>
            <w:u w:val="single"/>
            <w:lang w:eastAsia="ru-RU"/>
          </w:rPr>
          <w:t>Articolul 381.</w:t>
        </w:r>
      </w:hyperlink>
      <w:r w:rsidRPr="005027AD">
        <w:rPr>
          <w:rFonts w:ascii="Times New Roman" w:eastAsia="Times New Roman" w:hAnsi="Times New Roman" w:cs="Times New Roman"/>
          <w:sz w:val="20"/>
          <w:szCs w:val="20"/>
          <w:lang w:eastAsia="ru-RU"/>
        </w:rPr>
        <w:t xml:space="preserve"> Accesul liber la justiţie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82." w:history="1">
        <w:r w:rsidRPr="005027AD">
          <w:rPr>
            <w:rFonts w:ascii="Times New Roman" w:eastAsia="Times New Roman" w:hAnsi="Times New Roman" w:cs="Times New Roman"/>
            <w:color w:val="0000FF"/>
            <w:sz w:val="20"/>
            <w:szCs w:val="20"/>
            <w:u w:val="single"/>
            <w:lang w:eastAsia="ru-RU"/>
          </w:rPr>
          <w:t>Articolul 382.</w:t>
        </w:r>
      </w:hyperlink>
      <w:r w:rsidRPr="005027AD">
        <w:rPr>
          <w:rFonts w:ascii="Times New Roman" w:eastAsia="Times New Roman" w:hAnsi="Times New Roman" w:cs="Times New Roman"/>
          <w:sz w:val="20"/>
          <w:szCs w:val="20"/>
          <w:lang w:eastAsia="ru-RU"/>
        </w:rPr>
        <w:t xml:space="preserve"> Citarea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83." w:history="1">
        <w:r w:rsidRPr="005027AD">
          <w:rPr>
            <w:rFonts w:ascii="Times New Roman" w:eastAsia="Times New Roman" w:hAnsi="Times New Roman" w:cs="Times New Roman"/>
            <w:color w:val="0000FF"/>
            <w:sz w:val="20"/>
            <w:szCs w:val="20"/>
            <w:u w:val="single"/>
            <w:lang w:eastAsia="ru-RU"/>
          </w:rPr>
          <w:t>Articolul 383.</w:t>
        </w:r>
      </w:hyperlink>
      <w:r w:rsidRPr="005027AD">
        <w:rPr>
          <w:rFonts w:ascii="Times New Roman" w:eastAsia="Times New Roman" w:hAnsi="Times New Roman" w:cs="Times New Roman"/>
          <w:sz w:val="20"/>
          <w:szCs w:val="20"/>
          <w:lang w:eastAsia="ru-RU"/>
        </w:rPr>
        <w:t xml:space="preserve"> Cheltuielile aferente procesului contravenţional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PARTICIPANŢII LA PROCESUL CONTRAVENŢIONAL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84." w:history="1">
        <w:r w:rsidRPr="005027AD">
          <w:rPr>
            <w:rFonts w:ascii="Times New Roman" w:eastAsia="Times New Roman" w:hAnsi="Times New Roman" w:cs="Times New Roman"/>
            <w:color w:val="0000FF"/>
            <w:sz w:val="20"/>
            <w:szCs w:val="20"/>
            <w:u w:val="single"/>
            <w:lang w:eastAsia="ru-RU"/>
          </w:rPr>
          <w:t>Articolul 384.</w:t>
        </w:r>
      </w:hyperlink>
      <w:r w:rsidRPr="005027AD">
        <w:rPr>
          <w:rFonts w:ascii="Times New Roman" w:eastAsia="Times New Roman" w:hAnsi="Times New Roman" w:cs="Times New Roman"/>
          <w:sz w:val="20"/>
          <w:szCs w:val="20"/>
          <w:lang w:eastAsia="ru-RU"/>
        </w:rPr>
        <w:t xml:space="preserve"> Persoana în a cărei privinţă a fost pornit proces contravenţional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85." w:history="1">
        <w:r w:rsidRPr="005027AD">
          <w:rPr>
            <w:rFonts w:ascii="Times New Roman" w:eastAsia="Times New Roman" w:hAnsi="Times New Roman" w:cs="Times New Roman"/>
            <w:color w:val="0000FF"/>
            <w:sz w:val="20"/>
            <w:szCs w:val="20"/>
            <w:u w:val="single"/>
            <w:lang w:eastAsia="ru-RU"/>
          </w:rPr>
          <w:t>Articolul 385.</w:t>
        </w:r>
      </w:hyperlink>
      <w:r w:rsidRPr="005027AD">
        <w:rPr>
          <w:rFonts w:ascii="Times New Roman" w:eastAsia="Times New Roman" w:hAnsi="Times New Roman" w:cs="Times New Roman"/>
          <w:sz w:val="20"/>
          <w:szCs w:val="20"/>
          <w:lang w:eastAsia="ru-RU"/>
        </w:rPr>
        <w:t xml:space="preserve"> Agentul constatator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86." w:history="1">
        <w:r w:rsidRPr="005027AD">
          <w:rPr>
            <w:rFonts w:ascii="Times New Roman" w:eastAsia="Times New Roman" w:hAnsi="Times New Roman" w:cs="Times New Roman"/>
            <w:color w:val="0000FF"/>
            <w:sz w:val="20"/>
            <w:szCs w:val="20"/>
            <w:u w:val="single"/>
            <w:lang w:eastAsia="ru-RU"/>
          </w:rPr>
          <w:t>Articolul 386.</w:t>
        </w:r>
      </w:hyperlink>
      <w:r w:rsidRPr="005027AD">
        <w:rPr>
          <w:rFonts w:ascii="Times New Roman" w:eastAsia="Times New Roman" w:hAnsi="Times New Roman" w:cs="Times New Roman"/>
          <w:sz w:val="20"/>
          <w:szCs w:val="20"/>
          <w:lang w:eastAsia="ru-RU"/>
        </w:rPr>
        <w:t xml:space="preserve"> Procurorul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87." w:history="1">
        <w:r w:rsidRPr="005027AD">
          <w:rPr>
            <w:rFonts w:ascii="Times New Roman" w:eastAsia="Times New Roman" w:hAnsi="Times New Roman" w:cs="Times New Roman"/>
            <w:color w:val="0000FF"/>
            <w:sz w:val="20"/>
            <w:szCs w:val="20"/>
            <w:u w:val="single"/>
            <w:lang w:eastAsia="ru-RU"/>
          </w:rPr>
          <w:t>Articolul 387.</w:t>
        </w:r>
      </w:hyperlink>
      <w:r w:rsidRPr="005027AD">
        <w:rPr>
          <w:rFonts w:ascii="Times New Roman" w:eastAsia="Times New Roman" w:hAnsi="Times New Roman" w:cs="Times New Roman"/>
          <w:sz w:val="20"/>
          <w:szCs w:val="20"/>
          <w:lang w:eastAsia="ru-RU"/>
        </w:rPr>
        <w:t xml:space="preserve"> Victima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88." w:history="1">
        <w:r w:rsidRPr="005027AD">
          <w:rPr>
            <w:rFonts w:ascii="Times New Roman" w:eastAsia="Times New Roman" w:hAnsi="Times New Roman" w:cs="Times New Roman"/>
            <w:color w:val="0000FF"/>
            <w:sz w:val="20"/>
            <w:szCs w:val="20"/>
            <w:u w:val="single"/>
            <w:lang w:eastAsia="ru-RU"/>
          </w:rPr>
          <w:t>Articolul 388.</w:t>
        </w:r>
      </w:hyperlink>
      <w:r w:rsidRPr="005027AD">
        <w:rPr>
          <w:rFonts w:ascii="Times New Roman" w:eastAsia="Times New Roman" w:hAnsi="Times New Roman" w:cs="Times New Roman"/>
          <w:sz w:val="20"/>
          <w:szCs w:val="20"/>
          <w:lang w:eastAsia="ru-RU"/>
        </w:rPr>
        <w:t xml:space="preserve"> Martorul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89." w:history="1">
        <w:r w:rsidRPr="005027AD">
          <w:rPr>
            <w:rFonts w:ascii="Times New Roman" w:eastAsia="Times New Roman" w:hAnsi="Times New Roman" w:cs="Times New Roman"/>
            <w:color w:val="0000FF"/>
            <w:sz w:val="20"/>
            <w:szCs w:val="20"/>
            <w:u w:val="single"/>
            <w:lang w:eastAsia="ru-RU"/>
          </w:rPr>
          <w:t>Articolul 389.</w:t>
        </w:r>
      </w:hyperlink>
      <w:r w:rsidRPr="005027AD">
        <w:rPr>
          <w:rFonts w:ascii="Times New Roman" w:eastAsia="Times New Roman" w:hAnsi="Times New Roman" w:cs="Times New Roman"/>
          <w:sz w:val="20"/>
          <w:szCs w:val="20"/>
          <w:lang w:eastAsia="ru-RU"/>
        </w:rPr>
        <w:t xml:space="preserve"> Specialistul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90." w:history="1">
        <w:r w:rsidRPr="005027AD">
          <w:rPr>
            <w:rFonts w:ascii="Times New Roman" w:eastAsia="Times New Roman" w:hAnsi="Times New Roman" w:cs="Times New Roman"/>
            <w:color w:val="0000FF"/>
            <w:sz w:val="20"/>
            <w:szCs w:val="20"/>
            <w:u w:val="single"/>
            <w:lang w:eastAsia="ru-RU"/>
          </w:rPr>
          <w:t>Articolul 390.</w:t>
        </w:r>
      </w:hyperlink>
      <w:r w:rsidRPr="005027AD">
        <w:rPr>
          <w:rFonts w:ascii="Times New Roman" w:eastAsia="Times New Roman" w:hAnsi="Times New Roman" w:cs="Times New Roman"/>
          <w:sz w:val="20"/>
          <w:szCs w:val="20"/>
          <w:lang w:eastAsia="ru-RU"/>
        </w:rPr>
        <w:t xml:space="preserve"> Expertul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91." w:history="1">
        <w:r w:rsidRPr="005027AD">
          <w:rPr>
            <w:rFonts w:ascii="Times New Roman" w:eastAsia="Times New Roman" w:hAnsi="Times New Roman" w:cs="Times New Roman"/>
            <w:color w:val="0000FF"/>
            <w:sz w:val="20"/>
            <w:szCs w:val="20"/>
            <w:u w:val="single"/>
            <w:lang w:eastAsia="ru-RU"/>
          </w:rPr>
          <w:t>Articolul 391.</w:t>
        </w:r>
      </w:hyperlink>
      <w:r w:rsidRPr="005027AD">
        <w:rPr>
          <w:rFonts w:ascii="Times New Roman" w:eastAsia="Times New Roman" w:hAnsi="Times New Roman" w:cs="Times New Roman"/>
          <w:sz w:val="20"/>
          <w:szCs w:val="20"/>
          <w:lang w:eastAsia="ru-RU"/>
        </w:rPr>
        <w:t xml:space="preserve"> Interpretul, traducătorul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92." w:history="1">
        <w:r w:rsidRPr="005027AD">
          <w:rPr>
            <w:rFonts w:ascii="Times New Roman" w:eastAsia="Times New Roman" w:hAnsi="Times New Roman" w:cs="Times New Roman"/>
            <w:color w:val="0000FF"/>
            <w:sz w:val="20"/>
            <w:szCs w:val="20"/>
            <w:u w:val="single"/>
            <w:lang w:eastAsia="ru-RU"/>
          </w:rPr>
          <w:t>Articolul 392.</w:t>
        </w:r>
      </w:hyperlink>
      <w:r w:rsidRPr="005027AD">
        <w:rPr>
          <w:rFonts w:ascii="Times New Roman" w:eastAsia="Times New Roman" w:hAnsi="Times New Roman" w:cs="Times New Roman"/>
          <w:sz w:val="20"/>
          <w:szCs w:val="20"/>
          <w:lang w:eastAsia="ru-RU"/>
        </w:rPr>
        <w:t xml:space="preserve"> Apărătorul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III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AUTORITĂŢILE COMPETENTE SĂ SOLUŢIONEZE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CAUZELE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93." w:history="1">
        <w:r w:rsidRPr="005027AD">
          <w:rPr>
            <w:rFonts w:ascii="Times New Roman" w:eastAsia="Times New Roman" w:hAnsi="Times New Roman" w:cs="Times New Roman"/>
            <w:color w:val="0000FF"/>
            <w:sz w:val="20"/>
            <w:szCs w:val="20"/>
            <w:u w:val="single"/>
            <w:lang w:eastAsia="ru-RU"/>
          </w:rPr>
          <w:t>Articolul 393.</w:t>
        </w:r>
      </w:hyperlink>
      <w:r w:rsidRPr="005027AD">
        <w:rPr>
          <w:rFonts w:ascii="Times New Roman" w:eastAsia="Times New Roman" w:hAnsi="Times New Roman" w:cs="Times New Roman"/>
          <w:sz w:val="20"/>
          <w:szCs w:val="20"/>
          <w:lang w:eastAsia="ru-RU"/>
        </w:rPr>
        <w:t xml:space="preserve"> Autorităţile competente să soluţioneze cauzele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94." w:history="1">
        <w:r w:rsidRPr="005027AD">
          <w:rPr>
            <w:rFonts w:ascii="Times New Roman" w:eastAsia="Times New Roman" w:hAnsi="Times New Roman" w:cs="Times New Roman"/>
            <w:color w:val="0000FF"/>
            <w:sz w:val="20"/>
            <w:szCs w:val="20"/>
            <w:u w:val="single"/>
            <w:lang w:eastAsia="ru-RU"/>
          </w:rPr>
          <w:t>Articolul 394.</w:t>
        </w:r>
      </w:hyperlink>
      <w:r w:rsidRPr="005027AD">
        <w:rPr>
          <w:rFonts w:ascii="Times New Roman" w:eastAsia="Times New Roman" w:hAnsi="Times New Roman" w:cs="Times New Roman"/>
          <w:sz w:val="20"/>
          <w:szCs w:val="20"/>
          <w:lang w:eastAsia="ru-RU"/>
        </w:rPr>
        <w:t xml:space="preserve"> Instanţa care înfăptuieşte justiţia în cauzele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95." w:history="1">
        <w:r w:rsidRPr="005027AD">
          <w:rPr>
            <w:rFonts w:ascii="Times New Roman" w:eastAsia="Times New Roman" w:hAnsi="Times New Roman" w:cs="Times New Roman"/>
            <w:color w:val="0000FF"/>
            <w:sz w:val="20"/>
            <w:szCs w:val="20"/>
            <w:u w:val="single"/>
            <w:lang w:eastAsia="ru-RU"/>
          </w:rPr>
          <w:t>Articolul 395.</w:t>
        </w:r>
      </w:hyperlink>
      <w:r w:rsidRPr="005027AD">
        <w:rPr>
          <w:rFonts w:ascii="Times New Roman" w:eastAsia="Times New Roman" w:hAnsi="Times New Roman" w:cs="Times New Roman"/>
          <w:sz w:val="20"/>
          <w:szCs w:val="20"/>
          <w:lang w:eastAsia="ru-RU"/>
        </w:rPr>
        <w:t xml:space="preserve"> Competenţa instanţei de judecată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96." w:history="1">
        <w:r w:rsidRPr="005027AD">
          <w:rPr>
            <w:rFonts w:ascii="Times New Roman" w:eastAsia="Times New Roman" w:hAnsi="Times New Roman" w:cs="Times New Roman"/>
            <w:color w:val="0000FF"/>
            <w:sz w:val="20"/>
            <w:szCs w:val="20"/>
            <w:u w:val="single"/>
            <w:lang w:eastAsia="ru-RU"/>
          </w:rPr>
          <w:t>Articolul 396.</w:t>
        </w:r>
      </w:hyperlink>
      <w:r w:rsidRPr="005027AD">
        <w:rPr>
          <w:rFonts w:ascii="Times New Roman" w:eastAsia="Times New Roman" w:hAnsi="Times New Roman" w:cs="Times New Roman"/>
          <w:sz w:val="20"/>
          <w:szCs w:val="20"/>
          <w:lang w:eastAsia="ru-RU"/>
        </w:rPr>
        <w:t xml:space="preserve"> Competenţa procurorului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97." w:history="1">
        <w:r w:rsidRPr="005027AD">
          <w:rPr>
            <w:rFonts w:ascii="Times New Roman" w:eastAsia="Times New Roman" w:hAnsi="Times New Roman" w:cs="Times New Roman"/>
            <w:color w:val="0000FF"/>
            <w:sz w:val="20"/>
            <w:szCs w:val="20"/>
            <w:u w:val="single"/>
            <w:lang w:eastAsia="ru-RU"/>
          </w:rPr>
          <w:t>Articolul 397.</w:t>
        </w:r>
      </w:hyperlink>
      <w:r w:rsidRPr="005027AD">
        <w:rPr>
          <w:rFonts w:ascii="Times New Roman" w:eastAsia="Times New Roman" w:hAnsi="Times New Roman" w:cs="Times New Roman"/>
          <w:sz w:val="20"/>
          <w:szCs w:val="20"/>
          <w:lang w:eastAsia="ru-RU"/>
        </w:rPr>
        <w:t xml:space="preserve"> Modul de formare a comisiei administrative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98." w:history="1">
        <w:r w:rsidRPr="005027AD">
          <w:rPr>
            <w:rFonts w:ascii="Times New Roman" w:eastAsia="Times New Roman" w:hAnsi="Times New Roman" w:cs="Times New Roman"/>
            <w:color w:val="0000FF"/>
            <w:sz w:val="20"/>
            <w:szCs w:val="20"/>
            <w:u w:val="single"/>
            <w:lang w:eastAsia="ru-RU"/>
          </w:rPr>
          <w:t>Articolul 398.</w:t>
        </w:r>
      </w:hyperlink>
      <w:r w:rsidRPr="005027AD">
        <w:rPr>
          <w:rFonts w:ascii="Times New Roman" w:eastAsia="Times New Roman" w:hAnsi="Times New Roman" w:cs="Times New Roman"/>
          <w:sz w:val="20"/>
          <w:szCs w:val="20"/>
          <w:lang w:eastAsia="ru-RU"/>
        </w:rPr>
        <w:t xml:space="preserve"> Competenţa comisiei administrative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399." w:history="1">
        <w:r w:rsidRPr="005027AD">
          <w:rPr>
            <w:rFonts w:ascii="Times New Roman" w:eastAsia="Times New Roman" w:hAnsi="Times New Roman" w:cs="Times New Roman"/>
            <w:color w:val="0000FF"/>
            <w:sz w:val="20"/>
            <w:szCs w:val="20"/>
            <w:u w:val="single"/>
            <w:lang w:eastAsia="ru-RU"/>
          </w:rPr>
          <w:t>Articolul 399.</w:t>
        </w:r>
      </w:hyperlink>
      <w:r w:rsidRPr="005027AD">
        <w:rPr>
          <w:rFonts w:ascii="Times New Roman" w:eastAsia="Times New Roman" w:hAnsi="Times New Roman" w:cs="Times New Roman"/>
          <w:sz w:val="20"/>
          <w:szCs w:val="20"/>
          <w:lang w:eastAsia="ru-RU"/>
        </w:rPr>
        <w:t xml:space="preserve"> Competenţa agentului constatator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00." w:history="1">
        <w:r w:rsidRPr="005027AD">
          <w:rPr>
            <w:rFonts w:ascii="Times New Roman" w:eastAsia="Times New Roman" w:hAnsi="Times New Roman" w:cs="Times New Roman"/>
            <w:color w:val="0000FF"/>
            <w:sz w:val="20"/>
            <w:szCs w:val="20"/>
            <w:u w:val="single"/>
            <w:lang w:eastAsia="ru-RU"/>
          </w:rPr>
          <w:t>Articolul 400.</w:t>
        </w:r>
      </w:hyperlink>
      <w:r w:rsidRPr="005027AD">
        <w:rPr>
          <w:rFonts w:ascii="Times New Roman" w:eastAsia="Times New Roman" w:hAnsi="Times New Roman" w:cs="Times New Roman"/>
          <w:sz w:val="20"/>
          <w:szCs w:val="20"/>
          <w:lang w:eastAsia="ru-RU"/>
        </w:rPr>
        <w:t xml:space="preserve"> Ministerul Afacerilor Interne</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01." w:history="1">
        <w:r w:rsidRPr="005027AD">
          <w:rPr>
            <w:rFonts w:ascii="Times New Roman" w:eastAsia="Times New Roman" w:hAnsi="Times New Roman" w:cs="Times New Roman"/>
            <w:color w:val="0000FF"/>
            <w:sz w:val="20"/>
            <w:szCs w:val="20"/>
            <w:u w:val="single"/>
            <w:lang w:eastAsia="ru-RU"/>
          </w:rPr>
          <w:t>Articolul 401.</w:t>
        </w:r>
      </w:hyperlink>
      <w:r w:rsidRPr="005027AD">
        <w:rPr>
          <w:rFonts w:ascii="Times New Roman" w:eastAsia="Times New Roman" w:hAnsi="Times New Roman" w:cs="Times New Roman"/>
          <w:sz w:val="20"/>
          <w:szCs w:val="20"/>
          <w:lang w:eastAsia="ru-RU"/>
        </w:rPr>
        <w:t xml:space="preserve"> Centrul Naţional Anticorupţie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02." w:history="1">
        <w:r w:rsidRPr="005027AD">
          <w:rPr>
            <w:rFonts w:ascii="Times New Roman" w:eastAsia="Times New Roman" w:hAnsi="Times New Roman" w:cs="Times New Roman"/>
            <w:color w:val="0000FF"/>
            <w:sz w:val="20"/>
            <w:szCs w:val="20"/>
            <w:u w:val="single"/>
            <w:lang w:eastAsia="ru-RU"/>
          </w:rPr>
          <w:t>Articolul 402.</w:t>
        </w:r>
      </w:hyperlink>
      <w:r w:rsidRPr="005027AD">
        <w:rPr>
          <w:rFonts w:ascii="Times New Roman" w:eastAsia="Times New Roman" w:hAnsi="Times New Roman" w:cs="Times New Roman"/>
          <w:sz w:val="20"/>
          <w:szCs w:val="20"/>
          <w:lang w:eastAsia="ru-RU"/>
        </w:rPr>
        <w:t xml:space="preserve"> Organele de inspectare financiară/ control financiar şi organele fiscale ale Ministerului Finanţelor</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03." w:history="1">
        <w:r w:rsidRPr="005027AD">
          <w:rPr>
            <w:rFonts w:ascii="Times New Roman" w:eastAsia="Times New Roman" w:hAnsi="Times New Roman" w:cs="Times New Roman"/>
            <w:color w:val="0000FF"/>
            <w:sz w:val="20"/>
            <w:szCs w:val="20"/>
            <w:u w:val="single"/>
            <w:lang w:eastAsia="ru-RU"/>
          </w:rPr>
          <w:t>Articolul 403.</w:t>
        </w:r>
      </w:hyperlink>
      <w:r w:rsidRPr="005027AD">
        <w:rPr>
          <w:rFonts w:ascii="Times New Roman" w:eastAsia="Times New Roman" w:hAnsi="Times New Roman" w:cs="Times New Roman"/>
          <w:sz w:val="20"/>
          <w:szCs w:val="20"/>
          <w:lang w:eastAsia="ru-RU"/>
        </w:rPr>
        <w:t xml:space="preserve"> Serviciul vamal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04." w:history="1">
        <w:r w:rsidRPr="005027AD">
          <w:rPr>
            <w:rFonts w:ascii="Times New Roman" w:eastAsia="Times New Roman" w:hAnsi="Times New Roman" w:cs="Times New Roman"/>
            <w:color w:val="0000FF"/>
            <w:sz w:val="20"/>
            <w:szCs w:val="20"/>
            <w:u w:val="single"/>
            <w:lang w:eastAsia="ru-RU"/>
          </w:rPr>
          <w:t>Articolul 404.</w:t>
        </w:r>
      </w:hyperlink>
      <w:r w:rsidRPr="005027AD">
        <w:rPr>
          <w:rFonts w:ascii="Times New Roman" w:eastAsia="Times New Roman" w:hAnsi="Times New Roman" w:cs="Times New Roman"/>
          <w:sz w:val="20"/>
          <w:szCs w:val="20"/>
          <w:lang w:eastAsia="ru-RU"/>
        </w:rPr>
        <w:t xml:space="preserve"> Comisia Naţională a Pieţei Financiare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04&lt;sup&gt;1&lt;/sup&gt;." w:history="1">
        <w:r w:rsidRPr="005027AD">
          <w:rPr>
            <w:rFonts w:ascii="Times New Roman" w:eastAsia="Times New Roman" w:hAnsi="Times New Roman" w:cs="Times New Roman"/>
            <w:color w:val="0000FF"/>
            <w:sz w:val="20"/>
            <w:szCs w:val="20"/>
            <w:u w:val="single"/>
            <w:lang w:eastAsia="ru-RU"/>
          </w:rPr>
          <w:t>Articolul 404</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Autoritatea de protecţie a concurenţei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05." w:history="1">
        <w:r w:rsidRPr="005027AD">
          <w:rPr>
            <w:rFonts w:ascii="Times New Roman" w:eastAsia="Times New Roman" w:hAnsi="Times New Roman" w:cs="Times New Roman"/>
            <w:color w:val="0000FF"/>
            <w:sz w:val="20"/>
            <w:szCs w:val="20"/>
            <w:u w:val="single"/>
            <w:lang w:eastAsia="ru-RU"/>
          </w:rPr>
          <w:t>Articolul 405.</w:t>
        </w:r>
      </w:hyperlink>
      <w:r w:rsidRPr="005027AD">
        <w:rPr>
          <w:rFonts w:ascii="Times New Roman" w:eastAsia="Times New Roman" w:hAnsi="Times New Roman" w:cs="Times New Roman"/>
          <w:sz w:val="20"/>
          <w:szCs w:val="20"/>
          <w:lang w:eastAsia="ru-RU"/>
        </w:rPr>
        <w:t xml:space="preserve"> Organele pentru protecţia mediului, organele pentru control geologic şi supraveghere minieră şi Agenţia pentru Silvicultură "Moldsilva"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06." w:history="1">
        <w:r w:rsidRPr="005027AD">
          <w:rPr>
            <w:rFonts w:ascii="Times New Roman" w:eastAsia="Times New Roman" w:hAnsi="Times New Roman" w:cs="Times New Roman"/>
            <w:color w:val="0000FF"/>
            <w:sz w:val="20"/>
            <w:szCs w:val="20"/>
            <w:u w:val="single"/>
            <w:lang w:eastAsia="ru-RU"/>
          </w:rPr>
          <w:t>Articolul 406.</w:t>
        </w:r>
      </w:hyperlink>
      <w:r w:rsidRPr="005027AD">
        <w:rPr>
          <w:rFonts w:ascii="Times New Roman" w:eastAsia="Times New Roman" w:hAnsi="Times New Roman" w:cs="Times New Roman"/>
          <w:sz w:val="20"/>
          <w:szCs w:val="20"/>
          <w:lang w:eastAsia="ru-RU"/>
        </w:rPr>
        <w:t xml:space="preserve"> Organele supravegherii sanitar-epidemiologice de stat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07." w:history="1">
        <w:r w:rsidRPr="005027AD">
          <w:rPr>
            <w:rFonts w:ascii="Times New Roman" w:eastAsia="Times New Roman" w:hAnsi="Times New Roman" w:cs="Times New Roman"/>
            <w:color w:val="0000FF"/>
            <w:sz w:val="20"/>
            <w:szCs w:val="20"/>
            <w:u w:val="single"/>
            <w:lang w:eastAsia="ru-RU"/>
          </w:rPr>
          <w:t>Articolul 407.</w:t>
        </w:r>
      </w:hyperlink>
      <w:r w:rsidRPr="005027AD">
        <w:rPr>
          <w:rFonts w:ascii="Times New Roman" w:eastAsia="Times New Roman" w:hAnsi="Times New Roman" w:cs="Times New Roman"/>
          <w:sz w:val="20"/>
          <w:szCs w:val="20"/>
          <w:lang w:eastAsia="ru-RU"/>
        </w:rPr>
        <w:t xml:space="preserve"> Organele de specialitate în domeniul transporturilor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08." w:history="1">
        <w:r w:rsidRPr="005027AD">
          <w:rPr>
            <w:rFonts w:ascii="Times New Roman" w:eastAsia="Times New Roman" w:hAnsi="Times New Roman" w:cs="Times New Roman"/>
            <w:color w:val="0000FF"/>
            <w:sz w:val="20"/>
            <w:szCs w:val="20"/>
            <w:u w:val="single"/>
            <w:lang w:eastAsia="ru-RU"/>
          </w:rPr>
          <w:t>Articolul 408.</w:t>
        </w:r>
      </w:hyperlink>
      <w:r w:rsidRPr="005027AD">
        <w:rPr>
          <w:rFonts w:ascii="Times New Roman" w:eastAsia="Times New Roman" w:hAnsi="Times New Roman" w:cs="Times New Roman"/>
          <w:sz w:val="20"/>
          <w:szCs w:val="20"/>
          <w:lang w:eastAsia="ru-RU"/>
        </w:rPr>
        <w:t xml:space="preserve"> Agenţia pentru Protecţia Consumatorilor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09." w:history="1">
        <w:r w:rsidRPr="005027AD">
          <w:rPr>
            <w:rFonts w:ascii="Times New Roman" w:eastAsia="Times New Roman" w:hAnsi="Times New Roman" w:cs="Times New Roman"/>
            <w:color w:val="0000FF"/>
            <w:sz w:val="20"/>
            <w:szCs w:val="20"/>
            <w:u w:val="single"/>
            <w:lang w:eastAsia="ru-RU"/>
          </w:rPr>
          <w:t>Articolul 409.</w:t>
        </w:r>
      </w:hyperlink>
      <w:r w:rsidRPr="005027AD">
        <w:rPr>
          <w:rFonts w:ascii="Times New Roman" w:eastAsia="Times New Roman" w:hAnsi="Times New Roman" w:cs="Times New Roman"/>
          <w:sz w:val="20"/>
          <w:szCs w:val="20"/>
          <w:lang w:eastAsia="ru-RU"/>
        </w:rPr>
        <w:t xml:space="preserve"> Inspectoratul de Stat al Muncii</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0." w:history="1">
        <w:r w:rsidRPr="005027AD">
          <w:rPr>
            <w:rFonts w:ascii="Times New Roman" w:eastAsia="Times New Roman" w:hAnsi="Times New Roman" w:cs="Times New Roman"/>
            <w:color w:val="0000FF"/>
            <w:sz w:val="20"/>
            <w:szCs w:val="20"/>
            <w:u w:val="single"/>
            <w:lang w:eastAsia="ru-RU"/>
          </w:rPr>
          <w:t>Articolul 410.</w:t>
        </w:r>
      </w:hyperlink>
      <w:r w:rsidRPr="005027AD">
        <w:rPr>
          <w:rFonts w:ascii="Times New Roman" w:eastAsia="Times New Roman" w:hAnsi="Times New Roman" w:cs="Times New Roman"/>
          <w:sz w:val="20"/>
          <w:szCs w:val="20"/>
          <w:lang w:eastAsia="ru-RU"/>
        </w:rPr>
        <w:t xml:space="preserve"> Agenţia Naţională pentru Reglementare în Comunicaţii Electronice şi Tehnologia Informaţiei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1." w:history="1">
        <w:r w:rsidRPr="005027AD">
          <w:rPr>
            <w:rFonts w:ascii="Times New Roman" w:eastAsia="Times New Roman" w:hAnsi="Times New Roman" w:cs="Times New Roman"/>
            <w:color w:val="0000FF"/>
            <w:sz w:val="20"/>
            <w:szCs w:val="20"/>
            <w:u w:val="single"/>
            <w:lang w:eastAsia="ru-RU"/>
          </w:rPr>
          <w:t>Articolul 411.</w:t>
        </w:r>
      </w:hyperlink>
      <w:r w:rsidRPr="005027AD">
        <w:rPr>
          <w:rFonts w:ascii="Times New Roman" w:eastAsia="Times New Roman" w:hAnsi="Times New Roman" w:cs="Times New Roman"/>
          <w:sz w:val="20"/>
          <w:szCs w:val="20"/>
          <w:lang w:eastAsia="ru-RU"/>
        </w:rPr>
        <w:t xml:space="preserve"> Agenţia Naţională pentru Reglementare în Energetică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2." w:history="1">
        <w:r w:rsidRPr="005027AD">
          <w:rPr>
            <w:rFonts w:ascii="Times New Roman" w:eastAsia="Times New Roman" w:hAnsi="Times New Roman" w:cs="Times New Roman"/>
            <w:color w:val="0000FF"/>
            <w:sz w:val="20"/>
            <w:szCs w:val="20"/>
            <w:u w:val="single"/>
            <w:lang w:eastAsia="ru-RU"/>
          </w:rPr>
          <w:t>Articolul 412.</w:t>
        </w:r>
      </w:hyperlink>
      <w:r w:rsidRPr="005027AD">
        <w:rPr>
          <w:rFonts w:ascii="Times New Roman" w:eastAsia="Times New Roman" w:hAnsi="Times New Roman" w:cs="Times New Roman"/>
          <w:sz w:val="20"/>
          <w:szCs w:val="20"/>
          <w:lang w:eastAsia="ru-RU"/>
        </w:rPr>
        <w:t xml:space="preserve"> Casa Naţională de Asigurări Sociale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3." w:history="1">
        <w:r w:rsidRPr="005027AD">
          <w:rPr>
            <w:rFonts w:ascii="Times New Roman" w:eastAsia="Times New Roman" w:hAnsi="Times New Roman" w:cs="Times New Roman"/>
            <w:color w:val="0000FF"/>
            <w:sz w:val="20"/>
            <w:szCs w:val="20"/>
            <w:u w:val="single"/>
            <w:lang w:eastAsia="ru-RU"/>
          </w:rPr>
          <w:t>Articolul 413.</w:t>
        </w:r>
      </w:hyperlink>
      <w:r w:rsidRPr="005027AD">
        <w:rPr>
          <w:rFonts w:ascii="Times New Roman" w:eastAsia="Times New Roman" w:hAnsi="Times New Roman" w:cs="Times New Roman"/>
          <w:sz w:val="20"/>
          <w:szCs w:val="20"/>
          <w:lang w:eastAsia="ru-RU"/>
        </w:rPr>
        <w:t xml:space="preserve"> Compania Naţională de Asigurări în Medicină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4." w:history="1">
        <w:r w:rsidRPr="005027AD">
          <w:rPr>
            <w:rFonts w:ascii="Times New Roman" w:eastAsia="Times New Roman" w:hAnsi="Times New Roman" w:cs="Times New Roman"/>
            <w:color w:val="0000FF"/>
            <w:sz w:val="20"/>
            <w:szCs w:val="20"/>
            <w:u w:val="single"/>
            <w:lang w:eastAsia="ru-RU"/>
          </w:rPr>
          <w:t>Articolul 414.</w:t>
        </w:r>
      </w:hyperlink>
      <w:r w:rsidRPr="005027AD">
        <w:rPr>
          <w:rFonts w:ascii="Times New Roman" w:eastAsia="Times New Roman" w:hAnsi="Times New Roman" w:cs="Times New Roman"/>
          <w:sz w:val="20"/>
          <w:szCs w:val="20"/>
          <w:lang w:eastAsia="ru-RU"/>
        </w:rPr>
        <w:t xml:space="preserve"> Organele supravegherii de stat în domeniul agricol şi sanitar-veterinar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5." w:history="1">
        <w:r w:rsidRPr="005027AD">
          <w:rPr>
            <w:rFonts w:ascii="Times New Roman" w:eastAsia="Times New Roman" w:hAnsi="Times New Roman" w:cs="Times New Roman"/>
            <w:color w:val="0000FF"/>
            <w:sz w:val="20"/>
            <w:szCs w:val="20"/>
            <w:u w:val="single"/>
            <w:lang w:eastAsia="ru-RU"/>
          </w:rPr>
          <w:t>Articolul 415.</w:t>
        </w:r>
      </w:hyperlink>
      <w:r w:rsidRPr="005027AD">
        <w:rPr>
          <w:rFonts w:ascii="Times New Roman" w:eastAsia="Times New Roman" w:hAnsi="Times New Roman" w:cs="Times New Roman"/>
          <w:sz w:val="20"/>
          <w:szCs w:val="20"/>
          <w:lang w:eastAsia="ru-RU"/>
        </w:rPr>
        <w:t xml:space="preserve"> Ministerul Apărării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6." w:history="1">
        <w:r w:rsidRPr="005027AD">
          <w:rPr>
            <w:rFonts w:ascii="Times New Roman" w:eastAsia="Times New Roman" w:hAnsi="Times New Roman" w:cs="Times New Roman"/>
            <w:color w:val="0000FF"/>
            <w:sz w:val="20"/>
            <w:szCs w:val="20"/>
            <w:u w:val="single"/>
            <w:lang w:eastAsia="ru-RU"/>
          </w:rPr>
          <w:t>Articolul 416.</w:t>
        </w:r>
      </w:hyperlink>
      <w:r w:rsidRPr="005027AD">
        <w:rPr>
          <w:rFonts w:ascii="Times New Roman" w:eastAsia="Times New Roman" w:hAnsi="Times New Roman" w:cs="Times New Roman"/>
          <w:sz w:val="20"/>
          <w:szCs w:val="20"/>
          <w:lang w:eastAsia="ru-RU"/>
        </w:rPr>
        <w:t xml:space="preserve"> Inspecţia de Stat în Construcţii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6&lt;sup&gt;1&lt;/sup&gt;." w:history="1">
        <w:r w:rsidRPr="005027AD">
          <w:rPr>
            <w:rFonts w:ascii="Times New Roman" w:eastAsia="Times New Roman" w:hAnsi="Times New Roman" w:cs="Times New Roman"/>
            <w:color w:val="0000FF"/>
            <w:sz w:val="20"/>
            <w:szCs w:val="20"/>
            <w:u w:val="single"/>
            <w:lang w:eastAsia="ru-RU"/>
          </w:rPr>
          <w:t>Articolul 416</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Inspectoratul de Stat pentru Supravegherea Geodezică, Tehnică şi de Regim</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7." w:history="1">
        <w:r w:rsidRPr="005027AD">
          <w:rPr>
            <w:rFonts w:ascii="Times New Roman" w:eastAsia="Times New Roman" w:hAnsi="Times New Roman" w:cs="Times New Roman"/>
            <w:color w:val="0000FF"/>
            <w:sz w:val="20"/>
            <w:szCs w:val="20"/>
            <w:u w:val="single"/>
            <w:lang w:eastAsia="ru-RU"/>
          </w:rPr>
          <w:t>Articolul 417.</w:t>
        </w:r>
      </w:hyperlink>
      <w:r w:rsidRPr="005027AD">
        <w:rPr>
          <w:rFonts w:ascii="Times New Roman" w:eastAsia="Times New Roman" w:hAnsi="Times New Roman" w:cs="Times New Roman"/>
          <w:sz w:val="20"/>
          <w:szCs w:val="20"/>
          <w:lang w:eastAsia="ru-RU"/>
        </w:rPr>
        <w:t xml:space="preserve"> Serviciile publice de gospodărie comunală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8." w:history="1">
        <w:r w:rsidRPr="005027AD">
          <w:rPr>
            <w:rFonts w:ascii="Times New Roman" w:eastAsia="Times New Roman" w:hAnsi="Times New Roman" w:cs="Times New Roman"/>
            <w:color w:val="0000FF"/>
            <w:sz w:val="20"/>
            <w:szCs w:val="20"/>
            <w:u w:val="single"/>
            <w:lang w:eastAsia="ru-RU"/>
          </w:rPr>
          <w:t>Articolul 418.</w:t>
        </w:r>
      </w:hyperlink>
      <w:r w:rsidRPr="005027AD">
        <w:rPr>
          <w:rFonts w:ascii="Times New Roman" w:eastAsia="Times New Roman" w:hAnsi="Times New Roman" w:cs="Times New Roman"/>
          <w:sz w:val="20"/>
          <w:szCs w:val="20"/>
          <w:lang w:eastAsia="ru-RU"/>
        </w:rPr>
        <w:t xml:space="preserve"> Agenţia Rezerve Materiale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8&lt;sup&gt;1&lt;/sup&gt;." w:history="1">
        <w:r w:rsidRPr="005027AD">
          <w:rPr>
            <w:rFonts w:ascii="Times New Roman" w:eastAsia="Times New Roman" w:hAnsi="Times New Roman" w:cs="Times New Roman"/>
            <w:color w:val="0000FF"/>
            <w:sz w:val="20"/>
            <w:szCs w:val="20"/>
            <w:u w:val="single"/>
            <w:lang w:eastAsia="ru-RU"/>
          </w:rPr>
          <w:t>Articolul 418</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Ministerul Muncii, Protecţiei Sociale şi Familiei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19." w:history="1">
        <w:r w:rsidRPr="005027AD">
          <w:rPr>
            <w:rFonts w:ascii="Times New Roman" w:eastAsia="Times New Roman" w:hAnsi="Times New Roman" w:cs="Times New Roman"/>
            <w:color w:val="0000FF"/>
            <w:sz w:val="20"/>
            <w:szCs w:val="20"/>
            <w:u w:val="single"/>
            <w:lang w:eastAsia="ru-RU"/>
          </w:rPr>
          <w:t>Articolul 419.</w:t>
        </w:r>
      </w:hyperlink>
      <w:r w:rsidRPr="005027AD">
        <w:rPr>
          <w:rFonts w:ascii="Times New Roman" w:eastAsia="Times New Roman" w:hAnsi="Times New Roman" w:cs="Times New Roman"/>
          <w:sz w:val="20"/>
          <w:szCs w:val="20"/>
          <w:lang w:eastAsia="ru-RU"/>
        </w:rPr>
        <w:t xml:space="preserve"> Biroul Naţional de Statistică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0." w:history="1">
        <w:r w:rsidRPr="005027AD">
          <w:rPr>
            <w:rFonts w:ascii="Times New Roman" w:eastAsia="Times New Roman" w:hAnsi="Times New Roman" w:cs="Times New Roman"/>
            <w:color w:val="0000FF"/>
            <w:sz w:val="20"/>
            <w:szCs w:val="20"/>
            <w:u w:val="single"/>
            <w:lang w:eastAsia="ru-RU"/>
          </w:rPr>
          <w:t>Articolul 420.</w:t>
        </w:r>
      </w:hyperlink>
      <w:r w:rsidRPr="005027AD">
        <w:rPr>
          <w:rFonts w:ascii="Times New Roman" w:eastAsia="Times New Roman" w:hAnsi="Times New Roman" w:cs="Times New Roman"/>
          <w:sz w:val="20"/>
          <w:szCs w:val="20"/>
          <w:lang w:eastAsia="ru-RU"/>
        </w:rPr>
        <w:t xml:space="preserve"> Serviciul de Stat de Arhivă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1." w:history="1">
        <w:r w:rsidRPr="005027AD">
          <w:rPr>
            <w:rFonts w:ascii="Times New Roman" w:eastAsia="Times New Roman" w:hAnsi="Times New Roman" w:cs="Times New Roman"/>
            <w:color w:val="0000FF"/>
            <w:sz w:val="20"/>
            <w:szCs w:val="20"/>
            <w:u w:val="single"/>
            <w:lang w:eastAsia="ru-RU"/>
          </w:rPr>
          <w:t>Articolul 421.</w:t>
        </w:r>
      </w:hyperlink>
      <w:r w:rsidRPr="005027AD">
        <w:rPr>
          <w:rFonts w:ascii="Times New Roman" w:eastAsia="Times New Roman" w:hAnsi="Times New Roman" w:cs="Times New Roman"/>
          <w:sz w:val="20"/>
          <w:szCs w:val="20"/>
          <w:lang w:eastAsia="ru-RU"/>
        </w:rPr>
        <w:t xml:space="preserve"> Executorul judecătoresc</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2." w:history="1">
        <w:r w:rsidRPr="005027AD">
          <w:rPr>
            <w:rFonts w:ascii="Times New Roman" w:eastAsia="Times New Roman" w:hAnsi="Times New Roman" w:cs="Times New Roman"/>
            <w:color w:val="0000FF"/>
            <w:sz w:val="20"/>
            <w:szCs w:val="20"/>
            <w:u w:val="single"/>
            <w:lang w:eastAsia="ru-RU"/>
          </w:rPr>
          <w:t>Articolul 422.</w:t>
        </w:r>
      </w:hyperlink>
      <w:r w:rsidRPr="005027AD">
        <w:rPr>
          <w:rFonts w:ascii="Times New Roman" w:eastAsia="Times New Roman" w:hAnsi="Times New Roman" w:cs="Times New Roman"/>
          <w:sz w:val="20"/>
          <w:szCs w:val="20"/>
          <w:lang w:eastAsia="ru-RU"/>
        </w:rPr>
        <w:t xml:space="preserve"> Agenţia Medicamentului şi Dispozitivelor Medicale</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3." w:history="1">
        <w:r w:rsidRPr="005027AD">
          <w:rPr>
            <w:rFonts w:ascii="Times New Roman" w:eastAsia="Times New Roman" w:hAnsi="Times New Roman" w:cs="Times New Roman"/>
            <w:color w:val="0000FF"/>
            <w:sz w:val="20"/>
            <w:szCs w:val="20"/>
            <w:u w:val="single"/>
            <w:lang w:eastAsia="ru-RU"/>
          </w:rPr>
          <w:t>Articolul 423.</w:t>
        </w:r>
      </w:hyperlink>
      <w:r w:rsidRPr="005027AD">
        <w:rPr>
          <w:rFonts w:ascii="Times New Roman" w:eastAsia="Times New Roman" w:hAnsi="Times New Roman" w:cs="Times New Roman"/>
          <w:sz w:val="20"/>
          <w:szCs w:val="20"/>
          <w:lang w:eastAsia="ru-RU"/>
        </w:rPr>
        <w:t xml:space="preserve"> Poliţia de Frontieră</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3&lt;sup&gt;1&lt;/sup&gt;." w:history="1">
        <w:r w:rsidRPr="005027AD">
          <w:rPr>
            <w:rFonts w:ascii="Times New Roman" w:eastAsia="Times New Roman" w:hAnsi="Times New Roman" w:cs="Times New Roman"/>
            <w:color w:val="0000FF"/>
            <w:sz w:val="20"/>
            <w:szCs w:val="20"/>
            <w:u w:val="single"/>
            <w:lang w:eastAsia="ru-RU"/>
          </w:rPr>
          <w:t>Articolul 423</w:t>
        </w:r>
        <w:r w:rsidRPr="005027AD">
          <w:rPr>
            <w:rFonts w:ascii="Times New Roman" w:eastAsia="Times New Roman" w:hAnsi="Times New Roman" w:cs="Times New Roman"/>
            <w:color w:val="0000FF"/>
            <w:sz w:val="20"/>
            <w:szCs w:val="20"/>
            <w:u w:val="single"/>
            <w:vertAlign w:val="superscript"/>
            <w:lang w:eastAsia="ru-RU"/>
          </w:rPr>
          <w:t>1</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Serviciul de Informaţii şi Securitate al Republicii Moldova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3&lt;sup&gt;2&lt;/sup&gt;." w:history="1">
        <w:r w:rsidRPr="005027AD">
          <w:rPr>
            <w:rFonts w:ascii="Times New Roman" w:eastAsia="Times New Roman" w:hAnsi="Times New Roman" w:cs="Times New Roman"/>
            <w:color w:val="0000FF"/>
            <w:sz w:val="20"/>
            <w:szCs w:val="20"/>
            <w:u w:val="single"/>
            <w:lang w:eastAsia="ru-RU"/>
          </w:rPr>
          <w:t>Articolul 423</w:t>
        </w:r>
        <w:r w:rsidRPr="005027AD">
          <w:rPr>
            <w:rFonts w:ascii="Times New Roman" w:eastAsia="Times New Roman" w:hAnsi="Times New Roman" w:cs="Times New Roman"/>
            <w:color w:val="0000FF"/>
            <w:sz w:val="20"/>
            <w:szCs w:val="20"/>
            <w:u w:val="single"/>
            <w:vertAlign w:val="superscript"/>
            <w:lang w:eastAsia="ru-RU"/>
          </w:rPr>
          <w:t>2</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Agenţia Naţională de Reglementare a Activităţilor Nucleare şi Radiologice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3&lt;sup&gt;3&lt;/sup&gt;." w:history="1">
        <w:r w:rsidRPr="005027AD">
          <w:rPr>
            <w:rFonts w:ascii="Times New Roman" w:eastAsia="Times New Roman" w:hAnsi="Times New Roman" w:cs="Times New Roman"/>
            <w:color w:val="0000FF"/>
            <w:sz w:val="20"/>
            <w:szCs w:val="20"/>
            <w:u w:val="single"/>
            <w:lang w:eastAsia="ru-RU"/>
          </w:rPr>
          <w:t>Articolul 423</w:t>
        </w:r>
        <w:r w:rsidRPr="005027AD">
          <w:rPr>
            <w:rFonts w:ascii="Times New Roman" w:eastAsia="Times New Roman" w:hAnsi="Times New Roman" w:cs="Times New Roman"/>
            <w:color w:val="0000FF"/>
            <w:sz w:val="20"/>
            <w:szCs w:val="20"/>
            <w:u w:val="single"/>
            <w:vertAlign w:val="superscript"/>
            <w:lang w:eastAsia="ru-RU"/>
          </w:rPr>
          <w:t>3</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Comisia Naţională de Integritate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3&lt;sup&gt;4&lt;/sup&gt;." w:history="1">
        <w:r w:rsidRPr="005027AD">
          <w:rPr>
            <w:rFonts w:ascii="Times New Roman" w:eastAsia="Times New Roman" w:hAnsi="Times New Roman" w:cs="Times New Roman"/>
            <w:color w:val="0000FF"/>
            <w:sz w:val="20"/>
            <w:szCs w:val="20"/>
            <w:u w:val="single"/>
            <w:lang w:eastAsia="ru-RU"/>
          </w:rPr>
          <w:t>Articolul 423</w:t>
        </w:r>
        <w:r w:rsidRPr="005027AD">
          <w:rPr>
            <w:rFonts w:ascii="Times New Roman" w:eastAsia="Times New Roman" w:hAnsi="Times New Roman" w:cs="Times New Roman"/>
            <w:color w:val="0000FF"/>
            <w:sz w:val="20"/>
            <w:szCs w:val="20"/>
            <w:u w:val="single"/>
            <w:vertAlign w:val="superscript"/>
            <w:lang w:eastAsia="ru-RU"/>
          </w:rPr>
          <w:t>4</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Centrul Naţional pentru Protecţia Datelor cu Caracter Personal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3&lt;sup&gt;5&lt;/sup&gt;." w:history="1">
        <w:r w:rsidRPr="005027AD">
          <w:rPr>
            <w:rFonts w:ascii="Times New Roman" w:eastAsia="Times New Roman" w:hAnsi="Times New Roman" w:cs="Times New Roman"/>
            <w:color w:val="0000FF"/>
            <w:sz w:val="20"/>
            <w:szCs w:val="20"/>
            <w:u w:val="single"/>
            <w:lang w:eastAsia="ru-RU"/>
          </w:rPr>
          <w:t>Articolul 423</w:t>
        </w:r>
        <w:r w:rsidRPr="005027AD">
          <w:rPr>
            <w:rFonts w:ascii="Times New Roman" w:eastAsia="Times New Roman" w:hAnsi="Times New Roman" w:cs="Times New Roman"/>
            <w:color w:val="0000FF"/>
            <w:sz w:val="20"/>
            <w:szCs w:val="20"/>
            <w:u w:val="single"/>
            <w:vertAlign w:val="superscript"/>
            <w:lang w:eastAsia="ru-RU"/>
          </w:rPr>
          <w:t>5</w:t>
        </w:r>
        <w:r w:rsidRPr="005027AD">
          <w:rPr>
            <w:rFonts w:ascii="Times New Roman" w:eastAsia="Times New Roman" w:hAnsi="Times New Roman" w:cs="Times New Roman"/>
            <w:color w:val="0000FF"/>
            <w:sz w:val="20"/>
            <w:szCs w:val="20"/>
            <w:u w:val="single"/>
            <w:lang w:eastAsia="ru-RU"/>
          </w:rPr>
          <w:t>.</w:t>
        </w:r>
      </w:hyperlink>
      <w:r w:rsidRPr="005027AD">
        <w:rPr>
          <w:rFonts w:ascii="Times New Roman" w:eastAsia="Times New Roman" w:hAnsi="Times New Roman" w:cs="Times New Roman"/>
          <w:sz w:val="20"/>
          <w:szCs w:val="20"/>
          <w:lang w:eastAsia="ru-RU"/>
        </w:rPr>
        <w:t xml:space="preserve"> Consiliul pentru prevenirea şi eliminarea discriminării şi asigurarea egalităţii</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4." w:history="1">
        <w:r w:rsidRPr="005027AD">
          <w:rPr>
            <w:rFonts w:ascii="Times New Roman" w:eastAsia="Times New Roman" w:hAnsi="Times New Roman" w:cs="Times New Roman"/>
            <w:color w:val="0000FF"/>
            <w:sz w:val="20"/>
            <w:szCs w:val="20"/>
            <w:u w:val="single"/>
            <w:lang w:eastAsia="ru-RU"/>
          </w:rPr>
          <w:t>Articolul 424.</w:t>
        </w:r>
      </w:hyperlink>
      <w:r w:rsidRPr="005027AD">
        <w:rPr>
          <w:rFonts w:ascii="Times New Roman" w:eastAsia="Times New Roman" w:hAnsi="Times New Roman" w:cs="Times New Roman"/>
          <w:sz w:val="20"/>
          <w:szCs w:val="20"/>
          <w:lang w:eastAsia="ru-RU"/>
        </w:rPr>
        <w:t xml:space="preserve"> Remiterea materialelor către procuror, către ofiţerul de urmărire penală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IV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PROBELE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5." w:history="1">
        <w:r w:rsidRPr="005027AD">
          <w:rPr>
            <w:rFonts w:ascii="Times New Roman" w:eastAsia="Times New Roman" w:hAnsi="Times New Roman" w:cs="Times New Roman"/>
            <w:color w:val="0000FF"/>
            <w:sz w:val="20"/>
            <w:szCs w:val="20"/>
            <w:u w:val="single"/>
            <w:lang w:eastAsia="ru-RU"/>
          </w:rPr>
          <w:t>Articolul 425.</w:t>
        </w:r>
      </w:hyperlink>
      <w:r w:rsidRPr="005027AD">
        <w:rPr>
          <w:rFonts w:ascii="Times New Roman" w:eastAsia="Times New Roman" w:hAnsi="Times New Roman" w:cs="Times New Roman"/>
          <w:sz w:val="20"/>
          <w:szCs w:val="20"/>
          <w:lang w:eastAsia="ru-RU"/>
        </w:rPr>
        <w:t xml:space="preserve"> Probele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6." w:history="1">
        <w:r w:rsidRPr="005027AD">
          <w:rPr>
            <w:rFonts w:ascii="Times New Roman" w:eastAsia="Times New Roman" w:hAnsi="Times New Roman" w:cs="Times New Roman"/>
            <w:color w:val="0000FF"/>
            <w:sz w:val="20"/>
            <w:szCs w:val="20"/>
            <w:u w:val="single"/>
            <w:lang w:eastAsia="ru-RU"/>
          </w:rPr>
          <w:t>Articolul 426.</w:t>
        </w:r>
      </w:hyperlink>
      <w:r w:rsidRPr="005027AD">
        <w:rPr>
          <w:rFonts w:ascii="Times New Roman" w:eastAsia="Times New Roman" w:hAnsi="Times New Roman" w:cs="Times New Roman"/>
          <w:sz w:val="20"/>
          <w:szCs w:val="20"/>
          <w:lang w:eastAsia="ru-RU"/>
        </w:rPr>
        <w:t xml:space="preserve"> Cercetarea la faţa locului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7." w:history="1">
        <w:r w:rsidRPr="005027AD">
          <w:rPr>
            <w:rFonts w:ascii="Times New Roman" w:eastAsia="Times New Roman" w:hAnsi="Times New Roman" w:cs="Times New Roman"/>
            <w:color w:val="0000FF"/>
            <w:sz w:val="20"/>
            <w:szCs w:val="20"/>
            <w:u w:val="single"/>
            <w:lang w:eastAsia="ru-RU"/>
          </w:rPr>
          <w:t>Articolul 427.</w:t>
        </w:r>
      </w:hyperlink>
      <w:r w:rsidRPr="005027AD">
        <w:rPr>
          <w:rFonts w:ascii="Times New Roman" w:eastAsia="Times New Roman" w:hAnsi="Times New Roman" w:cs="Times New Roman"/>
          <w:sz w:val="20"/>
          <w:szCs w:val="20"/>
          <w:lang w:eastAsia="ru-RU"/>
        </w:rPr>
        <w:t xml:space="preserve"> Temeiurile pentru ridicarea obiectelor şi documentelor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8." w:history="1">
        <w:r w:rsidRPr="005027AD">
          <w:rPr>
            <w:rFonts w:ascii="Times New Roman" w:eastAsia="Times New Roman" w:hAnsi="Times New Roman" w:cs="Times New Roman"/>
            <w:color w:val="0000FF"/>
            <w:sz w:val="20"/>
            <w:szCs w:val="20"/>
            <w:u w:val="single"/>
            <w:lang w:eastAsia="ru-RU"/>
          </w:rPr>
          <w:t>Articolul 428.</w:t>
        </w:r>
      </w:hyperlink>
      <w:r w:rsidRPr="005027AD">
        <w:rPr>
          <w:rFonts w:ascii="Times New Roman" w:eastAsia="Times New Roman" w:hAnsi="Times New Roman" w:cs="Times New Roman"/>
          <w:sz w:val="20"/>
          <w:szCs w:val="20"/>
          <w:lang w:eastAsia="ru-RU"/>
        </w:rPr>
        <w:t xml:space="preserve"> Temeiurile pentru efectuarea percheziţiei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29." w:history="1">
        <w:r w:rsidRPr="005027AD">
          <w:rPr>
            <w:rFonts w:ascii="Times New Roman" w:eastAsia="Times New Roman" w:hAnsi="Times New Roman" w:cs="Times New Roman"/>
            <w:color w:val="0000FF"/>
            <w:sz w:val="20"/>
            <w:szCs w:val="20"/>
            <w:u w:val="single"/>
            <w:lang w:eastAsia="ru-RU"/>
          </w:rPr>
          <w:t>Articolul 429.</w:t>
        </w:r>
      </w:hyperlink>
      <w:r w:rsidRPr="005027AD">
        <w:rPr>
          <w:rFonts w:ascii="Times New Roman" w:eastAsia="Times New Roman" w:hAnsi="Times New Roman" w:cs="Times New Roman"/>
          <w:sz w:val="20"/>
          <w:szCs w:val="20"/>
          <w:lang w:eastAsia="ru-RU"/>
        </w:rPr>
        <w:t xml:space="preserve"> Percheziţia corporală şi ridicarea obiectelor şi documentelor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30." w:history="1">
        <w:r w:rsidRPr="005027AD">
          <w:rPr>
            <w:rFonts w:ascii="Times New Roman" w:eastAsia="Times New Roman" w:hAnsi="Times New Roman" w:cs="Times New Roman"/>
            <w:color w:val="0000FF"/>
            <w:sz w:val="20"/>
            <w:szCs w:val="20"/>
            <w:u w:val="single"/>
            <w:lang w:eastAsia="ru-RU"/>
          </w:rPr>
          <w:t>Articolul 430.</w:t>
        </w:r>
      </w:hyperlink>
      <w:r w:rsidRPr="005027AD">
        <w:rPr>
          <w:rFonts w:ascii="Times New Roman" w:eastAsia="Times New Roman" w:hAnsi="Times New Roman" w:cs="Times New Roman"/>
          <w:sz w:val="20"/>
          <w:szCs w:val="20"/>
          <w:lang w:eastAsia="ru-RU"/>
        </w:rPr>
        <w:t xml:space="preserve"> Procesele-verbale cu privire la percheziţie, la ridicarea obiectelor şi documentelor, la cercetarea la faţa locului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31." w:history="1">
        <w:r w:rsidRPr="005027AD">
          <w:rPr>
            <w:rFonts w:ascii="Times New Roman" w:eastAsia="Times New Roman" w:hAnsi="Times New Roman" w:cs="Times New Roman"/>
            <w:color w:val="0000FF"/>
            <w:sz w:val="20"/>
            <w:szCs w:val="20"/>
            <w:u w:val="single"/>
            <w:lang w:eastAsia="ru-RU"/>
          </w:rPr>
          <w:t>Articolul 431.</w:t>
        </w:r>
      </w:hyperlink>
      <w:r w:rsidRPr="005027AD">
        <w:rPr>
          <w:rFonts w:ascii="Times New Roman" w:eastAsia="Times New Roman" w:hAnsi="Times New Roman" w:cs="Times New Roman"/>
          <w:sz w:val="20"/>
          <w:szCs w:val="20"/>
          <w:lang w:eastAsia="ru-RU"/>
        </w:rPr>
        <w:t xml:space="preserve"> Corpurile delicte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V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MĂSURILE PROCESUALE DE CONSTRÎNGERE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32." w:history="1">
        <w:r w:rsidRPr="005027AD">
          <w:rPr>
            <w:rFonts w:ascii="Times New Roman" w:eastAsia="Times New Roman" w:hAnsi="Times New Roman" w:cs="Times New Roman"/>
            <w:color w:val="0000FF"/>
            <w:sz w:val="20"/>
            <w:szCs w:val="20"/>
            <w:u w:val="single"/>
            <w:lang w:eastAsia="ru-RU"/>
          </w:rPr>
          <w:t>Articolul 432.</w:t>
        </w:r>
      </w:hyperlink>
      <w:r w:rsidRPr="005027AD">
        <w:rPr>
          <w:rFonts w:ascii="Times New Roman" w:eastAsia="Times New Roman" w:hAnsi="Times New Roman" w:cs="Times New Roman"/>
          <w:sz w:val="20"/>
          <w:szCs w:val="20"/>
          <w:lang w:eastAsia="ru-RU"/>
        </w:rPr>
        <w:t xml:space="preserve"> Măsurile procesuale de constrîngere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33." w:history="1">
        <w:r w:rsidRPr="005027AD">
          <w:rPr>
            <w:rFonts w:ascii="Times New Roman" w:eastAsia="Times New Roman" w:hAnsi="Times New Roman" w:cs="Times New Roman"/>
            <w:color w:val="0000FF"/>
            <w:sz w:val="20"/>
            <w:szCs w:val="20"/>
            <w:u w:val="single"/>
            <w:lang w:eastAsia="ru-RU"/>
          </w:rPr>
          <w:t>Articolul 433.</w:t>
        </w:r>
      </w:hyperlink>
      <w:r w:rsidRPr="005027AD">
        <w:rPr>
          <w:rFonts w:ascii="Times New Roman" w:eastAsia="Times New Roman" w:hAnsi="Times New Roman" w:cs="Times New Roman"/>
          <w:sz w:val="20"/>
          <w:szCs w:val="20"/>
          <w:lang w:eastAsia="ru-RU"/>
        </w:rPr>
        <w:t xml:space="preserve"> Reţinerea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34." w:history="1">
        <w:r w:rsidRPr="005027AD">
          <w:rPr>
            <w:rFonts w:ascii="Times New Roman" w:eastAsia="Times New Roman" w:hAnsi="Times New Roman" w:cs="Times New Roman"/>
            <w:color w:val="0000FF"/>
            <w:sz w:val="20"/>
            <w:szCs w:val="20"/>
            <w:u w:val="single"/>
            <w:lang w:eastAsia="ru-RU"/>
          </w:rPr>
          <w:t>Articolul 434.</w:t>
        </w:r>
      </w:hyperlink>
      <w:r w:rsidRPr="005027AD">
        <w:rPr>
          <w:rFonts w:ascii="Times New Roman" w:eastAsia="Times New Roman" w:hAnsi="Times New Roman" w:cs="Times New Roman"/>
          <w:sz w:val="20"/>
          <w:szCs w:val="20"/>
          <w:lang w:eastAsia="ru-RU"/>
        </w:rPr>
        <w:t xml:space="preserve"> Procesul-verbal cu privire la reţinere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35." w:history="1">
        <w:r w:rsidRPr="005027AD">
          <w:rPr>
            <w:rFonts w:ascii="Times New Roman" w:eastAsia="Times New Roman" w:hAnsi="Times New Roman" w:cs="Times New Roman"/>
            <w:color w:val="0000FF"/>
            <w:sz w:val="20"/>
            <w:szCs w:val="20"/>
            <w:u w:val="single"/>
            <w:lang w:eastAsia="ru-RU"/>
          </w:rPr>
          <w:t>Articolul 435.</w:t>
        </w:r>
      </w:hyperlink>
      <w:r w:rsidRPr="005027AD">
        <w:rPr>
          <w:rFonts w:ascii="Times New Roman" w:eastAsia="Times New Roman" w:hAnsi="Times New Roman" w:cs="Times New Roman"/>
          <w:sz w:val="20"/>
          <w:szCs w:val="20"/>
          <w:lang w:eastAsia="ru-RU"/>
        </w:rPr>
        <w:t xml:space="preserve"> Durata reţinerii şi condiţiile privării de libertate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36." w:history="1">
        <w:r w:rsidRPr="005027AD">
          <w:rPr>
            <w:rFonts w:ascii="Times New Roman" w:eastAsia="Times New Roman" w:hAnsi="Times New Roman" w:cs="Times New Roman"/>
            <w:color w:val="0000FF"/>
            <w:sz w:val="20"/>
            <w:szCs w:val="20"/>
            <w:u w:val="single"/>
            <w:lang w:eastAsia="ru-RU"/>
          </w:rPr>
          <w:t>Articolul 436.</w:t>
        </w:r>
      </w:hyperlink>
      <w:r w:rsidRPr="005027AD">
        <w:rPr>
          <w:rFonts w:ascii="Times New Roman" w:eastAsia="Times New Roman" w:hAnsi="Times New Roman" w:cs="Times New Roman"/>
          <w:sz w:val="20"/>
          <w:szCs w:val="20"/>
          <w:lang w:eastAsia="ru-RU"/>
        </w:rPr>
        <w:t xml:space="preserve"> Liberarea persoanei reţinute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37." w:history="1">
        <w:r w:rsidRPr="005027AD">
          <w:rPr>
            <w:rFonts w:ascii="Times New Roman" w:eastAsia="Times New Roman" w:hAnsi="Times New Roman" w:cs="Times New Roman"/>
            <w:color w:val="0000FF"/>
            <w:sz w:val="20"/>
            <w:szCs w:val="20"/>
            <w:u w:val="single"/>
            <w:lang w:eastAsia="ru-RU"/>
          </w:rPr>
          <w:t>Articolul 437.</w:t>
        </w:r>
      </w:hyperlink>
      <w:r w:rsidRPr="005027AD">
        <w:rPr>
          <w:rFonts w:ascii="Times New Roman" w:eastAsia="Times New Roman" w:hAnsi="Times New Roman" w:cs="Times New Roman"/>
          <w:sz w:val="20"/>
          <w:szCs w:val="20"/>
          <w:lang w:eastAsia="ru-RU"/>
        </w:rPr>
        <w:t xml:space="preserve"> Aducerea silită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38." w:history="1">
        <w:r w:rsidRPr="005027AD">
          <w:rPr>
            <w:rFonts w:ascii="Times New Roman" w:eastAsia="Times New Roman" w:hAnsi="Times New Roman" w:cs="Times New Roman"/>
            <w:color w:val="0000FF"/>
            <w:sz w:val="20"/>
            <w:szCs w:val="20"/>
            <w:u w:val="single"/>
            <w:lang w:eastAsia="ru-RU"/>
          </w:rPr>
          <w:t>Articolul 438.</w:t>
        </w:r>
      </w:hyperlink>
      <w:r w:rsidRPr="005027AD">
        <w:rPr>
          <w:rFonts w:ascii="Times New Roman" w:eastAsia="Times New Roman" w:hAnsi="Times New Roman" w:cs="Times New Roman"/>
          <w:sz w:val="20"/>
          <w:szCs w:val="20"/>
          <w:lang w:eastAsia="ru-RU"/>
        </w:rPr>
        <w:t xml:space="preserve"> Înlăturarea de la conducerea vehiculului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39." w:history="1">
        <w:r w:rsidRPr="005027AD">
          <w:rPr>
            <w:rFonts w:ascii="Times New Roman" w:eastAsia="Times New Roman" w:hAnsi="Times New Roman" w:cs="Times New Roman"/>
            <w:color w:val="0000FF"/>
            <w:sz w:val="20"/>
            <w:szCs w:val="20"/>
            <w:u w:val="single"/>
            <w:lang w:eastAsia="ru-RU"/>
          </w:rPr>
          <w:t>Articolul 439.</w:t>
        </w:r>
      </w:hyperlink>
      <w:r w:rsidRPr="005027AD">
        <w:rPr>
          <w:rFonts w:ascii="Times New Roman" w:eastAsia="Times New Roman" w:hAnsi="Times New Roman" w:cs="Times New Roman"/>
          <w:sz w:val="20"/>
          <w:szCs w:val="20"/>
          <w:lang w:eastAsia="ru-RU"/>
        </w:rPr>
        <w:t xml:space="preserve"> Reţinerea şi aducerea vehiculului la parcare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TITLUL II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PARTEA SPECIALĂ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VI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CONSTATAREA FAPTEI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40." w:history="1">
        <w:r w:rsidRPr="005027AD">
          <w:rPr>
            <w:rFonts w:ascii="Times New Roman" w:eastAsia="Times New Roman" w:hAnsi="Times New Roman" w:cs="Times New Roman"/>
            <w:color w:val="0000FF"/>
            <w:sz w:val="20"/>
            <w:szCs w:val="20"/>
            <w:u w:val="single"/>
            <w:lang w:eastAsia="ru-RU"/>
          </w:rPr>
          <w:t>Articolul 440.</w:t>
        </w:r>
      </w:hyperlink>
      <w:r w:rsidRPr="005027AD">
        <w:rPr>
          <w:rFonts w:ascii="Times New Roman" w:eastAsia="Times New Roman" w:hAnsi="Times New Roman" w:cs="Times New Roman"/>
          <w:sz w:val="20"/>
          <w:szCs w:val="20"/>
          <w:lang w:eastAsia="ru-RU"/>
        </w:rPr>
        <w:t xml:space="preserve"> Procesul de constatare a faptei contravenţionale şi atribuţiile agentului constatator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41." w:history="1">
        <w:r w:rsidRPr="005027AD">
          <w:rPr>
            <w:rFonts w:ascii="Times New Roman" w:eastAsia="Times New Roman" w:hAnsi="Times New Roman" w:cs="Times New Roman"/>
            <w:color w:val="0000FF"/>
            <w:sz w:val="20"/>
            <w:szCs w:val="20"/>
            <w:u w:val="single"/>
            <w:lang w:eastAsia="ru-RU"/>
          </w:rPr>
          <w:t>Articolul 441.</w:t>
        </w:r>
      </w:hyperlink>
      <w:r w:rsidRPr="005027AD">
        <w:rPr>
          <w:rFonts w:ascii="Times New Roman" w:eastAsia="Times New Roman" w:hAnsi="Times New Roman" w:cs="Times New Roman"/>
          <w:sz w:val="20"/>
          <w:szCs w:val="20"/>
          <w:lang w:eastAsia="ru-RU"/>
        </w:rPr>
        <w:t xml:space="preserve"> Circumstanţele care înlătură procesul contravenţional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42." w:history="1">
        <w:r w:rsidRPr="005027AD">
          <w:rPr>
            <w:rFonts w:ascii="Times New Roman" w:eastAsia="Times New Roman" w:hAnsi="Times New Roman" w:cs="Times New Roman"/>
            <w:color w:val="0000FF"/>
            <w:sz w:val="20"/>
            <w:szCs w:val="20"/>
            <w:u w:val="single"/>
            <w:lang w:eastAsia="ru-RU"/>
          </w:rPr>
          <w:t>Articolul 442.</w:t>
        </w:r>
      </w:hyperlink>
      <w:r w:rsidRPr="005027AD">
        <w:rPr>
          <w:rFonts w:ascii="Times New Roman" w:eastAsia="Times New Roman" w:hAnsi="Times New Roman" w:cs="Times New Roman"/>
          <w:sz w:val="20"/>
          <w:szCs w:val="20"/>
          <w:lang w:eastAsia="ru-RU"/>
        </w:rPr>
        <w:t xml:space="preserve"> Procesul-verbal cu privire la contravenţie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43." w:history="1">
        <w:r w:rsidRPr="005027AD">
          <w:rPr>
            <w:rFonts w:ascii="Times New Roman" w:eastAsia="Times New Roman" w:hAnsi="Times New Roman" w:cs="Times New Roman"/>
            <w:color w:val="0000FF"/>
            <w:sz w:val="20"/>
            <w:szCs w:val="20"/>
            <w:u w:val="single"/>
            <w:lang w:eastAsia="ru-RU"/>
          </w:rPr>
          <w:t>Articolul 443.</w:t>
        </w:r>
      </w:hyperlink>
      <w:r w:rsidRPr="005027AD">
        <w:rPr>
          <w:rFonts w:ascii="Times New Roman" w:eastAsia="Times New Roman" w:hAnsi="Times New Roman" w:cs="Times New Roman"/>
          <w:sz w:val="20"/>
          <w:szCs w:val="20"/>
          <w:lang w:eastAsia="ru-RU"/>
        </w:rPr>
        <w:t xml:space="preserve"> Conţinutul procesului-verbal cu privire la contravenţie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44." w:history="1">
        <w:r w:rsidRPr="005027AD">
          <w:rPr>
            <w:rFonts w:ascii="Times New Roman" w:eastAsia="Times New Roman" w:hAnsi="Times New Roman" w:cs="Times New Roman"/>
            <w:color w:val="0000FF"/>
            <w:sz w:val="20"/>
            <w:szCs w:val="20"/>
            <w:u w:val="single"/>
            <w:lang w:eastAsia="ru-RU"/>
          </w:rPr>
          <w:t>Articolul 444.</w:t>
        </w:r>
      </w:hyperlink>
      <w:r w:rsidRPr="005027AD">
        <w:rPr>
          <w:rFonts w:ascii="Times New Roman" w:eastAsia="Times New Roman" w:hAnsi="Times New Roman" w:cs="Times New Roman"/>
          <w:sz w:val="20"/>
          <w:szCs w:val="20"/>
          <w:lang w:eastAsia="ru-RU"/>
        </w:rPr>
        <w:t xml:space="preserve"> Încheierea procesului-verbal în cazul pluralităţii de contravenţii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45." w:history="1">
        <w:r w:rsidRPr="005027AD">
          <w:rPr>
            <w:rFonts w:ascii="Times New Roman" w:eastAsia="Times New Roman" w:hAnsi="Times New Roman" w:cs="Times New Roman"/>
            <w:color w:val="0000FF"/>
            <w:sz w:val="20"/>
            <w:szCs w:val="20"/>
            <w:u w:val="single"/>
            <w:lang w:eastAsia="ru-RU"/>
          </w:rPr>
          <w:t>Articolul 445.</w:t>
        </w:r>
      </w:hyperlink>
      <w:r w:rsidRPr="005027AD">
        <w:rPr>
          <w:rFonts w:ascii="Times New Roman" w:eastAsia="Times New Roman" w:hAnsi="Times New Roman" w:cs="Times New Roman"/>
          <w:sz w:val="20"/>
          <w:szCs w:val="20"/>
          <w:lang w:eastAsia="ru-RU"/>
        </w:rPr>
        <w:t xml:space="preserve"> Nulitatea procesului-verbal cu privire la contravenţie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46." w:history="1">
        <w:r w:rsidRPr="005027AD">
          <w:rPr>
            <w:rFonts w:ascii="Times New Roman" w:eastAsia="Times New Roman" w:hAnsi="Times New Roman" w:cs="Times New Roman"/>
            <w:color w:val="0000FF"/>
            <w:sz w:val="20"/>
            <w:szCs w:val="20"/>
            <w:u w:val="single"/>
            <w:lang w:eastAsia="ru-RU"/>
          </w:rPr>
          <w:t>Articolul 446.</w:t>
        </w:r>
      </w:hyperlink>
      <w:r w:rsidRPr="005027AD">
        <w:rPr>
          <w:rFonts w:ascii="Times New Roman" w:eastAsia="Times New Roman" w:hAnsi="Times New Roman" w:cs="Times New Roman"/>
          <w:sz w:val="20"/>
          <w:szCs w:val="20"/>
          <w:lang w:eastAsia="ru-RU"/>
        </w:rPr>
        <w:t xml:space="preserve"> Cazurile în care nu se încheie proces-verbal cu privire la contravenţie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47." w:history="1">
        <w:r w:rsidRPr="005027AD">
          <w:rPr>
            <w:rFonts w:ascii="Times New Roman" w:eastAsia="Times New Roman" w:hAnsi="Times New Roman" w:cs="Times New Roman"/>
            <w:color w:val="0000FF"/>
            <w:sz w:val="20"/>
            <w:szCs w:val="20"/>
            <w:u w:val="single"/>
            <w:lang w:eastAsia="ru-RU"/>
          </w:rPr>
          <w:t>Articolul 447.</w:t>
        </w:r>
      </w:hyperlink>
      <w:r w:rsidRPr="005027AD">
        <w:rPr>
          <w:rFonts w:ascii="Times New Roman" w:eastAsia="Times New Roman" w:hAnsi="Times New Roman" w:cs="Times New Roman"/>
          <w:sz w:val="20"/>
          <w:szCs w:val="20"/>
          <w:lang w:eastAsia="ru-RU"/>
        </w:rPr>
        <w:t xml:space="preserve"> Chitanţa de încasare a amenzii la locul constatării contravenţiei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48." w:history="1">
        <w:r w:rsidRPr="005027AD">
          <w:rPr>
            <w:rFonts w:ascii="Times New Roman" w:eastAsia="Times New Roman" w:hAnsi="Times New Roman" w:cs="Times New Roman"/>
            <w:color w:val="0000FF"/>
            <w:sz w:val="20"/>
            <w:szCs w:val="20"/>
            <w:u w:val="single"/>
            <w:lang w:eastAsia="ru-RU"/>
          </w:rPr>
          <w:t>Articolul 448.</w:t>
        </w:r>
      </w:hyperlink>
      <w:r w:rsidRPr="005027AD">
        <w:rPr>
          <w:rFonts w:ascii="Times New Roman" w:eastAsia="Times New Roman" w:hAnsi="Times New Roman" w:cs="Times New Roman"/>
          <w:sz w:val="20"/>
          <w:szCs w:val="20"/>
          <w:lang w:eastAsia="ru-RU"/>
        </w:rPr>
        <w:t xml:space="preserve"> Contestaţia împotriva procesului-verbal cu privire la contravenţie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49." w:history="1">
        <w:r w:rsidRPr="005027AD">
          <w:rPr>
            <w:rFonts w:ascii="Times New Roman" w:eastAsia="Times New Roman" w:hAnsi="Times New Roman" w:cs="Times New Roman"/>
            <w:color w:val="0000FF"/>
            <w:sz w:val="20"/>
            <w:szCs w:val="20"/>
            <w:u w:val="single"/>
            <w:lang w:eastAsia="ru-RU"/>
          </w:rPr>
          <w:t>Articolul 449.</w:t>
        </w:r>
      </w:hyperlink>
      <w:r w:rsidRPr="005027AD">
        <w:rPr>
          <w:rFonts w:ascii="Times New Roman" w:eastAsia="Times New Roman" w:hAnsi="Times New Roman" w:cs="Times New Roman"/>
          <w:sz w:val="20"/>
          <w:szCs w:val="20"/>
          <w:lang w:eastAsia="ru-RU"/>
        </w:rPr>
        <w:t xml:space="preserve"> Sesizarea procurorului în soluţionarea cauzei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50." w:history="1">
        <w:r w:rsidRPr="005027AD">
          <w:rPr>
            <w:rFonts w:ascii="Times New Roman" w:eastAsia="Times New Roman" w:hAnsi="Times New Roman" w:cs="Times New Roman"/>
            <w:color w:val="0000FF"/>
            <w:sz w:val="20"/>
            <w:szCs w:val="20"/>
            <w:u w:val="single"/>
            <w:lang w:eastAsia="ru-RU"/>
          </w:rPr>
          <w:t>Articolul 450.</w:t>
        </w:r>
      </w:hyperlink>
      <w:r w:rsidRPr="005027AD">
        <w:rPr>
          <w:rFonts w:ascii="Times New Roman" w:eastAsia="Times New Roman" w:hAnsi="Times New Roman" w:cs="Times New Roman"/>
          <w:sz w:val="20"/>
          <w:szCs w:val="20"/>
          <w:lang w:eastAsia="ru-RU"/>
        </w:rPr>
        <w:t xml:space="preserve"> Sesizarea privind cauzele şi condiţiile care au favorizat contravenţia şi încheierea interlocutorie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51." w:history="1">
        <w:r w:rsidRPr="005027AD">
          <w:rPr>
            <w:rFonts w:ascii="Times New Roman" w:eastAsia="Times New Roman" w:hAnsi="Times New Roman" w:cs="Times New Roman"/>
            <w:color w:val="0000FF"/>
            <w:sz w:val="20"/>
            <w:szCs w:val="20"/>
            <w:u w:val="single"/>
            <w:lang w:eastAsia="ru-RU"/>
          </w:rPr>
          <w:t>Articolul 451.</w:t>
        </w:r>
      </w:hyperlink>
      <w:r w:rsidRPr="005027AD">
        <w:rPr>
          <w:rFonts w:ascii="Times New Roman" w:eastAsia="Times New Roman" w:hAnsi="Times New Roman" w:cs="Times New Roman"/>
          <w:sz w:val="20"/>
          <w:szCs w:val="20"/>
          <w:lang w:eastAsia="ru-RU"/>
        </w:rPr>
        <w:t xml:space="preserve"> Inadmisibilitatea divulgării materialelor în cauza contravenţională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VII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JUDECAREA CAUZEI CONTRAVENŢIONALE ÎN INSTANŢĂ</w:t>
      </w:r>
      <w:r w:rsidRPr="005027AD">
        <w:rPr>
          <w:rFonts w:ascii="Times New Roman" w:eastAsia="Times New Roman" w:hAnsi="Times New Roman" w:cs="Times New Roman"/>
          <w:b/>
          <w:bCs/>
          <w:sz w:val="24"/>
          <w:szCs w:val="24"/>
          <w:lang w:eastAsia="ru-RU"/>
        </w:rPr>
        <w:t xml:space="preser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52." w:history="1">
        <w:r w:rsidRPr="005027AD">
          <w:rPr>
            <w:rFonts w:ascii="Times New Roman" w:eastAsia="Times New Roman" w:hAnsi="Times New Roman" w:cs="Times New Roman"/>
            <w:color w:val="0000FF"/>
            <w:sz w:val="20"/>
            <w:szCs w:val="20"/>
            <w:u w:val="single"/>
            <w:lang w:eastAsia="ru-RU"/>
          </w:rPr>
          <w:t>Articolul 452.</w:t>
        </w:r>
      </w:hyperlink>
      <w:r w:rsidRPr="005027AD">
        <w:rPr>
          <w:rFonts w:ascii="Times New Roman" w:eastAsia="Times New Roman" w:hAnsi="Times New Roman" w:cs="Times New Roman"/>
          <w:sz w:val="20"/>
          <w:szCs w:val="20"/>
          <w:lang w:eastAsia="ru-RU"/>
        </w:rPr>
        <w:t xml:space="preserve"> Judecarea cauzei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53." w:history="1">
        <w:r w:rsidRPr="005027AD">
          <w:rPr>
            <w:rFonts w:ascii="Times New Roman" w:eastAsia="Times New Roman" w:hAnsi="Times New Roman" w:cs="Times New Roman"/>
            <w:color w:val="0000FF"/>
            <w:sz w:val="20"/>
            <w:szCs w:val="20"/>
            <w:u w:val="single"/>
            <w:lang w:eastAsia="ru-RU"/>
          </w:rPr>
          <w:t>Articolul 453.</w:t>
        </w:r>
      </w:hyperlink>
      <w:r w:rsidRPr="005027AD">
        <w:rPr>
          <w:rFonts w:ascii="Times New Roman" w:eastAsia="Times New Roman" w:hAnsi="Times New Roman" w:cs="Times New Roman"/>
          <w:sz w:val="20"/>
          <w:szCs w:val="20"/>
          <w:lang w:eastAsia="ru-RU"/>
        </w:rPr>
        <w:t xml:space="preserve"> Actele preliminare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54." w:history="1">
        <w:r w:rsidRPr="005027AD">
          <w:rPr>
            <w:rFonts w:ascii="Times New Roman" w:eastAsia="Times New Roman" w:hAnsi="Times New Roman" w:cs="Times New Roman"/>
            <w:color w:val="0000FF"/>
            <w:sz w:val="20"/>
            <w:szCs w:val="20"/>
            <w:u w:val="single"/>
            <w:lang w:eastAsia="ru-RU"/>
          </w:rPr>
          <w:t>Articolul 454.</w:t>
        </w:r>
      </w:hyperlink>
      <w:r w:rsidRPr="005027AD">
        <w:rPr>
          <w:rFonts w:ascii="Times New Roman" w:eastAsia="Times New Roman" w:hAnsi="Times New Roman" w:cs="Times New Roman"/>
          <w:sz w:val="20"/>
          <w:szCs w:val="20"/>
          <w:lang w:eastAsia="ru-RU"/>
        </w:rPr>
        <w:t xml:space="preserve"> Termenul de judecare a cauzei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55." w:history="1">
        <w:r w:rsidRPr="005027AD">
          <w:rPr>
            <w:rFonts w:ascii="Times New Roman" w:eastAsia="Times New Roman" w:hAnsi="Times New Roman" w:cs="Times New Roman"/>
            <w:color w:val="0000FF"/>
            <w:sz w:val="20"/>
            <w:szCs w:val="20"/>
            <w:u w:val="single"/>
            <w:lang w:eastAsia="ru-RU"/>
          </w:rPr>
          <w:t>Articolul 455.</w:t>
        </w:r>
      </w:hyperlink>
      <w:r w:rsidRPr="005027AD">
        <w:rPr>
          <w:rFonts w:ascii="Times New Roman" w:eastAsia="Times New Roman" w:hAnsi="Times New Roman" w:cs="Times New Roman"/>
          <w:sz w:val="20"/>
          <w:szCs w:val="20"/>
          <w:lang w:eastAsia="ru-RU"/>
        </w:rPr>
        <w:t xml:space="preserve"> Participarea la şedinţa de judecare a cauzei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56." w:history="1">
        <w:r w:rsidRPr="005027AD">
          <w:rPr>
            <w:rFonts w:ascii="Times New Roman" w:eastAsia="Times New Roman" w:hAnsi="Times New Roman" w:cs="Times New Roman"/>
            <w:color w:val="0000FF"/>
            <w:sz w:val="20"/>
            <w:szCs w:val="20"/>
            <w:u w:val="single"/>
            <w:lang w:eastAsia="ru-RU"/>
          </w:rPr>
          <w:t>Articolul 456.</w:t>
        </w:r>
      </w:hyperlink>
      <w:r w:rsidRPr="005027AD">
        <w:rPr>
          <w:rFonts w:ascii="Times New Roman" w:eastAsia="Times New Roman" w:hAnsi="Times New Roman" w:cs="Times New Roman"/>
          <w:sz w:val="20"/>
          <w:szCs w:val="20"/>
          <w:lang w:eastAsia="ru-RU"/>
        </w:rPr>
        <w:t xml:space="preserve"> Şedinţa de judecare a cauzei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57." w:history="1">
        <w:r w:rsidRPr="005027AD">
          <w:rPr>
            <w:rFonts w:ascii="Times New Roman" w:eastAsia="Times New Roman" w:hAnsi="Times New Roman" w:cs="Times New Roman"/>
            <w:color w:val="0000FF"/>
            <w:sz w:val="20"/>
            <w:szCs w:val="20"/>
            <w:u w:val="single"/>
            <w:lang w:eastAsia="ru-RU"/>
          </w:rPr>
          <w:t>Articolul 457.</w:t>
        </w:r>
      </w:hyperlink>
      <w:r w:rsidRPr="005027AD">
        <w:rPr>
          <w:rFonts w:ascii="Times New Roman" w:eastAsia="Times New Roman" w:hAnsi="Times New Roman" w:cs="Times New Roman"/>
          <w:sz w:val="20"/>
          <w:szCs w:val="20"/>
          <w:lang w:eastAsia="ru-RU"/>
        </w:rPr>
        <w:t xml:space="preserve"> Cercetarea judecătorească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58." w:history="1">
        <w:r w:rsidRPr="005027AD">
          <w:rPr>
            <w:rFonts w:ascii="Times New Roman" w:eastAsia="Times New Roman" w:hAnsi="Times New Roman" w:cs="Times New Roman"/>
            <w:color w:val="0000FF"/>
            <w:sz w:val="20"/>
            <w:szCs w:val="20"/>
            <w:u w:val="single"/>
            <w:lang w:eastAsia="ru-RU"/>
          </w:rPr>
          <w:t>Articolul 458.</w:t>
        </w:r>
      </w:hyperlink>
      <w:r w:rsidRPr="005027AD">
        <w:rPr>
          <w:rFonts w:ascii="Times New Roman" w:eastAsia="Times New Roman" w:hAnsi="Times New Roman" w:cs="Times New Roman"/>
          <w:sz w:val="20"/>
          <w:szCs w:val="20"/>
          <w:lang w:eastAsia="ru-RU"/>
        </w:rPr>
        <w:t xml:space="preserve"> Problemele ce urmează a fi rezolvate la adoptarea hotărîrii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59." w:history="1">
        <w:r w:rsidRPr="005027AD">
          <w:rPr>
            <w:rFonts w:ascii="Times New Roman" w:eastAsia="Times New Roman" w:hAnsi="Times New Roman" w:cs="Times New Roman"/>
            <w:color w:val="0000FF"/>
            <w:sz w:val="20"/>
            <w:szCs w:val="20"/>
            <w:u w:val="single"/>
            <w:lang w:eastAsia="ru-RU"/>
          </w:rPr>
          <w:t>Articolul 459.</w:t>
        </w:r>
      </w:hyperlink>
      <w:r w:rsidRPr="005027AD">
        <w:rPr>
          <w:rFonts w:ascii="Times New Roman" w:eastAsia="Times New Roman" w:hAnsi="Times New Roman" w:cs="Times New Roman"/>
          <w:sz w:val="20"/>
          <w:szCs w:val="20"/>
          <w:lang w:eastAsia="ru-RU"/>
        </w:rPr>
        <w:t xml:space="preserve"> Procesul-verbal al şedinţei de judecare a cauzei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60." w:history="1">
        <w:r w:rsidRPr="005027AD">
          <w:rPr>
            <w:rFonts w:ascii="Times New Roman" w:eastAsia="Times New Roman" w:hAnsi="Times New Roman" w:cs="Times New Roman"/>
            <w:color w:val="0000FF"/>
            <w:sz w:val="20"/>
            <w:szCs w:val="20"/>
            <w:u w:val="single"/>
            <w:lang w:eastAsia="ru-RU"/>
          </w:rPr>
          <w:t>Articolul 460.</w:t>
        </w:r>
      </w:hyperlink>
      <w:r w:rsidRPr="005027AD">
        <w:rPr>
          <w:rFonts w:ascii="Times New Roman" w:eastAsia="Times New Roman" w:hAnsi="Times New Roman" w:cs="Times New Roman"/>
          <w:sz w:val="20"/>
          <w:szCs w:val="20"/>
          <w:lang w:eastAsia="ru-RU"/>
        </w:rPr>
        <w:t xml:space="preserve"> Deliberarea instanţei de judecată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61." w:history="1">
        <w:r w:rsidRPr="005027AD">
          <w:rPr>
            <w:rFonts w:ascii="Times New Roman" w:eastAsia="Times New Roman" w:hAnsi="Times New Roman" w:cs="Times New Roman"/>
            <w:color w:val="0000FF"/>
            <w:sz w:val="20"/>
            <w:szCs w:val="20"/>
            <w:u w:val="single"/>
            <w:lang w:eastAsia="ru-RU"/>
          </w:rPr>
          <w:t>Articolul 461.</w:t>
        </w:r>
      </w:hyperlink>
      <w:r w:rsidRPr="005027AD">
        <w:rPr>
          <w:rFonts w:ascii="Times New Roman" w:eastAsia="Times New Roman" w:hAnsi="Times New Roman" w:cs="Times New Roman"/>
          <w:sz w:val="20"/>
          <w:szCs w:val="20"/>
          <w:lang w:eastAsia="ru-RU"/>
        </w:rPr>
        <w:t xml:space="preserve"> Încetarea procesului contravenţional în şedinţă de judecată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62." w:history="1">
        <w:r w:rsidRPr="005027AD">
          <w:rPr>
            <w:rFonts w:ascii="Times New Roman" w:eastAsia="Times New Roman" w:hAnsi="Times New Roman" w:cs="Times New Roman"/>
            <w:color w:val="0000FF"/>
            <w:sz w:val="20"/>
            <w:szCs w:val="20"/>
            <w:u w:val="single"/>
            <w:lang w:eastAsia="ru-RU"/>
          </w:rPr>
          <w:t>Articolul 462.</w:t>
        </w:r>
      </w:hyperlink>
      <w:r w:rsidRPr="005027AD">
        <w:rPr>
          <w:rFonts w:ascii="Times New Roman" w:eastAsia="Times New Roman" w:hAnsi="Times New Roman" w:cs="Times New Roman"/>
          <w:sz w:val="20"/>
          <w:szCs w:val="20"/>
          <w:lang w:eastAsia="ru-RU"/>
        </w:rPr>
        <w:t xml:space="preserve"> Hotărîrea judecătorească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63." w:history="1">
        <w:r w:rsidRPr="005027AD">
          <w:rPr>
            <w:rFonts w:ascii="Times New Roman" w:eastAsia="Times New Roman" w:hAnsi="Times New Roman" w:cs="Times New Roman"/>
            <w:color w:val="0000FF"/>
            <w:sz w:val="20"/>
            <w:szCs w:val="20"/>
            <w:u w:val="single"/>
            <w:lang w:eastAsia="ru-RU"/>
          </w:rPr>
          <w:t>Articolul 463.</w:t>
        </w:r>
      </w:hyperlink>
      <w:r w:rsidRPr="005027AD">
        <w:rPr>
          <w:rFonts w:ascii="Times New Roman" w:eastAsia="Times New Roman" w:hAnsi="Times New Roman" w:cs="Times New Roman"/>
          <w:sz w:val="20"/>
          <w:szCs w:val="20"/>
          <w:lang w:eastAsia="ru-RU"/>
        </w:rPr>
        <w:t xml:space="preserve"> Înmînarea copiei de pe hotărîrea judecătorească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64." w:history="1">
        <w:r w:rsidRPr="005027AD">
          <w:rPr>
            <w:rFonts w:ascii="Times New Roman" w:eastAsia="Times New Roman" w:hAnsi="Times New Roman" w:cs="Times New Roman"/>
            <w:color w:val="0000FF"/>
            <w:sz w:val="20"/>
            <w:szCs w:val="20"/>
            <w:u w:val="single"/>
            <w:lang w:eastAsia="ru-RU"/>
          </w:rPr>
          <w:t>Articolul 464.</w:t>
        </w:r>
      </w:hyperlink>
      <w:r w:rsidRPr="005027AD">
        <w:rPr>
          <w:rFonts w:ascii="Times New Roman" w:eastAsia="Times New Roman" w:hAnsi="Times New Roman" w:cs="Times New Roman"/>
          <w:sz w:val="20"/>
          <w:szCs w:val="20"/>
          <w:lang w:eastAsia="ru-RU"/>
        </w:rPr>
        <w:t xml:space="preserve"> Afişarea şi/sau difuzarea hotărîrii de sancţionare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VIII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CALEA ORDINARĂ DE ATAC. RECURSUL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65." w:history="1">
        <w:r w:rsidRPr="005027AD">
          <w:rPr>
            <w:rFonts w:ascii="Times New Roman" w:eastAsia="Times New Roman" w:hAnsi="Times New Roman" w:cs="Times New Roman"/>
            <w:color w:val="0000FF"/>
            <w:sz w:val="20"/>
            <w:szCs w:val="20"/>
            <w:u w:val="single"/>
            <w:lang w:eastAsia="ru-RU"/>
          </w:rPr>
          <w:t>Articolul 465.</w:t>
        </w:r>
      </w:hyperlink>
      <w:r w:rsidRPr="005027AD">
        <w:rPr>
          <w:rFonts w:ascii="Times New Roman" w:eastAsia="Times New Roman" w:hAnsi="Times New Roman" w:cs="Times New Roman"/>
          <w:sz w:val="20"/>
          <w:szCs w:val="20"/>
          <w:lang w:eastAsia="ru-RU"/>
        </w:rPr>
        <w:t xml:space="preserve"> Recursul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66." w:history="1">
        <w:r w:rsidRPr="005027AD">
          <w:rPr>
            <w:rFonts w:ascii="Times New Roman" w:eastAsia="Times New Roman" w:hAnsi="Times New Roman" w:cs="Times New Roman"/>
            <w:color w:val="0000FF"/>
            <w:sz w:val="20"/>
            <w:szCs w:val="20"/>
            <w:u w:val="single"/>
            <w:lang w:eastAsia="ru-RU"/>
          </w:rPr>
          <w:t>Articolul 466.</w:t>
        </w:r>
      </w:hyperlink>
      <w:r w:rsidRPr="005027AD">
        <w:rPr>
          <w:rFonts w:ascii="Times New Roman" w:eastAsia="Times New Roman" w:hAnsi="Times New Roman" w:cs="Times New Roman"/>
          <w:sz w:val="20"/>
          <w:szCs w:val="20"/>
          <w:lang w:eastAsia="ru-RU"/>
        </w:rPr>
        <w:t xml:space="preserve"> Temeiurile pentru recurs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67." w:history="1">
        <w:r w:rsidRPr="005027AD">
          <w:rPr>
            <w:rFonts w:ascii="Times New Roman" w:eastAsia="Times New Roman" w:hAnsi="Times New Roman" w:cs="Times New Roman"/>
            <w:color w:val="0000FF"/>
            <w:sz w:val="20"/>
            <w:szCs w:val="20"/>
            <w:u w:val="single"/>
            <w:lang w:eastAsia="ru-RU"/>
          </w:rPr>
          <w:t>Articolul 467.</w:t>
        </w:r>
      </w:hyperlink>
      <w:r w:rsidRPr="005027AD">
        <w:rPr>
          <w:rFonts w:ascii="Times New Roman" w:eastAsia="Times New Roman" w:hAnsi="Times New Roman" w:cs="Times New Roman"/>
          <w:sz w:val="20"/>
          <w:szCs w:val="20"/>
          <w:lang w:eastAsia="ru-RU"/>
        </w:rPr>
        <w:t xml:space="preserve"> Persoana care are dreptul de a declara recurs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68." w:history="1">
        <w:r w:rsidRPr="005027AD">
          <w:rPr>
            <w:rFonts w:ascii="Times New Roman" w:eastAsia="Times New Roman" w:hAnsi="Times New Roman" w:cs="Times New Roman"/>
            <w:color w:val="0000FF"/>
            <w:sz w:val="20"/>
            <w:szCs w:val="20"/>
            <w:u w:val="single"/>
            <w:lang w:eastAsia="ru-RU"/>
          </w:rPr>
          <w:t>Articolul 468.</w:t>
        </w:r>
      </w:hyperlink>
      <w:r w:rsidRPr="005027AD">
        <w:rPr>
          <w:rFonts w:ascii="Times New Roman" w:eastAsia="Times New Roman" w:hAnsi="Times New Roman" w:cs="Times New Roman"/>
          <w:sz w:val="20"/>
          <w:szCs w:val="20"/>
          <w:lang w:eastAsia="ru-RU"/>
        </w:rPr>
        <w:t xml:space="preserve"> Recursul împotriva hotărîrii judecătoreşti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69." w:history="1">
        <w:r w:rsidRPr="005027AD">
          <w:rPr>
            <w:rFonts w:ascii="Times New Roman" w:eastAsia="Times New Roman" w:hAnsi="Times New Roman" w:cs="Times New Roman"/>
            <w:color w:val="0000FF"/>
            <w:sz w:val="20"/>
            <w:szCs w:val="20"/>
            <w:u w:val="single"/>
            <w:lang w:eastAsia="ru-RU"/>
          </w:rPr>
          <w:t>Articolul 469.</w:t>
        </w:r>
      </w:hyperlink>
      <w:r w:rsidRPr="005027AD">
        <w:rPr>
          <w:rFonts w:ascii="Times New Roman" w:eastAsia="Times New Roman" w:hAnsi="Times New Roman" w:cs="Times New Roman"/>
          <w:sz w:val="20"/>
          <w:szCs w:val="20"/>
          <w:lang w:eastAsia="ru-RU"/>
        </w:rPr>
        <w:t xml:space="preserve"> Repunerea în termen a recursului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70." w:history="1">
        <w:r w:rsidRPr="005027AD">
          <w:rPr>
            <w:rFonts w:ascii="Times New Roman" w:eastAsia="Times New Roman" w:hAnsi="Times New Roman" w:cs="Times New Roman"/>
            <w:color w:val="0000FF"/>
            <w:sz w:val="20"/>
            <w:szCs w:val="20"/>
            <w:u w:val="single"/>
            <w:lang w:eastAsia="ru-RU"/>
          </w:rPr>
          <w:t>Articolul 470.</w:t>
        </w:r>
      </w:hyperlink>
      <w:r w:rsidRPr="005027AD">
        <w:rPr>
          <w:rFonts w:ascii="Times New Roman" w:eastAsia="Times New Roman" w:hAnsi="Times New Roman" w:cs="Times New Roman"/>
          <w:sz w:val="20"/>
          <w:szCs w:val="20"/>
          <w:lang w:eastAsia="ru-RU"/>
        </w:rPr>
        <w:t xml:space="preserve"> Efectele recursului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71." w:history="1">
        <w:r w:rsidRPr="005027AD">
          <w:rPr>
            <w:rFonts w:ascii="Times New Roman" w:eastAsia="Times New Roman" w:hAnsi="Times New Roman" w:cs="Times New Roman"/>
            <w:color w:val="0000FF"/>
            <w:sz w:val="20"/>
            <w:szCs w:val="20"/>
            <w:u w:val="single"/>
            <w:lang w:eastAsia="ru-RU"/>
          </w:rPr>
          <w:t>Articolul 471.</w:t>
        </w:r>
      </w:hyperlink>
      <w:r w:rsidRPr="005027AD">
        <w:rPr>
          <w:rFonts w:ascii="Times New Roman" w:eastAsia="Times New Roman" w:hAnsi="Times New Roman" w:cs="Times New Roman"/>
          <w:sz w:val="20"/>
          <w:szCs w:val="20"/>
          <w:lang w:eastAsia="ru-RU"/>
        </w:rPr>
        <w:t xml:space="preserve"> Judecarea cauzei contravenţionale cu recurs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72." w:history="1">
        <w:r w:rsidRPr="005027AD">
          <w:rPr>
            <w:rFonts w:ascii="Times New Roman" w:eastAsia="Times New Roman" w:hAnsi="Times New Roman" w:cs="Times New Roman"/>
            <w:color w:val="0000FF"/>
            <w:sz w:val="20"/>
            <w:szCs w:val="20"/>
            <w:u w:val="single"/>
            <w:lang w:eastAsia="ru-RU"/>
          </w:rPr>
          <w:t>Articolul 472.</w:t>
        </w:r>
      </w:hyperlink>
      <w:r w:rsidRPr="005027AD">
        <w:rPr>
          <w:rFonts w:ascii="Times New Roman" w:eastAsia="Times New Roman" w:hAnsi="Times New Roman" w:cs="Times New Roman"/>
          <w:sz w:val="20"/>
          <w:szCs w:val="20"/>
          <w:lang w:eastAsia="ru-RU"/>
        </w:rPr>
        <w:t xml:space="preserve"> Şedinţa de judecare a recursului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73." w:history="1">
        <w:r w:rsidRPr="005027AD">
          <w:rPr>
            <w:rFonts w:ascii="Times New Roman" w:eastAsia="Times New Roman" w:hAnsi="Times New Roman" w:cs="Times New Roman"/>
            <w:color w:val="0000FF"/>
            <w:sz w:val="20"/>
            <w:szCs w:val="20"/>
            <w:u w:val="single"/>
            <w:lang w:eastAsia="ru-RU"/>
          </w:rPr>
          <w:t>Articolul 473.</w:t>
        </w:r>
      </w:hyperlink>
      <w:r w:rsidRPr="005027AD">
        <w:rPr>
          <w:rFonts w:ascii="Times New Roman" w:eastAsia="Times New Roman" w:hAnsi="Times New Roman" w:cs="Times New Roman"/>
          <w:sz w:val="20"/>
          <w:szCs w:val="20"/>
          <w:lang w:eastAsia="ru-RU"/>
        </w:rPr>
        <w:t xml:space="preserve"> Decizia instanţei de recurs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74." w:history="1">
        <w:r w:rsidRPr="005027AD">
          <w:rPr>
            <w:rFonts w:ascii="Times New Roman" w:eastAsia="Times New Roman" w:hAnsi="Times New Roman" w:cs="Times New Roman"/>
            <w:color w:val="0000FF"/>
            <w:sz w:val="20"/>
            <w:szCs w:val="20"/>
            <w:u w:val="single"/>
            <w:lang w:eastAsia="ru-RU"/>
          </w:rPr>
          <w:t>Articolul 474.</w:t>
        </w:r>
      </w:hyperlink>
      <w:r w:rsidRPr="005027AD">
        <w:rPr>
          <w:rFonts w:ascii="Times New Roman" w:eastAsia="Times New Roman" w:hAnsi="Times New Roman" w:cs="Times New Roman"/>
          <w:sz w:val="20"/>
          <w:szCs w:val="20"/>
          <w:lang w:eastAsia="ru-RU"/>
        </w:rPr>
        <w:t xml:space="preserve"> Conţinutul deciziei instanţei de recurs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IX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 xml:space="preserve">CALEA EXTRAORDINARĂ DE ATAC. REVIZUIREA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75." w:history="1">
        <w:r w:rsidRPr="005027AD">
          <w:rPr>
            <w:rFonts w:ascii="Times New Roman" w:eastAsia="Times New Roman" w:hAnsi="Times New Roman" w:cs="Times New Roman"/>
            <w:color w:val="0000FF"/>
            <w:sz w:val="20"/>
            <w:szCs w:val="20"/>
            <w:u w:val="single"/>
            <w:lang w:eastAsia="ru-RU"/>
          </w:rPr>
          <w:t>Articolul 475.</w:t>
        </w:r>
      </w:hyperlink>
      <w:r w:rsidRPr="005027AD">
        <w:rPr>
          <w:rFonts w:ascii="Times New Roman" w:eastAsia="Times New Roman" w:hAnsi="Times New Roman" w:cs="Times New Roman"/>
          <w:sz w:val="20"/>
          <w:szCs w:val="20"/>
          <w:lang w:eastAsia="ru-RU"/>
        </w:rPr>
        <w:t xml:space="preserve"> Deschiderea procedurii de revizuire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76." w:history="1">
        <w:r w:rsidRPr="005027AD">
          <w:rPr>
            <w:rFonts w:ascii="Times New Roman" w:eastAsia="Times New Roman" w:hAnsi="Times New Roman" w:cs="Times New Roman"/>
            <w:color w:val="0000FF"/>
            <w:sz w:val="20"/>
            <w:szCs w:val="20"/>
            <w:u w:val="single"/>
            <w:lang w:eastAsia="ru-RU"/>
          </w:rPr>
          <w:t>Articolul 476.</w:t>
        </w:r>
      </w:hyperlink>
      <w:r w:rsidRPr="005027AD">
        <w:rPr>
          <w:rFonts w:ascii="Times New Roman" w:eastAsia="Times New Roman" w:hAnsi="Times New Roman" w:cs="Times New Roman"/>
          <w:sz w:val="20"/>
          <w:szCs w:val="20"/>
          <w:lang w:eastAsia="ru-RU"/>
        </w:rPr>
        <w:t xml:space="preserve"> Revizuirea deciziilor şi a hotărîrilor în cauzele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77." w:history="1">
        <w:r w:rsidRPr="005027AD">
          <w:rPr>
            <w:rFonts w:ascii="Times New Roman" w:eastAsia="Times New Roman" w:hAnsi="Times New Roman" w:cs="Times New Roman"/>
            <w:color w:val="0000FF"/>
            <w:sz w:val="20"/>
            <w:szCs w:val="20"/>
            <w:u w:val="single"/>
            <w:lang w:eastAsia="ru-RU"/>
          </w:rPr>
          <w:t>Articolul 477.</w:t>
        </w:r>
      </w:hyperlink>
      <w:r w:rsidRPr="005027AD">
        <w:rPr>
          <w:rFonts w:ascii="Times New Roman" w:eastAsia="Times New Roman" w:hAnsi="Times New Roman" w:cs="Times New Roman"/>
          <w:sz w:val="20"/>
          <w:szCs w:val="20"/>
          <w:lang w:eastAsia="ru-RU"/>
        </w:rPr>
        <w:t xml:space="preserve"> Hotărîrea instanţei de revizuire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Capitolul X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TRIMITEREA SPRE EXECUTARE A HOTĂRÎRII JUDECĂTOREŞTI. </w:t>
      </w:r>
    </w:p>
    <w:p w:rsidR="005027AD" w:rsidRPr="005027AD" w:rsidRDefault="005027AD" w:rsidP="005027AD">
      <w:pPr>
        <w:spacing w:after="0" w:line="240" w:lineRule="auto"/>
        <w:jc w:val="center"/>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 xml:space="preserve">PROBLEMELE CE URMEAZĂ A FI SOLUŢIONATE LA EXECUTAREA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SANCŢIUNII CONTRAVENŢIONALE</w:t>
      </w:r>
      <w:r w:rsidRPr="005027AD">
        <w:rPr>
          <w:rFonts w:ascii="Times New Roman" w:eastAsia="Times New Roman" w:hAnsi="Times New Roman" w:cs="Times New Roman"/>
          <w:b/>
          <w:bCs/>
          <w:sz w:val="24"/>
          <w:szCs w:val="24"/>
          <w:lang w:eastAsia="ru-RU"/>
        </w:rPr>
        <w:t xml:space="preser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78." w:history="1">
        <w:r w:rsidRPr="005027AD">
          <w:rPr>
            <w:rFonts w:ascii="Times New Roman" w:eastAsia="Times New Roman" w:hAnsi="Times New Roman" w:cs="Times New Roman"/>
            <w:color w:val="0000FF"/>
            <w:sz w:val="20"/>
            <w:szCs w:val="20"/>
            <w:u w:val="single"/>
            <w:lang w:eastAsia="ru-RU"/>
          </w:rPr>
          <w:t>Articolul 478.</w:t>
        </w:r>
      </w:hyperlink>
      <w:r w:rsidRPr="005027AD">
        <w:rPr>
          <w:rFonts w:ascii="Times New Roman" w:eastAsia="Times New Roman" w:hAnsi="Times New Roman" w:cs="Times New Roman"/>
          <w:sz w:val="20"/>
          <w:szCs w:val="20"/>
          <w:lang w:eastAsia="ru-RU"/>
        </w:rPr>
        <w:t xml:space="preserve"> Trimiterea spre executare a hotărîrii judecătoreşti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79." w:history="1">
        <w:r w:rsidRPr="005027AD">
          <w:rPr>
            <w:rFonts w:ascii="Times New Roman" w:eastAsia="Times New Roman" w:hAnsi="Times New Roman" w:cs="Times New Roman"/>
            <w:color w:val="0000FF"/>
            <w:sz w:val="20"/>
            <w:szCs w:val="20"/>
            <w:u w:val="single"/>
            <w:lang w:eastAsia="ru-RU"/>
          </w:rPr>
          <w:t>Articolul 479.</w:t>
        </w:r>
      </w:hyperlink>
      <w:r w:rsidRPr="005027AD">
        <w:rPr>
          <w:rFonts w:ascii="Times New Roman" w:eastAsia="Times New Roman" w:hAnsi="Times New Roman" w:cs="Times New Roman"/>
          <w:sz w:val="20"/>
          <w:szCs w:val="20"/>
          <w:lang w:eastAsia="ru-RU"/>
        </w:rPr>
        <w:t xml:space="preserve"> Problemele ce urmează a fi soluţionate la executarea sancţiunii contravenţionale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80." w:history="1">
        <w:r w:rsidRPr="005027AD">
          <w:rPr>
            <w:rFonts w:ascii="Times New Roman" w:eastAsia="Times New Roman" w:hAnsi="Times New Roman" w:cs="Times New Roman"/>
            <w:color w:val="0000FF"/>
            <w:sz w:val="20"/>
            <w:szCs w:val="20"/>
            <w:u w:val="single"/>
            <w:lang w:eastAsia="ru-RU"/>
          </w:rPr>
          <w:t>Articolul 480.</w:t>
        </w:r>
      </w:hyperlink>
      <w:r w:rsidRPr="005027AD">
        <w:rPr>
          <w:rFonts w:ascii="Times New Roman" w:eastAsia="Times New Roman" w:hAnsi="Times New Roman" w:cs="Times New Roman"/>
          <w:sz w:val="20"/>
          <w:szCs w:val="20"/>
          <w:lang w:eastAsia="ru-RU"/>
        </w:rPr>
        <w:t xml:space="preserve"> Modul de soluţionare a problemelor legate de executarea sancţiunii contravenţionale de către instanţa de judecată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r w:rsidRPr="005027AD">
        <w:rPr>
          <w:rFonts w:ascii="Times New Roman" w:eastAsia="Times New Roman" w:hAnsi="Times New Roman" w:cs="Times New Roman"/>
          <w:sz w:val="20"/>
          <w:szCs w:val="20"/>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0"/>
          <w:szCs w:val="20"/>
          <w:lang w:eastAsia="ru-RU"/>
        </w:rPr>
        <w:t>DISPOZIŢII FINALE ŞI TRANZITORII</w:t>
      </w:r>
      <w:r w:rsidRPr="005027AD">
        <w:rPr>
          <w:rFonts w:ascii="Times New Roman" w:eastAsia="Times New Roman" w:hAnsi="Times New Roman" w:cs="Times New Roman"/>
          <w:b/>
          <w:bCs/>
          <w:sz w:val="24"/>
          <w:szCs w:val="24"/>
          <w:lang w:eastAsia="ru-RU"/>
        </w:rPr>
        <w:t xml:space="preserv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81." w:history="1">
        <w:r w:rsidRPr="005027AD">
          <w:rPr>
            <w:rFonts w:ascii="Times New Roman" w:eastAsia="Times New Roman" w:hAnsi="Times New Roman" w:cs="Times New Roman"/>
            <w:color w:val="0000FF"/>
            <w:sz w:val="20"/>
            <w:szCs w:val="20"/>
            <w:u w:val="single"/>
            <w:lang w:eastAsia="ru-RU"/>
          </w:rPr>
          <w:t>Articolul 481.</w:t>
        </w:r>
      </w:hyperlink>
      <w:r w:rsidRPr="005027AD">
        <w:rPr>
          <w:rFonts w:ascii="Times New Roman" w:eastAsia="Times New Roman" w:hAnsi="Times New Roman" w:cs="Times New Roman"/>
          <w:sz w:val="20"/>
          <w:szCs w:val="20"/>
          <w:lang w:eastAsia="ru-RU"/>
        </w:rPr>
        <w:t xml:space="preserve"> Intrarea în vigoare </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82." w:history="1">
        <w:r w:rsidRPr="005027AD">
          <w:rPr>
            <w:rFonts w:ascii="Times New Roman" w:eastAsia="Times New Roman" w:hAnsi="Times New Roman" w:cs="Times New Roman"/>
            <w:color w:val="0000FF"/>
            <w:sz w:val="20"/>
            <w:szCs w:val="20"/>
            <w:u w:val="single"/>
            <w:lang w:eastAsia="ru-RU"/>
          </w:rPr>
          <w:t>Articolul 482.</w:t>
        </w:r>
      </w:hyperlink>
      <w:r w:rsidRPr="005027AD">
        <w:rPr>
          <w:rFonts w:ascii="Times New Roman" w:eastAsia="Times New Roman" w:hAnsi="Times New Roman" w:cs="Times New Roman"/>
          <w:sz w:val="20"/>
          <w:szCs w:val="20"/>
          <w:lang w:eastAsia="ru-RU"/>
        </w:rPr>
        <w:t xml:space="preserve"> Abrogări. Aplicarea actelor normative adoptate pînă la punerea în aplicare a prezentului cod</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83." w:history="1">
        <w:r w:rsidRPr="005027AD">
          <w:rPr>
            <w:rFonts w:ascii="Times New Roman" w:eastAsia="Times New Roman" w:hAnsi="Times New Roman" w:cs="Times New Roman"/>
            <w:color w:val="0000FF"/>
            <w:sz w:val="20"/>
            <w:szCs w:val="20"/>
            <w:u w:val="single"/>
            <w:lang w:eastAsia="ru-RU"/>
          </w:rPr>
          <w:t>Articolul 483.</w:t>
        </w:r>
      </w:hyperlink>
      <w:r w:rsidRPr="005027AD">
        <w:rPr>
          <w:rFonts w:ascii="Times New Roman" w:eastAsia="Times New Roman" w:hAnsi="Times New Roman" w:cs="Times New Roman"/>
          <w:sz w:val="20"/>
          <w:szCs w:val="20"/>
          <w:lang w:eastAsia="ru-RU"/>
        </w:rPr>
        <w:t xml:space="preserve"> Aplicarea codului asupra cauzelor contravenţionale pornite şi a hotărîrilor sau deciziilor definitive</w:t>
      </w:r>
    </w:p>
    <w:p w:rsidR="005027AD" w:rsidRPr="005027AD" w:rsidRDefault="005027AD" w:rsidP="005027AD">
      <w:pPr>
        <w:spacing w:before="45" w:after="0" w:line="240" w:lineRule="auto"/>
        <w:ind w:left="1134" w:right="567" w:hanging="567"/>
        <w:jc w:val="both"/>
        <w:rPr>
          <w:rFonts w:ascii="Times New Roman" w:eastAsia="Times New Roman" w:hAnsi="Times New Roman" w:cs="Times New Roman"/>
          <w:sz w:val="20"/>
          <w:szCs w:val="20"/>
          <w:lang w:eastAsia="ru-RU"/>
        </w:rPr>
      </w:pPr>
      <w:hyperlink w:anchor="Articolul_484." w:history="1">
        <w:r w:rsidRPr="005027AD">
          <w:rPr>
            <w:rFonts w:ascii="Times New Roman" w:eastAsia="Times New Roman" w:hAnsi="Times New Roman" w:cs="Times New Roman"/>
            <w:color w:val="0000FF"/>
            <w:sz w:val="20"/>
            <w:szCs w:val="20"/>
            <w:u w:val="single"/>
            <w:lang w:eastAsia="ru-RU"/>
          </w:rPr>
          <w:t>Articolul 484.</w:t>
        </w:r>
      </w:hyperlink>
      <w:r w:rsidRPr="005027AD">
        <w:rPr>
          <w:rFonts w:ascii="Times New Roman" w:eastAsia="Times New Roman" w:hAnsi="Times New Roman" w:cs="Times New Roman"/>
          <w:sz w:val="20"/>
          <w:szCs w:val="20"/>
          <w:lang w:eastAsia="ru-RU"/>
        </w:rPr>
        <w:t xml:space="preserve"> Îndatoririle Guvernului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left="567" w:right="567" w:hanging="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Notă: În cuprinsul codului, sintagmele “colaboratorul organului afacerilor interne” şi “lucrătorul organului afacerilor interne” se înlocuiesc cu sintagma “angajatul cu statut special al Ministerului Afacerilor Interne” conform </w:t>
      </w:r>
      <w:hyperlink r:id="rId5" w:history="1">
        <w:r w:rsidRPr="005027AD">
          <w:rPr>
            <w:rFonts w:ascii="Times New Roman" w:eastAsia="Times New Roman" w:hAnsi="Times New Roman" w:cs="Times New Roman"/>
            <w:i/>
            <w:iCs/>
            <w:color w:val="0000FF"/>
            <w:sz w:val="20"/>
            <w:szCs w:val="20"/>
            <w:u w:val="single"/>
            <w:lang w:eastAsia="ru-RU"/>
          </w:rPr>
          <w:t>Legii nr.175 din 12.07.2013</w:t>
        </w:r>
      </w:hyperlink>
      <w:r w:rsidRPr="005027AD">
        <w:rPr>
          <w:rFonts w:ascii="Times New Roman" w:eastAsia="Times New Roman" w:hAnsi="Times New Roman" w:cs="Times New Roman"/>
          <w:i/>
          <w:iCs/>
          <w:color w:val="663300"/>
          <w:sz w:val="20"/>
          <w:szCs w:val="20"/>
          <w:lang w:eastAsia="ru-RU"/>
        </w:rPr>
        <w:t xml:space="preserve">, în vigoare 02.08.2013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Parlamentul adoptă prezentul cod.</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CARTEA ÎNTÎI</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DREPTUL MATERIAL</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TITLUL 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PARTEA GENERALĂ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DISPOZIŢII COMUNE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0" w:name="Articolul_1."/>
      <w:r w:rsidRPr="005027AD">
        <w:rPr>
          <w:rFonts w:ascii="Times New Roman" w:eastAsia="Times New Roman" w:hAnsi="Times New Roman" w:cs="Times New Roman"/>
          <w:b/>
          <w:bCs/>
          <w:sz w:val="24"/>
          <w:szCs w:val="24"/>
          <w:lang w:eastAsia="ru-RU"/>
        </w:rPr>
        <w:t>Articolul 1.</w:t>
      </w:r>
      <w:bookmarkEnd w:id="0"/>
      <w:r w:rsidRPr="005027AD">
        <w:rPr>
          <w:rFonts w:ascii="Times New Roman" w:eastAsia="Times New Roman" w:hAnsi="Times New Roman" w:cs="Times New Roman"/>
          <w:sz w:val="24"/>
          <w:szCs w:val="24"/>
          <w:lang w:eastAsia="ru-RU"/>
        </w:rPr>
        <w:t xml:space="preserve"> Legea contravenţională a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Prezentul cod este lege a Republicii Moldova care cuprinde norme de drept ce stabilesc principiile şi dispoziţiile generale şi speciale în materie contravenţională, determină faptele ce constituie contravenţii şi prevede procesul contravenţional şi sancţiunile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 cazurile expres prevăzute în prezentul cod, dispoziţia articolului din cod poate să conţină o normă de trimitere la un alt act cu caracter normativ, publicat în Monitorul Oficial al Republicii Moldova. În asemenea cazuri, exigenţele aplicabile normei legii contravenţionale, inclusiv exigenţa de previzibilitate, sînt aplicabile şi actului normativ respectiv.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Dacă în procesul aplicării unui alt act normativ se constată că prevederile acestuia contravin principiilor stabilite în prezentul cod, se aplică prevederile prezentului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 w:name="Articolul_2."/>
      <w:r w:rsidRPr="005027AD">
        <w:rPr>
          <w:rFonts w:ascii="Times New Roman" w:eastAsia="Times New Roman" w:hAnsi="Times New Roman" w:cs="Times New Roman"/>
          <w:b/>
          <w:bCs/>
          <w:sz w:val="24"/>
          <w:szCs w:val="24"/>
          <w:lang w:eastAsia="ru-RU"/>
        </w:rPr>
        <w:t>Articolul 2.</w:t>
      </w:r>
      <w:bookmarkEnd w:id="1"/>
      <w:r w:rsidRPr="005027AD">
        <w:rPr>
          <w:rFonts w:ascii="Times New Roman" w:eastAsia="Times New Roman" w:hAnsi="Times New Roman" w:cs="Times New Roman"/>
          <w:sz w:val="24"/>
          <w:szCs w:val="24"/>
          <w:lang w:eastAsia="ru-RU"/>
        </w:rPr>
        <w:t xml:space="preserve"> Scopul legii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Scopul legii contravenţionale constă în apărarea drepturilor şi libertăţilor legitime ale persoanei, apărarea proprietăţii, ordinii publice, a altor valori ocrotite de lege, în soluţionarea cauzelor contravenţionale, precum şi în prevenirea săvîrşirii de noi contravenţii.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 w:name="Articolul_3."/>
      <w:r w:rsidRPr="005027AD">
        <w:rPr>
          <w:rFonts w:ascii="Times New Roman" w:eastAsia="Times New Roman" w:hAnsi="Times New Roman" w:cs="Times New Roman"/>
          <w:b/>
          <w:bCs/>
          <w:sz w:val="24"/>
          <w:szCs w:val="24"/>
          <w:lang w:eastAsia="ru-RU"/>
        </w:rPr>
        <w:t>Articolul 3.</w:t>
      </w:r>
      <w:bookmarkEnd w:id="2"/>
      <w:r w:rsidRPr="005027AD">
        <w:rPr>
          <w:rFonts w:ascii="Times New Roman" w:eastAsia="Times New Roman" w:hAnsi="Times New Roman" w:cs="Times New Roman"/>
          <w:sz w:val="24"/>
          <w:szCs w:val="24"/>
          <w:lang w:eastAsia="ru-RU"/>
        </w:rPr>
        <w:t xml:space="preserve"> Acţiunea legii contravenţionale în timp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(1) Caracterul contravenţional al faptei şi sancţiunea ei contravenţională se stabilesc de prezentul cod în vigoare la momentul săvîrşirii faptei.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Legea contravenţională care înăspreşte sancţiunea sau înrăutăţeşte situaţia persoanei vinovate de săvîrşirea unei contravenţii nu are efect retroactiv.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Fapta care, printr-o lege nouă, nu mai este considerată contravenţie nu se sancţionează, iar sancţiunea stabilită şi neexecutată anterior intrării în vigoare a noii legi nu se execută.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Dacă legea nouă prevede o sancţiune contravenţională mai blîndă, se aplică această sancţiune. În cazul aplicării sancţiunii din legea veche, această sancţiune se execută în limita maximului sancţiunii din legea nouă. Dacă legea nouă nu mai prevede o anumită categorie a sancţiunii, sancţiunea de o astfel de categorie, stabilită şi neexecutată anterior intrării în vigoare a noii legi, nu se mai execută.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Dacă legea nouă prevede o sancţiune mai aspră, contravenţia continuă a cărei săvîrşire a început anterior intrării în vigoare a noii legi se sancţionează în conformitate cu legea în vigoare la momentul consumării 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Timpul săvîrşirii contravenţiei este considerat timpul săvîrşirii acţiunii ilicite, iar în cazul inacţiunii, timpul în care trebuia să se desfăşoare acţiunea pe care contravenientul a omis să o efectueze, independent de timpul survenirii urmărilor.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 w:name="Articolul_4."/>
      <w:r w:rsidRPr="005027AD">
        <w:rPr>
          <w:rFonts w:ascii="Times New Roman" w:eastAsia="Times New Roman" w:hAnsi="Times New Roman" w:cs="Times New Roman"/>
          <w:b/>
          <w:bCs/>
          <w:sz w:val="24"/>
          <w:szCs w:val="24"/>
          <w:lang w:eastAsia="ru-RU"/>
        </w:rPr>
        <w:t>Articolul 4.</w:t>
      </w:r>
      <w:bookmarkEnd w:id="3"/>
      <w:r w:rsidRPr="005027AD">
        <w:rPr>
          <w:rFonts w:ascii="Times New Roman" w:eastAsia="Times New Roman" w:hAnsi="Times New Roman" w:cs="Times New Roman"/>
          <w:sz w:val="24"/>
          <w:szCs w:val="24"/>
          <w:lang w:eastAsia="ru-RU"/>
        </w:rPr>
        <w:t xml:space="preserve"> Acţiunea legii contravenţionale asupra persoanei şi în spaţiu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Contravenţia săvîrşită pe teritoriul Republicii Moldova se sancţionează în conformitate cu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Contravenţia săvîrşită în afara teritoriului Republicii Moldova de un cetăţean al ei sau de un apatrid care domiciliază pe teritoriul Republicii Moldova se sancţionează în conformitate cu prezentul cod dacă fapta este prevăzută şi de legea ţării în care a fost săvîrşită, iar persoana nu a fost trasă la răspundere în acea ţară.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Nu pot fi supuşi răspunderii contravenţionale reprezentanţii diplomatici ai statelor străine sau alte persoane care, în conformitate cu tratatele internaţionale la care Republica Moldova este parte sau în conformitate cu legile Republicii Moldova, nu cad sub incidenţa jurisdicţiei contravenţionale a Republicii Moldova sau în cazul cărora este înlăturată răspunderea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Contravenţia săvîrşită în apele teritoriale sau în spaţiul aerian al Republicii Moldova se consideră săvîrşită pe teritoriul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Contravenţia săvîrşită la bordul unei nave maritime sau aeriene care este înregistrată într-un port sau aeroport al Republicii Moldova şi se află în afara spaţiului ei acvatic sau aerian se sancţionează în conformitate cu prezentul cod dacă tratatele internaţionale la care Republica Moldova este parte nu dispun altfel.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În temeiul prezentului cod se sancţionează contravenţiile săvîrşite la bordul unei nave militare maritime sau aeriene aparţinînd Republicii Moldova, indiferent de locul aflării navei.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Se consideră loc al săvîrşirii acţiunii locul în care a fost săvîrşită acţiunea prejudiciabilă, indiferent de timpul survenirii urmărilor. În caz de inacţiune, loc al săvîrşirii faptei se consideră locul unde trebuia să se desfăşoare acţiunea pe care contravenientul a omis să o efectueze, indiferent de timpul survenirii urmărilor.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 w:name="Articolul_5."/>
      <w:r w:rsidRPr="005027AD">
        <w:rPr>
          <w:rFonts w:ascii="Times New Roman" w:eastAsia="Times New Roman" w:hAnsi="Times New Roman" w:cs="Times New Roman"/>
          <w:b/>
          <w:bCs/>
          <w:sz w:val="24"/>
          <w:szCs w:val="24"/>
          <w:lang w:eastAsia="ru-RU"/>
        </w:rPr>
        <w:t>Articolul 5.</w:t>
      </w:r>
      <w:bookmarkEnd w:id="4"/>
      <w:r w:rsidRPr="005027AD">
        <w:rPr>
          <w:rFonts w:ascii="Times New Roman" w:eastAsia="Times New Roman" w:hAnsi="Times New Roman" w:cs="Times New Roman"/>
          <w:sz w:val="24"/>
          <w:szCs w:val="24"/>
          <w:lang w:eastAsia="ru-RU"/>
        </w:rPr>
        <w:t xml:space="preserve"> Principiul legalităţii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Nimeni nu poate fi declarat vinovat de săvîrşirea unei contravenţii, nici supus sancţiunii contravenţionale decît în conformitate cu legea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Interpretarea extensivă defavorabilă şi aplicarea prin analogie a legii contravenţionale sînt interzise.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Legea contravenţională nu urmăreşte cauzarea de suferinţe fizice sau lezarea demnităţii omului. Nimeni nu poate fi supus la torturi, nici la pedepse sau tratamente crude, inumane ori degradante.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 w:name="Articolul_6."/>
      <w:r w:rsidRPr="005027AD">
        <w:rPr>
          <w:rFonts w:ascii="Times New Roman" w:eastAsia="Times New Roman" w:hAnsi="Times New Roman" w:cs="Times New Roman"/>
          <w:b/>
          <w:bCs/>
          <w:sz w:val="24"/>
          <w:szCs w:val="24"/>
          <w:lang w:eastAsia="ru-RU"/>
        </w:rPr>
        <w:lastRenderedPageBreak/>
        <w:t>Articolul 6.</w:t>
      </w:r>
      <w:bookmarkEnd w:id="5"/>
      <w:r w:rsidRPr="005027AD">
        <w:rPr>
          <w:rFonts w:ascii="Times New Roman" w:eastAsia="Times New Roman" w:hAnsi="Times New Roman" w:cs="Times New Roman"/>
          <w:sz w:val="24"/>
          <w:szCs w:val="24"/>
          <w:lang w:eastAsia="ru-RU"/>
        </w:rPr>
        <w:t xml:space="preserve"> Principiul egalităţii în faţa legii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Persoanele care au săvîrşit contravenţii sînt egale în faţa legii şi a autorităţilor publice şi sînt supuse răspunderii contravenţionale fără deosebire de rasă, naţionalitate, limbă, religie, sex, apartenenţă politică, avere, origine socială sau de orice altă situaţie.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Conform prevederilor </w:t>
      </w:r>
      <w:hyperlink r:id="rId6" w:history="1">
        <w:r w:rsidRPr="005027AD">
          <w:rPr>
            <w:rFonts w:ascii="Times New Roman" w:eastAsia="Times New Roman" w:hAnsi="Times New Roman" w:cs="Times New Roman"/>
            <w:color w:val="0000FF"/>
            <w:sz w:val="24"/>
            <w:szCs w:val="24"/>
            <w:u w:val="single"/>
            <w:lang w:eastAsia="ru-RU"/>
          </w:rPr>
          <w:t>Constituţiei</w:t>
        </w:r>
      </w:hyperlink>
      <w:r w:rsidRPr="005027AD">
        <w:rPr>
          <w:rFonts w:ascii="Times New Roman" w:eastAsia="Times New Roman" w:hAnsi="Times New Roman" w:cs="Times New Roman"/>
          <w:sz w:val="24"/>
          <w:szCs w:val="24"/>
          <w:lang w:eastAsia="ru-RU"/>
        </w:rPr>
        <w:t xml:space="preserve">, ale altor legi şi/sau ale tratatelor internaţionale la care Republica Moldova este parte, anumite categorii de persoane pot beneficia de condiţii speciale de urmărire contravenţională sau de garanţia de a nu fi supuse urmăririi şi răspunderii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6" w:name="Articolul_7."/>
      <w:r w:rsidRPr="005027AD">
        <w:rPr>
          <w:rFonts w:ascii="Times New Roman" w:eastAsia="Times New Roman" w:hAnsi="Times New Roman" w:cs="Times New Roman"/>
          <w:b/>
          <w:bCs/>
          <w:sz w:val="24"/>
          <w:szCs w:val="24"/>
          <w:lang w:eastAsia="ru-RU"/>
        </w:rPr>
        <w:t>Articolul 7.</w:t>
      </w:r>
      <w:bookmarkEnd w:id="6"/>
      <w:r w:rsidRPr="005027AD">
        <w:rPr>
          <w:rFonts w:ascii="Times New Roman" w:eastAsia="Times New Roman" w:hAnsi="Times New Roman" w:cs="Times New Roman"/>
          <w:sz w:val="24"/>
          <w:szCs w:val="24"/>
          <w:lang w:eastAsia="ru-RU"/>
        </w:rPr>
        <w:t xml:space="preserve"> Principiul dreptăţii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Persoana poate fi sancţionată numai pentru contravenţia în a cărei privinţă este dovedită vinovăţia sa, cu respectarea normelor prezentului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7" w:name="Articolul_8."/>
      <w:r w:rsidRPr="005027AD">
        <w:rPr>
          <w:rFonts w:ascii="Times New Roman" w:eastAsia="Times New Roman" w:hAnsi="Times New Roman" w:cs="Times New Roman"/>
          <w:b/>
          <w:bCs/>
          <w:sz w:val="24"/>
          <w:szCs w:val="24"/>
          <w:lang w:eastAsia="ru-RU"/>
        </w:rPr>
        <w:t>Articolul 8.</w:t>
      </w:r>
      <w:bookmarkEnd w:id="7"/>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Principiul caracterului personal al răspunderii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Persoana este supusă răspunderii contravenţionale numai pentru fapte săvîrşite cu vinovăţie.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Este supusă răspunderii contravenţionale numai persoana care a săvîrşit cu intenţie sau din imprudenţă o faptă prevăzută de legea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8" w:name="Articolul_9."/>
      <w:r w:rsidRPr="005027AD">
        <w:rPr>
          <w:rFonts w:ascii="Times New Roman" w:eastAsia="Times New Roman" w:hAnsi="Times New Roman" w:cs="Times New Roman"/>
          <w:b/>
          <w:bCs/>
          <w:sz w:val="24"/>
          <w:szCs w:val="24"/>
          <w:lang w:eastAsia="ru-RU"/>
        </w:rPr>
        <w:t>Articolul 9.</w:t>
      </w:r>
      <w:bookmarkEnd w:id="8"/>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Principiul individualizării răspunderii contravenţionale şi sancţiunii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La aplicarea legii contravenţionale se ţine cont de caracterul şi de gradul prejudiciabil al contravenţiei, de persoana făptuitorului şi de circumstanţele atenuante ori agravante.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Nimeni nu poate fi supus de două ori răspunderii contravenţionale pentru una şi aceeaşi faptă.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CONTRAVENŢIA. RĂSPUNDEREA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9" w:name="Articolul_10."/>
      <w:r w:rsidRPr="005027AD">
        <w:rPr>
          <w:rFonts w:ascii="Times New Roman" w:eastAsia="Times New Roman" w:hAnsi="Times New Roman" w:cs="Times New Roman"/>
          <w:b/>
          <w:bCs/>
          <w:sz w:val="24"/>
          <w:szCs w:val="24"/>
          <w:lang w:eastAsia="ru-RU"/>
        </w:rPr>
        <w:t>Articolul 10.</w:t>
      </w:r>
      <w:bookmarkEnd w:id="9"/>
      <w:r w:rsidRPr="005027AD">
        <w:rPr>
          <w:rFonts w:ascii="Times New Roman" w:eastAsia="Times New Roman" w:hAnsi="Times New Roman" w:cs="Times New Roman"/>
          <w:sz w:val="24"/>
          <w:szCs w:val="24"/>
          <w:lang w:eastAsia="ru-RU"/>
        </w:rPr>
        <w:t xml:space="preserve"> Contravenţia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Constituie contravenţie fapta – acţiunea sau inacţiunea – ilicită, cu un grad de pericol social mai redus decît infracţiunea, săvîrşită cu vinovăţie, care atentează la valorile sociale ocrotite de lege, este prevăzută de prezentul cod şi este pasibilă de sancţiune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0" w:name="Articolul_11."/>
      <w:r w:rsidRPr="005027AD">
        <w:rPr>
          <w:rFonts w:ascii="Times New Roman" w:eastAsia="Times New Roman" w:hAnsi="Times New Roman" w:cs="Times New Roman"/>
          <w:b/>
          <w:bCs/>
          <w:sz w:val="24"/>
          <w:szCs w:val="24"/>
          <w:lang w:eastAsia="ru-RU"/>
        </w:rPr>
        <w:t>Articolul 11.</w:t>
      </w:r>
      <w:bookmarkEnd w:id="10"/>
      <w:r w:rsidRPr="005027AD">
        <w:rPr>
          <w:rFonts w:ascii="Times New Roman" w:eastAsia="Times New Roman" w:hAnsi="Times New Roman" w:cs="Times New Roman"/>
          <w:sz w:val="24"/>
          <w:szCs w:val="24"/>
          <w:lang w:eastAsia="ru-RU"/>
        </w:rPr>
        <w:t xml:space="preserve"> Contravenţia continuă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Se consideră contravenţie continuă fapta care se caracterizează prin săvîrşirea neîntreruptă, timp nedeterminat, a activităţii contravenţionale. În cazul contravenţiei continue nu există pluralitate de contravenţii.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Contravenţia continuă se consumă în momentul încetării acţiunii sau inacţiunii contravenţionale sau al survenirii unor evenimente care împiedică această activitate.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1" w:name="Articolul_12."/>
      <w:r w:rsidRPr="005027AD">
        <w:rPr>
          <w:rFonts w:ascii="Times New Roman" w:eastAsia="Times New Roman" w:hAnsi="Times New Roman" w:cs="Times New Roman"/>
          <w:b/>
          <w:bCs/>
          <w:sz w:val="24"/>
          <w:szCs w:val="24"/>
          <w:lang w:eastAsia="ru-RU"/>
        </w:rPr>
        <w:t>Articolul 12.</w:t>
      </w:r>
      <w:bookmarkEnd w:id="11"/>
      <w:r w:rsidRPr="005027AD">
        <w:rPr>
          <w:rFonts w:ascii="Times New Roman" w:eastAsia="Times New Roman" w:hAnsi="Times New Roman" w:cs="Times New Roman"/>
          <w:sz w:val="24"/>
          <w:szCs w:val="24"/>
          <w:lang w:eastAsia="ru-RU"/>
        </w:rPr>
        <w:t xml:space="preserve"> Contravenţia prelungită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Se consideră contravenţie prelungită fapta săvîrşită cu o unică intenţie, caracterizată prin două sau mai multe acţiuni şi/sau inacţiuni contravenţionale identice comise cu un singur scop, alcătuind în ansamblu o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Contravenţia prelungită se consumă în momentul săvîrşirii ultimei acţiuni sau inacţiuni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2" w:name="Articolul_13."/>
      <w:r w:rsidRPr="005027AD">
        <w:rPr>
          <w:rFonts w:ascii="Times New Roman" w:eastAsia="Times New Roman" w:hAnsi="Times New Roman" w:cs="Times New Roman"/>
          <w:b/>
          <w:bCs/>
          <w:sz w:val="24"/>
          <w:szCs w:val="24"/>
          <w:lang w:eastAsia="ru-RU"/>
        </w:rPr>
        <w:t>Articolul 13.</w:t>
      </w:r>
      <w:bookmarkEnd w:id="12"/>
      <w:r w:rsidRPr="005027AD">
        <w:rPr>
          <w:rFonts w:ascii="Times New Roman" w:eastAsia="Times New Roman" w:hAnsi="Times New Roman" w:cs="Times New Roman"/>
          <w:sz w:val="24"/>
          <w:szCs w:val="24"/>
          <w:lang w:eastAsia="ru-RU"/>
        </w:rPr>
        <w:t xml:space="preserve"> Tentativa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consideră tentativă de contravenţie acţiunea sau inacţiunea intenţionată, îndreptată nemijlocit spre săvîrşirea unei contravenţii care, din cauze independente de voinţa făptuitorului, nu şi-a produs efectul.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3" w:name="Articolul_14."/>
      <w:r w:rsidRPr="005027AD">
        <w:rPr>
          <w:rFonts w:ascii="Times New Roman" w:eastAsia="Times New Roman" w:hAnsi="Times New Roman" w:cs="Times New Roman"/>
          <w:b/>
          <w:bCs/>
          <w:sz w:val="24"/>
          <w:szCs w:val="24"/>
          <w:lang w:eastAsia="ru-RU"/>
        </w:rPr>
        <w:lastRenderedPageBreak/>
        <w:t>Articolul 14.</w:t>
      </w:r>
      <w:bookmarkEnd w:id="13"/>
      <w:r w:rsidRPr="005027AD">
        <w:rPr>
          <w:rFonts w:ascii="Times New Roman" w:eastAsia="Times New Roman" w:hAnsi="Times New Roman" w:cs="Times New Roman"/>
          <w:sz w:val="24"/>
          <w:szCs w:val="24"/>
          <w:lang w:eastAsia="ru-RU"/>
        </w:rPr>
        <w:t xml:space="preserve"> Vinovăţia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Contravenţia se săvîrşeşte cu intenţie sau din imprudenţă.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Contravenţia se consideră săvîrşită cu intenţie dacă persoana care a săvîrşit-o îşi dădea seama de caracterul prejudiciabil al acţiunii sau inacţiunii sale, a prevăzut urmările ei prejudiciabile, a dorit sau a admis în mod conştient survenirea acestor urmări.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Contravenţia se consideră săvîrşită din imprudenţă dacă persoana care a săvîrşit-o îşi dădea seama de caracterul prejudiciabil al acţiunii sau inacţiunii sale, a prevăzut urmările ei prejudiciabile, dar considera în mod uşuratic că ele vor putea fi evitate, ori nu îşi dădea seama de caracterul prejudiciabil al acţiunii sau inacţiunii sale, nu a prevăzut posibilitatea survenirii urmărilor ei prejudiciabile, deşi trebuia şi putea să le prevadă.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Dacă, drept rezultat al săvîrşirii cu intenţie a contravenţiei, se produc urmări mai grave care, conform legii, atrag înăsprirea sancţiunii contravenţionale şi care nu erau cuprinse de intenţia persoanei care a săvîrşit-o, răspunderea contravenţională pentru atare urmări survine numai dacă persoana a prevăzut urmările prejudiciabile, dar considera în mod uşuratic că ele vor putea fi evitate, sau dacă persoana nu a prevăzut posibilitatea survenirii acestor urmări, deşi trebuia şi putea să le prevadă. În consecinţă, contravenţia se consideră intenţionată.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4" w:name="Articolul_15."/>
      <w:r w:rsidRPr="005027AD">
        <w:rPr>
          <w:rFonts w:ascii="Times New Roman" w:eastAsia="Times New Roman" w:hAnsi="Times New Roman" w:cs="Times New Roman"/>
          <w:b/>
          <w:bCs/>
          <w:sz w:val="24"/>
          <w:szCs w:val="24"/>
          <w:lang w:eastAsia="ru-RU"/>
        </w:rPr>
        <w:t>Articolul 15.</w:t>
      </w:r>
      <w:bookmarkEnd w:id="14"/>
      <w:r w:rsidRPr="005027AD">
        <w:rPr>
          <w:rFonts w:ascii="Times New Roman" w:eastAsia="Times New Roman" w:hAnsi="Times New Roman" w:cs="Times New Roman"/>
          <w:sz w:val="24"/>
          <w:szCs w:val="24"/>
          <w:lang w:eastAsia="ru-RU"/>
        </w:rPr>
        <w:t xml:space="preserve"> Răspunderea pentru contravenţia săvîrşită în stare de ebrietate produsă de alcool sau de alte substanţe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Starea de ebrietate produsă de consumarea voluntară a alcoolului sau a altor substanţe nu înlătură caracterul contravenţional al faptei. Cauzele ebrietăţii, gradul şi influenţa ei asupra săvîrşirii contravenţiei se iau în considerare la stabilirea pedepsei.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5" w:name="Articolul_16."/>
      <w:r w:rsidRPr="005027AD">
        <w:rPr>
          <w:rFonts w:ascii="Times New Roman" w:eastAsia="Times New Roman" w:hAnsi="Times New Roman" w:cs="Times New Roman"/>
          <w:b/>
          <w:bCs/>
          <w:sz w:val="24"/>
          <w:szCs w:val="24"/>
          <w:lang w:eastAsia="ru-RU"/>
        </w:rPr>
        <w:t>Articolul 16.</w:t>
      </w:r>
      <w:bookmarkEnd w:id="15"/>
      <w:r w:rsidRPr="005027AD">
        <w:rPr>
          <w:rFonts w:ascii="Times New Roman" w:eastAsia="Times New Roman" w:hAnsi="Times New Roman" w:cs="Times New Roman"/>
          <w:sz w:val="24"/>
          <w:szCs w:val="24"/>
          <w:lang w:eastAsia="ru-RU"/>
        </w:rPr>
        <w:t xml:space="preserve"> Răspunderea contravenţională a persoanei fizice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Este pasibilă de răspundere contravenţională persoana fizică cu capacitate de exerciţiu care, în momentul săvîrşirii contravenţiei, are împlinită vîrsta de 18 ani.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Persoana fizică cu vîrsta între 16 şi 18 ani este pasibilă de răspundere contravenţională pentru săvîrşirea faptelor prevăzute la art.228-245 şi la art.263-311.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 cazul minorului care a săvîrşit o faptă ce se încadrează în dispoziţia normei din partea specială a cărţii întîi, agentul constatator, procurorul sau instanţa de judecată expediază materialele cauzei contravenţionale autorităţii administraţiei publice locale pentru problemele minorilor. La demersul agentului constatator, instanţa de judecată poate aplica faţă de minor măsuri de constrîngere cu caracter educativ conform art.104 din </w:t>
      </w:r>
      <w:hyperlink r:id="rId7" w:history="1">
        <w:r w:rsidRPr="005027AD">
          <w:rPr>
            <w:rFonts w:ascii="Times New Roman" w:eastAsia="Times New Roman" w:hAnsi="Times New Roman" w:cs="Times New Roman"/>
            <w:color w:val="0000FF"/>
            <w:sz w:val="24"/>
            <w:szCs w:val="24"/>
            <w:u w:val="single"/>
            <w:lang w:eastAsia="ru-RU"/>
          </w:rPr>
          <w:t>Codul penal</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Pentru săvîrşirea contravenţiilor în afara exercitării atribuţiilor de serviciu, militarii, cu excepţia militarilor în termen, răspund contravenţional conform dispoziţiilor generale.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Pentru săvîrşirea contravenţiilor, militarii în termen răspund în conformitate cu </w:t>
      </w:r>
      <w:hyperlink r:id="rId8" w:history="1">
        <w:r w:rsidRPr="005027AD">
          <w:rPr>
            <w:rFonts w:ascii="Times New Roman" w:eastAsia="Times New Roman" w:hAnsi="Times New Roman" w:cs="Times New Roman"/>
            <w:color w:val="0000FF"/>
            <w:sz w:val="24"/>
            <w:szCs w:val="24"/>
            <w:u w:val="single"/>
            <w:lang w:eastAsia="ru-RU"/>
          </w:rPr>
          <w:t>Regulamentul disciplinei militare</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Persoana cu funcţie de răspundere (persoană căreia, într-o întreprindere, instituţie, organizaţie de stat, autoritate publică centrală sau locală, i se acordă, permanent sau provizoriu, prin lege, prin numire, alegere sau în virtutea unei însărcinări, anumite drepturi şi obligaţii în vederea exercitării funcţiilor autorităţii publice sau a acţiunilor administrative de dispoziţie, organizatorice ori economice) este pasibilă de răspundere contravenţională pentru săvîrşirea unei fapte prevăzute de prezentul cod în cazul: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folosirii intenţionate a atribuţiilor sale contrar obligaţiilor de serviciu;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depăşirii vădite a drepturilor şi atribuţiilor acordate prin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neîndeplinirii sau îndeplinirii necorespunzătoare a obligaţiilor de serviciu.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În lipsa condiţiilor enunţate la alin.(6), persoana cu funcţie de răspundere vinovată de săvîrşirea unei contravenţii răspunde conform dispoziţiilor generale.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6" w:name="Articolul_17."/>
      <w:r w:rsidRPr="005027AD">
        <w:rPr>
          <w:rFonts w:ascii="Times New Roman" w:eastAsia="Times New Roman" w:hAnsi="Times New Roman" w:cs="Times New Roman"/>
          <w:b/>
          <w:bCs/>
          <w:sz w:val="24"/>
          <w:szCs w:val="24"/>
          <w:lang w:eastAsia="ru-RU"/>
        </w:rPr>
        <w:t>Articolul 17.</w:t>
      </w:r>
      <w:bookmarkEnd w:id="16"/>
      <w:r w:rsidRPr="005027AD">
        <w:rPr>
          <w:rFonts w:ascii="Times New Roman" w:eastAsia="Times New Roman" w:hAnsi="Times New Roman" w:cs="Times New Roman"/>
          <w:sz w:val="24"/>
          <w:szCs w:val="24"/>
          <w:lang w:eastAsia="ru-RU"/>
        </w:rPr>
        <w:t xml:space="preserve"> Răspunderea contravenţională a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Este pasibilă de răspundere contravenţională persoana juridică, cu excepţia autorităţilor publice şi instituţiilor publice, în cazurile prevăzute de prezentul cod, pentru contravenţiile </w:t>
      </w:r>
      <w:r w:rsidRPr="005027AD">
        <w:rPr>
          <w:rFonts w:ascii="Times New Roman" w:eastAsia="Times New Roman" w:hAnsi="Times New Roman" w:cs="Times New Roman"/>
          <w:sz w:val="24"/>
          <w:szCs w:val="24"/>
          <w:lang w:eastAsia="ru-RU"/>
        </w:rPr>
        <w:lastRenderedPageBreak/>
        <w:t xml:space="preserve">săvîrşite în numele său ori în interesul său de către organele sale ori de reprezentanţii acestora dacă aceasta corespunde uneia dintre următoarele condiţii: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este vinovată de neîndeplinirea sau de îndeplinirea necorespunzătoare a dispoziţiilor legii ce stabilesc îndatoriri sau interdicţii pentru desfăşurarea unei anumite activităţi;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este vinovată de desfăşurarea unei activităţi ce nu corespunde actelor sale constitutive ori scopurilor declarate;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fapta care a cauzat sau a creat pericolul cauzării de daune în proporţii considerabile unei alte persoane, societăţii ori statului a fost săvîrşită în interesul acestei persoane, a fost admisă, sancţionată, aprobată, utilizată de organul său împuternicit ori de persoana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Persoana juridică răspunde contravenţional în cazul în care norma materială din partea specială a cărţii întîi prevede expres sancţionarea 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Dacă în partea specială a cărţii întîi este prevăzută răspunderea contravenţională a persoanei juridice, întreprinderea individuală răspunde ca persoană juridică.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Răspunderea contravenţională a persoanei juridice nu exclude răspunderea persoanei fizice pentru contravenţia săvîrşită.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7" w:name="Articolul_18."/>
      <w:r w:rsidRPr="005027AD">
        <w:rPr>
          <w:rFonts w:ascii="Times New Roman" w:eastAsia="Times New Roman" w:hAnsi="Times New Roman" w:cs="Times New Roman"/>
          <w:b/>
          <w:bCs/>
          <w:sz w:val="24"/>
          <w:szCs w:val="24"/>
          <w:lang w:eastAsia="ru-RU"/>
        </w:rPr>
        <w:t>Articolul 18.</w:t>
      </w:r>
      <w:bookmarkEnd w:id="17"/>
      <w:r w:rsidRPr="005027AD">
        <w:rPr>
          <w:rFonts w:ascii="Times New Roman" w:eastAsia="Times New Roman" w:hAnsi="Times New Roman" w:cs="Times New Roman"/>
          <w:sz w:val="24"/>
          <w:szCs w:val="24"/>
          <w:lang w:eastAsia="ru-RU"/>
        </w:rPr>
        <w:t xml:space="preserve"> Proporţiile mici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consideră de mici proporţii valoarea bunurilor sustrase, dobîndite, primite, fabricate, distruse, utilizate, transportate, păstrate, comercializate, trecute peste frontiera vamală sau valoarea pagubei pricinuite care, la momentul săvîrşirii contravenţiei, nu depăşeşte 25 de unităţi convenţionale.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III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CAUZELE CARE ÎNLĂTURĂ CARACTERUL CONTRAVENŢIONAL</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AL FAPTEI ŞI RĂSPUNDEREA CONTRAVENŢIONALĂ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8" w:name="Articolul_19."/>
      <w:r w:rsidRPr="005027AD">
        <w:rPr>
          <w:rFonts w:ascii="Times New Roman" w:eastAsia="Times New Roman" w:hAnsi="Times New Roman" w:cs="Times New Roman"/>
          <w:b/>
          <w:bCs/>
          <w:sz w:val="24"/>
          <w:szCs w:val="24"/>
          <w:lang w:eastAsia="ru-RU"/>
        </w:rPr>
        <w:t>Articolul 19.</w:t>
      </w:r>
      <w:bookmarkEnd w:id="18"/>
      <w:r w:rsidRPr="005027AD">
        <w:rPr>
          <w:rFonts w:ascii="Times New Roman" w:eastAsia="Times New Roman" w:hAnsi="Times New Roman" w:cs="Times New Roman"/>
          <w:sz w:val="24"/>
          <w:szCs w:val="24"/>
          <w:lang w:eastAsia="ru-RU"/>
        </w:rPr>
        <w:t xml:space="preserve"> Cauzele care înlătură caracterul contravenţional al faptei şi răspunderea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consideră cauze care înlătură caracterul contravenţional al faptei şi răspunderea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starea de iresponsabilitate;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legitima apărare;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starea de extremă necesitate;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constrîngerea fizică şi/sau psihică;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riscul întemeiat;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cazul fortuit.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9" w:name="Articolul_20."/>
      <w:r w:rsidRPr="005027AD">
        <w:rPr>
          <w:rFonts w:ascii="Times New Roman" w:eastAsia="Times New Roman" w:hAnsi="Times New Roman" w:cs="Times New Roman"/>
          <w:b/>
          <w:bCs/>
          <w:sz w:val="24"/>
          <w:szCs w:val="24"/>
          <w:lang w:eastAsia="ru-RU"/>
        </w:rPr>
        <w:t>Articolul 20.</w:t>
      </w:r>
      <w:bookmarkEnd w:id="19"/>
      <w:r w:rsidRPr="005027AD">
        <w:rPr>
          <w:rFonts w:ascii="Times New Roman" w:eastAsia="Times New Roman" w:hAnsi="Times New Roman" w:cs="Times New Roman"/>
          <w:sz w:val="24"/>
          <w:szCs w:val="24"/>
          <w:lang w:eastAsia="ru-RU"/>
        </w:rPr>
        <w:t xml:space="preserve"> Starea de iresponsabilitate constatată în modul stabilit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Este în stare de iresponsabilitate persoana care săvîrşeşte o faptă aflîndu-se în imposibilitatea de a conştientiza sau a dirija acţiunile sale din cauza unei boli psihice cronice, unei tulburări temporare a activităţii psihice, a alienării mintale sau a unei alte stări psihice patologice.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Nu este pasibilă de răspundere contravenţională persoana care a săvîrşit o faptă în stare de responsabilitate, dar care, pînă la pronunţarea hotărîrii de sancţionare, s-a îmbolnăvit de o boală psihică, lipsită fiind de posibilitatea conştientizării sau dirijării acţiunilor sale.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0" w:name="Articolul_21."/>
      <w:r w:rsidRPr="005027AD">
        <w:rPr>
          <w:rFonts w:ascii="Times New Roman" w:eastAsia="Times New Roman" w:hAnsi="Times New Roman" w:cs="Times New Roman"/>
          <w:b/>
          <w:bCs/>
          <w:sz w:val="24"/>
          <w:szCs w:val="24"/>
          <w:lang w:eastAsia="ru-RU"/>
        </w:rPr>
        <w:t>Articolul 21.</w:t>
      </w:r>
      <w:bookmarkEnd w:id="20"/>
      <w:r w:rsidRPr="005027AD">
        <w:rPr>
          <w:rFonts w:ascii="Times New Roman" w:eastAsia="Times New Roman" w:hAnsi="Times New Roman" w:cs="Times New Roman"/>
          <w:sz w:val="24"/>
          <w:szCs w:val="24"/>
          <w:lang w:eastAsia="ru-RU"/>
        </w:rPr>
        <w:t xml:space="preserve"> Legitima apărare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Este în stare de legitimă apărare persoana care săvîrşeşte o faptă pentru a respinge un atac direct, imediat, material şi real, îndreptat împotriva sa, împotriva unei alte persoane sau împotriva unui interes public.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1" w:name="Articolul_22."/>
      <w:r w:rsidRPr="005027AD">
        <w:rPr>
          <w:rFonts w:ascii="Times New Roman" w:eastAsia="Times New Roman" w:hAnsi="Times New Roman" w:cs="Times New Roman"/>
          <w:b/>
          <w:bCs/>
          <w:sz w:val="24"/>
          <w:szCs w:val="24"/>
          <w:lang w:eastAsia="ru-RU"/>
        </w:rPr>
        <w:t>Articolul 22.</w:t>
      </w:r>
      <w:bookmarkEnd w:id="21"/>
      <w:r w:rsidRPr="005027AD">
        <w:rPr>
          <w:rFonts w:ascii="Times New Roman" w:eastAsia="Times New Roman" w:hAnsi="Times New Roman" w:cs="Times New Roman"/>
          <w:sz w:val="24"/>
          <w:szCs w:val="24"/>
          <w:lang w:eastAsia="ru-RU"/>
        </w:rPr>
        <w:t xml:space="preserve"> Starea de extremă necesitate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Este în stare de extremă necesitate persoana care săvîrşeşte acţiuni pentru a salva viaţa, integritatea corporală ori sănătatea sa, precum şi viaţa, integritatea corporală ori sănătatea unei alte persoane, un bun preţios al său ori al unei alte persoane, sau interesele publice de la un pericol grav iminent, care nu poate fi înlăturat altfel.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2" w:name="Articolul_23."/>
      <w:r w:rsidRPr="005027AD">
        <w:rPr>
          <w:rFonts w:ascii="Times New Roman" w:eastAsia="Times New Roman" w:hAnsi="Times New Roman" w:cs="Times New Roman"/>
          <w:b/>
          <w:bCs/>
          <w:sz w:val="24"/>
          <w:szCs w:val="24"/>
          <w:lang w:eastAsia="ru-RU"/>
        </w:rPr>
        <w:t>Articolul 23.</w:t>
      </w:r>
      <w:bookmarkEnd w:id="22"/>
      <w:r w:rsidRPr="005027AD">
        <w:rPr>
          <w:rFonts w:ascii="Times New Roman" w:eastAsia="Times New Roman" w:hAnsi="Times New Roman" w:cs="Times New Roman"/>
          <w:sz w:val="24"/>
          <w:szCs w:val="24"/>
          <w:lang w:eastAsia="ru-RU"/>
        </w:rPr>
        <w:t xml:space="preserve"> Constrîngerea fizică şi/sau psihică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Nu constituie contravenţie fapta prevăzută de prezentul cod săvîrşită din cauza unei constrîngeri fizice căreia persoana nu i-a putut rezista şi care nu putea fi înlăturată în alt mod.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Nu constituie contravenţie fapta, prevăzută de prezentul cod, săvîrşită din cauza unei constrîngeri psihice exercitată prin ameninţare cu un pericol iminent, pentru sine ori pentru o altă persoană, care nu putea fi înlăturat în alt mod.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3" w:name="Articolul_24&lt;/b&gt;."/>
      <w:r w:rsidRPr="005027AD">
        <w:rPr>
          <w:rFonts w:ascii="Times New Roman" w:eastAsia="Times New Roman" w:hAnsi="Times New Roman" w:cs="Times New Roman"/>
          <w:b/>
          <w:bCs/>
          <w:sz w:val="24"/>
          <w:szCs w:val="24"/>
          <w:lang w:eastAsia="ru-RU"/>
        </w:rPr>
        <w:t>Articolul 24</w:t>
      </w:r>
      <w:r w:rsidRPr="005027AD">
        <w:rPr>
          <w:rFonts w:ascii="Times New Roman" w:eastAsia="Times New Roman" w:hAnsi="Times New Roman" w:cs="Times New Roman"/>
          <w:sz w:val="24"/>
          <w:szCs w:val="24"/>
          <w:lang w:eastAsia="ru-RU"/>
        </w:rPr>
        <w:t>.</w:t>
      </w:r>
      <w:bookmarkEnd w:id="23"/>
      <w:r w:rsidRPr="005027AD">
        <w:rPr>
          <w:rFonts w:ascii="Times New Roman" w:eastAsia="Times New Roman" w:hAnsi="Times New Roman" w:cs="Times New Roman"/>
          <w:sz w:val="24"/>
          <w:szCs w:val="24"/>
          <w:lang w:eastAsia="ru-RU"/>
        </w:rPr>
        <w:t xml:space="preserve"> Riscul întemeiat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Nu constituie contravenţie fapta, prevăzută de prezentul cod, care a cauzat daune intereselor ocrotite de lege în cazul riscului întemeiat în atingerea unor scopuri socialmente utile.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Se consideră întemeiat riscul fără de care scopul socialmente util nu a putut fi atins, iar persoana care a riscat a luat măsuri de prevenire a cauzării de daune intereselor ocrotite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Nu poate fi considerat întemeiat riscul îmbinat cu bună ştiinţă cu pericolul pentru viaţa persoanei sau cu pericolul provocării unui dezastru ecologic ori social.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4" w:name="Articolul_25&lt;/b&gt;."/>
      <w:r w:rsidRPr="005027AD">
        <w:rPr>
          <w:rFonts w:ascii="Times New Roman" w:eastAsia="Times New Roman" w:hAnsi="Times New Roman" w:cs="Times New Roman"/>
          <w:b/>
          <w:bCs/>
          <w:sz w:val="24"/>
          <w:szCs w:val="24"/>
          <w:lang w:eastAsia="ru-RU"/>
        </w:rPr>
        <w:t>Articolul 25</w:t>
      </w:r>
      <w:r w:rsidRPr="005027AD">
        <w:rPr>
          <w:rFonts w:ascii="Times New Roman" w:eastAsia="Times New Roman" w:hAnsi="Times New Roman" w:cs="Times New Roman"/>
          <w:sz w:val="24"/>
          <w:szCs w:val="24"/>
          <w:lang w:eastAsia="ru-RU"/>
        </w:rPr>
        <w:t>.</w:t>
      </w:r>
      <w:bookmarkEnd w:id="24"/>
      <w:r w:rsidRPr="005027AD">
        <w:rPr>
          <w:rFonts w:ascii="Times New Roman" w:eastAsia="Times New Roman" w:hAnsi="Times New Roman" w:cs="Times New Roman"/>
          <w:sz w:val="24"/>
          <w:szCs w:val="24"/>
          <w:lang w:eastAsia="ru-RU"/>
        </w:rPr>
        <w:t xml:space="preserve"> Cazul fortuit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Nu constituie contravenţie fapta, prevăzută de prezentul cod, al cărei rezultat este consecinţa unei împrejurări care nu putea fi prevăzută.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Nu constituie caz fortuit împrejurările create prin concursul contravenţiilor.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5" w:name="Articolul_26."/>
      <w:r w:rsidRPr="005027AD">
        <w:rPr>
          <w:rFonts w:ascii="Times New Roman" w:eastAsia="Times New Roman" w:hAnsi="Times New Roman" w:cs="Times New Roman"/>
          <w:b/>
          <w:bCs/>
          <w:sz w:val="24"/>
          <w:szCs w:val="24"/>
          <w:lang w:eastAsia="ru-RU"/>
        </w:rPr>
        <w:t>Articolul 26.</w:t>
      </w:r>
      <w:bookmarkEnd w:id="25"/>
      <w:r w:rsidRPr="005027AD">
        <w:rPr>
          <w:rFonts w:ascii="Times New Roman" w:eastAsia="Times New Roman" w:hAnsi="Times New Roman" w:cs="Times New Roman"/>
          <w:sz w:val="24"/>
          <w:szCs w:val="24"/>
          <w:lang w:eastAsia="ru-RU"/>
        </w:rPr>
        <w:t xml:space="preserve"> Înlăturarea răspunderii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Înlăturarea răspunderii contravenţionale pentru fapta ce conţine elementele constitutive ale contravenţiei are loc în cazul: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renunţării benevole la săvîrşirea contravenţiei;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contravenţiei neînsemnate, tentativei;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împăcării victimei cu făptuitorul;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prescripţiei răspunderii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amnistiei.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6" w:name="Articolul_27."/>
      <w:r w:rsidRPr="005027AD">
        <w:rPr>
          <w:rFonts w:ascii="Times New Roman" w:eastAsia="Times New Roman" w:hAnsi="Times New Roman" w:cs="Times New Roman"/>
          <w:b/>
          <w:bCs/>
          <w:sz w:val="24"/>
          <w:szCs w:val="24"/>
          <w:lang w:eastAsia="ru-RU"/>
        </w:rPr>
        <w:t>Articolul 27.</w:t>
      </w:r>
      <w:bookmarkEnd w:id="26"/>
      <w:r w:rsidRPr="005027AD">
        <w:rPr>
          <w:rFonts w:ascii="Times New Roman" w:eastAsia="Times New Roman" w:hAnsi="Times New Roman" w:cs="Times New Roman"/>
          <w:sz w:val="24"/>
          <w:szCs w:val="24"/>
          <w:lang w:eastAsia="ru-RU"/>
        </w:rPr>
        <w:t xml:space="preserve"> Renunţarea benevolă la săvîrşirea contravenţiei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Este renunţare benevolă la săvîrşirea contravenţiei încetarea acţiunii îndreptată nemijlocit spre săvîrşirea contravenţiei dacă persoana este conştientă de posibilitatea finalizării faptei.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7" w:name="Articolul_28."/>
      <w:r w:rsidRPr="005027AD">
        <w:rPr>
          <w:rFonts w:ascii="Times New Roman" w:eastAsia="Times New Roman" w:hAnsi="Times New Roman" w:cs="Times New Roman"/>
          <w:b/>
          <w:bCs/>
          <w:sz w:val="24"/>
          <w:szCs w:val="24"/>
          <w:lang w:eastAsia="ru-RU"/>
        </w:rPr>
        <w:t>Articolul 28.</w:t>
      </w:r>
      <w:bookmarkEnd w:id="27"/>
      <w:r w:rsidRPr="005027AD">
        <w:rPr>
          <w:rFonts w:ascii="Times New Roman" w:eastAsia="Times New Roman" w:hAnsi="Times New Roman" w:cs="Times New Roman"/>
          <w:sz w:val="24"/>
          <w:szCs w:val="24"/>
          <w:lang w:eastAsia="ru-RU"/>
        </w:rPr>
        <w:t xml:space="preserve"> Contravenţia neînsemnată, tentativa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 cazul contravenţiei neînsemnate, organul (persoana cu funcţie de răspundere) împuternicit să rezolve cazul poate înlătura răspunderea contravenţională limitîndu-se la adresarea unei observaţii verbale făptuitorului. Se consideră neînsemnată tentativa de contravenţie sau contravenţia pentru care prezentul cod prevede în calitate de sancţiune maximă aplicarea unei amenzi de pînă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8" w:name="Articolul_29."/>
      <w:r w:rsidRPr="005027AD">
        <w:rPr>
          <w:rFonts w:ascii="Times New Roman" w:eastAsia="Times New Roman" w:hAnsi="Times New Roman" w:cs="Times New Roman"/>
          <w:b/>
          <w:bCs/>
          <w:sz w:val="24"/>
          <w:szCs w:val="24"/>
          <w:lang w:eastAsia="ru-RU"/>
        </w:rPr>
        <w:t>Articolul 29.</w:t>
      </w:r>
      <w:bookmarkEnd w:id="28"/>
      <w:r w:rsidRPr="005027AD">
        <w:rPr>
          <w:rFonts w:ascii="Times New Roman" w:eastAsia="Times New Roman" w:hAnsi="Times New Roman" w:cs="Times New Roman"/>
          <w:sz w:val="24"/>
          <w:szCs w:val="24"/>
          <w:lang w:eastAsia="ru-RU"/>
        </w:rPr>
        <w:t xml:space="preserve"> Împăcarea victimei cu făptuitorul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Procesul contravenţional pornit încetează în cazul împăcării victimei cu făptuitorul în contravenţiile prevăzute la art.78, art.96 alin.(1), (2), art.100, 101, 103, 105, 242. Împăcarea este personală. Pentru persoanele lipsite de capacitate de exerciţiu, împăcarea se face de reprezentanţii lor legali. Persoanele cu capacitate de exerciţiu limitată se pot împăca cu încuviinţarea reprezentanţilor lor legali.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9" w:name="Articolul_30."/>
      <w:r w:rsidRPr="005027AD">
        <w:rPr>
          <w:rFonts w:ascii="Times New Roman" w:eastAsia="Times New Roman" w:hAnsi="Times New Roman" w:cs="Times New Roman"/>
          <w:b/>
          <w:bCs/>
          <w:sz w:val="24"/>
          <w:szCs w:val="24"/>
          <w:lang w:eastAsia="ru-RU"/>
        </w:rPr>
        <w:lastRenderedPageBreak/>
        <w:t>Articolul 30.</w:t>
      </w:r>
      <w:bookmarkEnd w:id="29"/>
      <w:r w:rsidRPr="005027AD">
        <w:rPr>
          <w:rFonts w:ascii="Times New Roman" w:eastAsia="Times New Roman" w:hAnsi="Times New Roman" w:cs="Times New Roman"/>
          <w:sz w:val="24"/>
          <w:szCs w:val="24"/>
          <w:lang w:eastAsia="ru-RU"/>
        </w:rPr>
        <w:t xml:space="preserve"> Prescripţia răspunderii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Prescripţia înlătură răspunderea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Termenul general de prescripţie a răspunderii contravenţionale este de 3 luni.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Termenul special de prescripţie pentru contravenţiile prevăzute în capitolul XV al cărţii întîi este de 12 luni.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Termenul de prescripţie curge de la data săvîrşirii contravenţiei.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În cazul contravenţiei continue şi contravenţiei prelungite, termenul de prescripţie curge de la data săvîrşirii ultimei acţiuni sau a inacţiunii.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Prescripţia executării sancţiunii contravenţionale este de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Se consideră că nu a fost supus răspunderii contravenţionale contravenientul: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a cărui răspundere contravenţională a fost înlăturată;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care a executat integral sancţiunea;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în a cărui privinţă procesul contravenţional a încetat.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[Art.30 completat prin </w:t>
      </w:r>
      <w:hyperlink r:id="rId9" w:history="1">
        <w:r w:rsidRPr="005027AD">
          <w:rPr>
            <w:rFonts w:ascii="Times New Roman" w:eastAsia="Times New Roman" w:hAnsi="Times New Roman" w:cs="Times New Roman"/>
            <w:i/>
            <w:iCs/>
            <w:color w:val="0000FF"/>
            <w:sz w:val="20"/>
            <w:szCs w:val="20"/>
            <w:u w:val="single"/>
            <w:lang w:eastAsia="ru-RU"/>
          </w:rPr>
          <w:t>Legea nr.178 din 11.07.2012</w:t>
        </w:r>
      </w:hyperlink>
      <w:r w:rsidRPr="005027AD">
        <w:rPr>
          <w:rFonts w:ascii="Times New Roman" w:eastAsia="Times New Roman" w:hAnsi="Times New Roman" w:cs="Times New Roman"/>
          <w:i/>
          <w:iCs/>
          <w:color w:val="663300"/>
          <w:sz w:val="20"/>
          <w:szCs w:val="20"/>
          <w:lang w:eastAsia="ru-RU"/>
        </w:rPr>
        <w:t xml:space="preserve">, în vigoare 14.09.2012]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0" w:name="Articolul_31."/>
      <w:r w:rsidRPr="005027AD">
        <w:rPr>
          <w:rFonts w:ascii="Times New Roman" w:eastAsia="Times New Roman" w:hAnsi="Times New Roman" w:cs="Times New Roman"/>
          <w:b/>
          <w:bCs/>
          <w:sz w:val="24"/>
          <w:szCs w:val="24"/>
          <w:lang w:eastAsia="ru-RU"/>
        </w:rPr>
        <w:t>Articolul 31.</w:t>
      </w:r>
      <w:bookmarkEnd w:id="30"/>
      <w:r w:rsidRPr="005027AD">
        <w:rPr>
          <w:rFonts w:ascii="Times New Roman" w:eastAsia="Times New Roman" w:hAnsi="Times New Roman" w:cs="Times New Roman"/>
          <w:sz w:val="24"/>
          <w:szCs w:val="24"/>
          <w:lang w:eastAsia="ru-RU"/>
        </w:rPr>
        <w:t xml:space="preserve"> Amnistia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Amnistia este actul care are ca efect înlăturarea răspunderii contravenţionale şi a executării sancţiunii contravenţionale, reducerea sau comutarea sancţiunii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Amnistia nu are efecte asupra măsurilor de siguranţă şi nici asupra drepturilor victimei.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IV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SANCŢIUNILE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1" w:name="Articolul_32."/>
      <w:r w:rsidRPr="005027AD">
        <w:rPr>
          <w:rFonts w:ascii="Times New Roman" w:eastAsia="Times New Roman" w:hAnsi="Times New Roman" w:cs="Times New Roman"/>
          <w:b/>
          <w:bCs/>
          <w:sz w:val="24"/>
          <w:szCs w:val="24"/>
          <w:lang w:eastAsia="ru-RU"/>
        </w:rPr>
        <w:t>Articolul 32.</w:t>
      </w:r>
      <w:bookmarkEnd w:id="31"/>
      <w:r w:rsidRPr="005027AD">
        <w:rPr>
          <w:rFonts w:ascii="Times New Roman" w:eastAsia="Times New Roman" w:hAnsi="Times New Roman" w:cs="Times New Roman"/>
          <w:sz w:val="24"/>
          <w:szCs w:val="24"/>
          <w:lang w:eastAsia="ru-RU"/>
        </w:rPr>
        <w:t xml:space="preserve"> Sancţiunea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Sancţiunea contravenţională este o măsură de constrîngere statală şi un mijloc de corectare şi reeducare ce se aplică, în numele legii, persoanei care a săvîrşit o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Sancţiunile contravenţionale aplicabile persoanei fizice sînt: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avertismentul;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amenda;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privarea de dreptul de a desfăşura o anumită activitate;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privarea de dreptul de a deţine anumite funcţii;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aplicarea punctelor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privarea de dreptul special (dreptul de a conduce vehicule, dreptul de a deţine armă şi de portarmă);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munca neremunerată în folosul comunităţii;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 arestul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Privarea de dreptul de a desfăşura o anumită activitate, privarea de dreptul de a deţine anumite funcţii şi punctele de penalizare pot fi aplicate şi ca sancţiuni complementare.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Minorii pot fi sancţionaţi complementar doar cu privarea de dreptul de a desfăşura o anumită activitate.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Sancţiunile contravenţionale aplicabile persoanei juridice sînt: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amenda;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privarea de dreptul de a desfăşura o anumită activitate.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Privarea de dreptul de a desfăşura o anumită activitate poate fi aplicată şi ca sancţiune complementară.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2" w:name="Articolul_33."/>
      <w:r w:rsidRPr="005027AD">
        <w:rPr>
          <w:rFonts w:ascii="Times New Roman" w:eastAsia="Times New Roman" w:hAnsi="Times New Roman" w:cs="Times New Roman"/>
          <w:b/>
          <w:bCs/>
          <w:sz w:val="24"/>
          <w:szCs w:val="24"/>
          <w:lang w:eastAsia="ru-RU"/>
        </w:rPr>
        <w:t>Articolul 33.</w:t>
      </w:r>
      <w:bookmarkEnd w:id="32"/>
      <w:r w:rsidRPr="005027AD">
        <w:rPr>
          <w:rFonts w:ascii="Times New Roman" w:eastAsia="Times New Roman" w:hAnsi="Times New Roman" w:cs="Times New Roman"/>
          <w:sz w:val="24"/>
          <w:szCs w:val="24"/>
          <w:lang w:eastAsia="ru-RU"/>
        </w:rPr>
        <w:t xml:space="preserve"> Avertismentul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Avertismentul constă în atenţionarea contravenientului asupra pericolului faptei săvîrşite şi în recomandarea de a respecta pe viitor dispoziţiile legale.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Avertismentul se aplică în scris.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Sancţiunea avertismentului, prevăzută la art.198 alin.(3), (4), art.247 alin.(1), art.249 alin.(1), art.250 alin.(1), art.251 alin.(4), (5), art.319, art.366 alin.(1), se aplică de către agentul </w:t>
      </w:r>
      <w:r w:rsidRPr="005027AD">
        <w:rPr>
          <w:rFonts w:ascii="Times New Roman" w:eastAsia="Times New Roman" w:hAnsi="Times New Roman" w:cs="Times New Roman"/>
          <w:sz w:val="24"/>
          <w:szCs w:val="24"/>
          <w:lang w:eastAsia="ru-RU"/>
        </w:rPr>
        <w:lastRenderedPageBreak/>
        <w:t xml:space="preserve">constatator în condiţiile art.446 alin.(1), fără remiterea cauzei contravenţionale în instanţa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3" w:name="Articolul_34."/>
      <w:r w:rsidRPr="005027AD">
        <w:rPr>
          <w:rFonts w:ascii="Times New Roman" w:eastAsia="Times New Roman" w:hAnsi="Times New Roman" w:cs="Times New Roman"/>
          <w:b/>
          <w:bCs/>
          <w:sz w:val="24"/>
          <w:szCs w:val="24"/>
          <w:lang w:eastAsia="ru-RU"/>
        </w:rPr>
        <w:t>Articolul 34.</w:t>
      </w:r>
      <w:bookmarkEnd w:id="33"/>
      <w:r w:rsidRPr="005027AD">
        <w:rPr>
          <w:rFonts w:ascii="Times New Roman" w:eastAsia="Times New Roman" w:hAnsi="Times New Roman" w:cs="Times New Roman"/>
          <w:sz w:val="24"/>
          <w:szCs w:val="24"/>
          <w:lang w:eastAsia="ru-RU"/>
        </w:rPr>
        <w:t xml:space="preserve"> Amenda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Amenda este o sancţiune pecuniară, care se aplică în cazurile şi în limitele prevăzute de prezentul cod. Amenda se stabileşte în unităţi convenţionale. O unitate convenţională este egală cu 20 de lei.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Amenda se aplică persoanelor fizice de la una la 150 de unităţi convenţionale, iar persoanelor cu funcţie de răspundere – de la 10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Amenda se aplică persoanelor juridice în limitele stabilite de articolul din partea specială a cărţii întîi a prezentului cod, după caz: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a) amendă de la 10 la 500 de unităţi convenţionale;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b) amendă în mărimea valorii produsului, serviciului respectiv care constituie obiectul contravenţiei, dar nu mai puţin de valoarea limitei maxime în unităţi convenţionale, în cazul în care acest fapt este prevăzut expres de norma materială din partea specială a cărţii întîi.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Comiterea repetată de către persoana juridică, în decursul unui an calendaristic, a încălcărilor specificate în partea specială a cărţii întîi a prezentului cod se sancţionează cu amendă în mărime dublă din suma amenzii în valoarea limitei maxime, indicată în partea specială a cărţii întîi.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w:t>
      </w:r>
      <w:r w:rsidRPr="005027AD">
        <w:rPr>
          <w:rFonts w:ascii="Times New Roman" w:eastAsia="Times New Roman" w:hAnsi="Times New Roman" w:cs="Times New Roman"/>
          <w:sz w:val="24"/>
          <w:szCs w:val="24"/>
          <w:vertAlign w:val="superscript"/>
          <w:lang w:eastAsia="ru-RU"/>
        </w:rPr>
        <w:t>3</w:t>
      </w:r>
      <w:r w:rsidRPr="005027AD">
        <w:rPr>
          <w:rFonts w:ascii="Times New Roman" w:eastAsia="Times New Roman" w:hAnsi="Times New Roman" w:cs="Times New Roman"/>
          <w:sz w:val="24"/>
          <w:szCs w:val="24"/>
          <w:lang w:eastAsia="ru-RU"/>
        </w:rPr>
        <w:t>) Comiterea de către persoana juridică a treia oară şi mai mult, în decursul unui an calendaristic, a încălcărilor specificate în partea specială a cărţii întîi a prezentului cod se sancţionează cu amendă în mărime triplă din suma amenzii în valoarea limitei maxime, indicată în partea specială a cărţii întîi.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Contravenientul este în drept să achite jumătate din amenda stabilită dacă o plăteşte în cel mult 72 de ore din momentul stabilirii ei. În acest caz, se consideră că sancţiunea amenzii este executată integral.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Dacă persoana fizică nu a plătit amenda în decursul a 30 de zile de la data stabilirii ei, instanţa de judecată o poate înlocui, după caz, cu: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amendă în mărime dublă, care însă nu poate depăşi limita maximă a sancţiunii cu amenda prevăzută de norma materială contravenţională sau de prezentul articol;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privarea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muncă neremunerată în folosul comunităţii, calculîndu-se o oră de muncă pentru o unitate convenţională, durata muncii fiind de cel mult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arest contravenţional, calculîndu-se o zi de arest pentru 2 unităţi convenţionale, durata arestului fiind de cel mult 30 de zile. În acest caz, se va ţine cont de restricţiile prevăzute la art.38 alin.(4).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Dacă persoana sancţionată pentru săvîrşirea contravenţiei prevăzute la art.228-245 nu a plătit benevol şi integral amenda în decursul a 30 de zile de la data stabilirii ei, aceasta se înlocuieşte cu privarea de dreptul de a desfăşura o anumită activitate, prin ridicarea dreptului de a conduce vehicule,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Pentru situaţiile enumerate la alin.(4) lit.a), c) şi d), privarea de dreptul de a desfăşura o anumită activitate pe un termen de la 6 luni la un an poate fi aplicată ca sancţiune complementară.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Dacă persoana juridică nu a plătit benevol şi integral amenda în decursul a 30 de zile de la data stabilirii ei, aceasta poate fi înlocuită cu privarea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Amenda se înlocuieşte de către instanţa de judecată la demersul agentului constatator sau al procurorului. În cazul în care sancţiunea amenzii este stabilită de instanţa de judecată, înlocuirea o efectuează instanţa la demersul executorului judecătoresc.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[Art.34 modificat prin </w:t>
      </w:r>
      <w:hyperlink r:id="rId10" w:history="1">
        <w:r w:rsidRPr="005027AD">
          <w:rPr>
            <w:rFonts w:ascii="Times New Roman" w:eastAsia="Times New Roman" w:hAnsi="Times New Roman" w:cs="Times New Roman"/>
            <w:i/>
            <w:iCs/>
            <w:color w:val="0000FF"/>
            <w:sz w:val="20"/>
            <w:szCs w:val="20"/>
            <w:u w:val="single"/>
            <w:lang w:eastAsia="ru-RU"/>
          </w:rPr>
          <w:t>Legea nr.101 din 13.12.2012</w:t>
        </w:r>
      </w:hyperlink>
      <w:r w:rsidRPr="005027AD">
        <w:rPr>
          <w:rFonts w:ascii="Times New Roman" w:eastAsia="Times New Roman" w:hAnsi="Times New Roman" w:cs="Times New Roman"/>
          <w:i/>
          <w:iCs/>
          <w:color w:val="663300"/>
          <w:sz w:val="20"/>
          <w:szCs w:val="20"/>
          <w:lang w:eastAsia="ru-RU"/>
        </w:rPr>
        <w:t xml:space="preserve">, în vigoare 18.01.2013]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4" w:name="Articolul_35."/>
      <w:r w:rsidRPr="005027AD">
        <w:rPr>
          <w:rFonts w:ascii="Times New Roman" w:eastAsia="Times New Roman" w:hAnsi="Times New Roman" w:cs="Times New Roman"/>
          <w:b/>
          <w:bCs/>
          <w:sz w:val="24"/>
          <w:szCs w:val="24"/>
          <w:lang w:eastAsia="ru-RU"/>
        </w:rPr>
        <w:lastRenderedPageBreak/>
        <w:t>Articolul 35.</w:t>
      </w:r>
      <w:bookmarkEnd w:id="34"/>
      <w:r w:rsidRPr="005027AD">
        <w:rPr>
          <w:rFonts w:ascii="Times New Roman" w:eastAsia="Times New Roman" w:hAnsi="Times New Roman" w:cs="Times New Roman"/>
          <w:sz w:val="24"/>
          <w:szCs w:val="24"/>
          <w:lang w:eastAsia="ru-RU"/>
        </w:rPr>
        <w:t xml:space="preserve"> Privarea de dreptul de a desfăşura o anumită activitate. Privarea de dreptul de a deţine anumite funcţii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Privarea de dreptul de a desfăşura o anumită activitate constă în interzicerea temporară persoanei fizice de a desfăşura o anumită activitate, inclusiv prin privarea acesteia de dreptul special. Sancţiunea privării de dreptul de a desfăşura o anumită activitate poate fi aplicată în cazul în care activitatea a fost folosită la săvîrşirea contravenţiei sau în cazul în care contravenţia reprezintă o încălcare a regulilor de desfăşurare a acestei activităţi.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Privarea de dreptul de a conduce vehicule nu poate fi aplicată persoanei cu dizabilităţi care foloseşte vehiculul ca unic mijloc de deplasare, cu excepţia cazurilor cînd l-a condus atribuindu-i cu bună ştiinţă un număr de înmatriculare fals ori l-a condus în stare de ebrietate produsă de alcool sau de alte substanţe, ori s-a eschivat de la examenul medical de constatare a acestei stări, ori a părăsit locul accidentului rutier la care a fost participant.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Privarea de dreptul de a desfăşura anumită activitate sau privarea de dreptul de a deţine anumite funcţii poate fi aplicată de instanţa de judecată pentru un termen de la 3 luni la un an, cu excepţia cazurilor prevăzute la alin.(4). Această sancţiune se aplică în cazurile în care, ţinînd cont de caracterul contravenţiilor comise de persoana vinovată, legea declară ca fiind inadmisibilă desfăşurarea unei anumite activităţi sau deţinerea unei anumite funcţii de către aceasta.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Privarea de dreptul de a conduce vehicule se aplică de instanţa de judecată pe un termen de la 6 luni la 3 ani, iar în cazurile prevăzute la art.36,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5" w:name="Articolul_36."/>
      <w:r w:rsidRPr="005027AD">
        <w:rPr>
          <w:rFonts w:ascii="Times New Roman" w:eastAsia="Times New Roman" w:hAnsi="Times New Roman" w:cs="Times New Roman"/>
          <w:b/>
          <w:bCs/>
          <w:sz w:val="24"/>
          <w:szCs w:val="24"/>
          <w:lang w:eastAsia="ru-RU"/>
        </w:rPr>
        <w:t>Articolul 36.</w:t>
      </w:r>
      <w:bookmarkEnd w:id="35"/>
      <w:r w:rsidRPr="005027AD">
        <w:rPr>
          <w:rFonts w:ascii="Times New Roman" w:eastAsia="Times New Roman" w:hAnsi="Times New Roman" w:cs="Times New Roman"/>
          <w:sz w:val="24"/>
          <w:szCs w:val="24"/>
          <w:lang w:eastAsia="ru-RU"/>
        </w:rPr>
        <w:t xml:space="preserve"> Aplicarea punctelor de penalizare. Privarea de dreptul special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 cazurile şi în mărimea prevăzute de sancţiunea normei contravenţionale din capitolul XIII al cărţii întîi, conducătorului de vehicul declarat vinovat de săvîrşirea contravenţiei, odată cu aplicarea sancţiunii principale, i se aplică un număr de puncte de penalizare ca sancţiune complementară.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Dacă aplicarea sancţiunii în modul prevăzut la alin.(1) condiţionează acumularea a 15 puncte de penalizare, agentul constatator remite cauza contravenţională spre examinare în instanţa de judecată competentă, care, odată cu sancţiunea principală şi cu aplicarea punctelor de penalizare, aplică privarea de dreptul special de a conduce vehicule pe un termen de la 6 luni la un an ca sancţiune complementară.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Punctele de penalizare se anulează la expirarea termenului de 6 luni de la data constatării contravenţiei pentru care au fost aplicate sau de la data privării, prin hotărîre judecătorească, de dreptul de a conduce vehicule.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Modul de evidenţă a punctelor de penalizare şi modul de asigurare a accesului titularului de permis de conducere la informaţia despre punctele de penalizare se stabilesc de Guvern.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Privarea de dreptul de a deţine armă şi de portarmă se dispune de instanţa de judecată pentru un termen de la 3 luni la un an în funcţie de gravitatea contravenţiei prevăzute în partea specială a cărţii întîi.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La expirarea termenului de privare de dreptul de a conduce vehicule sau de dreptul de a deţine armă şi de portarmă, persoana este repusă în acest drept.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6" w:name="Articolul_37."/>
      <w:r w:rsidRPr="005027AD">
        <w:rPr>
          <w:rFonts w:ascii="Times New Roman" w:eastAsia="Times New Roman" w:hAnsi="Times New Roman" w:cs="Times New Roman"/>
          <w:b/>
          <w:bCs/>
          <w:sz w:val="24"/>
          <w:szCs w:val="24"/>
          <w:lang w:eastAsia="ru-RU"/>
        </w:rPr>
        <w:t>Articolul 37.</w:t>
      </w:r>
      <w:bookmarkEnd w:id="36"/>
      <w:r w:rsidRPr="005027AD">
        <w:rPr>
          <w:rFonts w:ascii="Times New Roman" w:eastAsia="Times New Roman" w:hAnsi="Times New Roman" w:cs="Times New Roman"/>
          <w:sz w:val="24"/>
          <w:szCs w:val="24"/>
          <w:lang w:eastAsia="ru-RU"/>
        </w:rPr>
        <w:t xml:space="preserve"> Munca neremunerată în folosul comunităţii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Munca neremunerată în folosul comunităţii constă în antrenarea contravenientului persoană fizică, în afara timpului de serviciu de bază sau de studii, la munca stabilită de autoritatea administraţiei publice locale.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Munca neremunerată în folosul comunităţii se stabileşte pe o durată de la 10 la 60 de ore şi se execută în 2-4 ore pe zi.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Munca neremunerată în folosul comunităţii poate fi aplicată doar persoanelor care acceptă să execute o asemenea sancţiune.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(4) După pronunţarea hotărîrii judecătoreşti, preşedintele şedinţei de judecată explică esenţa sancţiunii muncii neremunerate în folosul comunităţii, fapt care se consemnează în procesul-verbal al şedinţei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Contravenientului sancţionat cu muncă neremunerată în folosul comunităţii i se ia în scris un angajament prin care se obligă să se prezinte în termen de 10 zile la oficiul de executare în a cărui rază teritorială îşi are domiciliul.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În caz de eschivare de la munca neremunerată în folosul comunităţii, această sancţiune se înlocuieşte cu arest contravenţional, calculîndu-se o zi de arest pentru 2 ore de muncă neremunerată în folosul comunităţii.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Munca neremunerată în folosul comunităţii nu poate fi aplicată persoanelor declarate invalizi de gradul I şi de gradul II, militarilor în termen, militarilor şi angajaţilor cu statut special ai Ministerului Afacerilor Interne, angajaţi în bază de contract, femeilor gravide, persoanelor care sînt unicul întreţinător al copilului cu vîrsta de pînă la 8 ani şi nici persoanelor care au împlinit vîrsta generală de pensionare. </w:t>
      </w:r>
    </w:p>
    <w:p w:rsidR="005027AD" w:rsidRPr="005027AD" w:rsidRDefault="005027AD" w:rsidP="005027AD">
      <w:pPr>
        <w:spacing w:after="0" w:line="240" w:lineRule="auto"/>
        <w:ind w:firstLine="567"/>
        <w:jc w:val="both"/>
        <w:rPr>
          <w:rFonts w:ascii="Times New Roman" w:eastAsia="Times New Roman" w:hAnsi="Times New Roman" w:cs="Times New Roman"/>
          <w:i/>
          <w:iCs/>
          <w:sz w:val="24"/>
          <w:szCs w:val="24"/>
          <w:lang w:eastAsia="ru-RU"/>
        </w:rPr>
      </w:pPr>
      <w:r w:rsidRPr="005027AD">
        <w:rPr>
          <w:rFonts w:ascii="Times New Roman" w:eastAsia="Times New Roman" w:hAnsi="Times New Roman" w:cs="Times New Roman"/>
          <w:sz w:val="24"/>
          <w:szCs w:val="24"/>
          <w:lang w:eastAsia="ru-RU"/>
        </w:rPr>
        <w:t xml:space="preserve">(8) Munca neremunerată în folosul comunităţii se prestează în cel mult 6 luni, timp care curge de la data rămînerii definitive a hotărîrii judecătoreşti.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[Art.37 modificat prin </w:t>
      </w:r>
      <w:hyperlink r:id="rId11" w:history="1">
        <w:r w:rsidRPr="005027AD">
          <w:rPr>
            <w:rFonts w:ascii="Times New Roman" w:eastAsia="Times New Roman" w:hAnsi="Times New Roman" w:cs="Times New Roman"/>
            <w:i/>
            <w:iCs/>
            <w:color w:val="0000FF"/>
            <w:sz w:val="20"/>
            <w:szCs w:val="20"/>
            <w:u w:val="single"/>
            <w:lang w:eastAsia="ru-RU"/>
          </w:rPr>
          <w:t>Legea nr.175 din 12.07.2013</w:t>
        </w:r>
      </w:hyperlink>
      <w:r w:rsidRPr="005027AD">
        <w:rPr>
          <w:rFonts w:ascii="Times New Roman" w:eastAsia="Times New Roman" w:hAnsi="Times New Roman" w:cs="Times New Roman"/>
          <w:i/>
          <w:iCs/>
          <w:color w:val="663300"/>
          <w:sz w:val="20"/>
          <w:szCs w:val="20"/>
          <w:lang w:eastAsia="ru-RU"/>
        </w:rPr>
        <w:t xml:space="preserve">, în vigoare 02.08.2013]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7" w:name="Articolul_38."/>
      <w:r w:rsidRPr="005027AD">
        <w:rPr>
          <w:rFonts w:ascii="Times New Roman" w:eastAsia="Times New Roman" w:hAnsi="Times New Roman" w:cs="Times New Roman"/>
          <w:b/>
          <w:bCs/>
          <w:sz w:val="24"/>
          <w:szCs w:val="24"/>
          <w:lang w:eastAsia="ru-RU"/>
        </w:rPr>
        <w:t>Articolul 38.</w:t>
      </w:r>
      <w:bookmarkEnd w:id="37"/>
      <w:r w:rsidRPr="005027AD">
        <w:rPr>
          <w:rFonts w:ascii="Times New Roman" w:eastAsia="Times New Roman" w:hAnsi="Times New Roman" w:cs="Times New Roman"/>
          <w:sz w:val="24"/>
          <w:szCs w:val="24"/>
          <w:lang w:eastAsia="ru-RU"/>
        </w:rPr>
        <w:t xml:space="preserve"> Arestul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Arestul contravenţional este o sancţiune contravenţională excepţională care constă în privarea de libertate pe un termen stabilit prin hotărîre judecătorească şi care se execută în condiţiile prevăzute de </w:t>
      </w:r>
      <w:hyperlink r:id="rId12" w:history="1">
        <w:r w:rsidRPr="005027AD">
          <w:rPr>
            <w:rFonts w:ascii="Times New Roman" w:eastAsia="Times New Roman" w:hAnsi="Times New Roman" w:cs="Times New Roman"/>
            <w:color w:val="0000FF"/>
            <w:sz w:val="24"/>
            <w:szCs w:val="24"/>
            <w:u w:val="single"/>
            <w:lang w:eastAsia="ru-RU"/>
          </w:rPr>
          <w:t>Codul de executare</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Arestul contravenţional se aplică, de regulă, pentru săvîrşirea unei fapte care ameninţă sau pune în pericol real sănătatea ori integritatea corporală a persoanei.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Arestul contravenţional poate fi aplicat şi în cazul neexecutării intenţionate a unei alte sancţiuni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Durata arestului contravenţional este de la 3 la 15 zile. În cazul concursului de contravenţii sau al cumulului de hotărîri de sancţionare, pentru care, conform legii, se prevede în calitate de sancţiune arestul contravenţional, instanţa de judecată poate aplica această sancţiune pe un termen de pînă la 30 de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Durata reţinerii contravenţionale se include în durata arestului contravenţional. </w:t>
      </w:r>
    </w:p>
    <w:p w:rsidR="005027AD" w:rsidRPr="005027AD" w:rsidRDefault="005027AD" w:rsidP="005027AD">
      <w:pPr>
        <w:spacing w:after="0" w:line="240" w:lineRule="auto"/>
        <w:ind w:firstLine="567"/>
        <w:jc w:val="both"/>
        <w:rPr>
          <w:rFonts w:ascii="Times New Roman" w:eastAsia="Times New Roman" w:hAnsi="Times New Roman" w:cs="Times New Roman"/>
          <w:i/>
          <w:iCs/>
          <w:sz w:val="24"/>
          <w:szCs w:val="24"/>
          <w:lang w:eastAsia="ru-RU"/>
        </w:rPr>
      </w:pPr>
      <w:r w:rsidRPr="005027AD">
        <w:rPr>
          <w:rFonts w:ascii="Times New Roman" w:eastAsia="Times New Roman" w:hAnsi="Times New Roman" w:cs="Times New Roman"/>
          <w:sz w:val="24"/>
          <w:szCs w:val="24"/>
          <w:lang w:eastAsia="ru-RU"/>
        </w:rPr>
        <w:t xml:space="preserve">(6) Arestul contravenţional nu poate fi aplicat persoanelor declarate invalizi de gradul I şi de gradul II, militarilor în termen, militarilor şi angajaţilor cu statut special ai Ministerului Afacerilor Interne, angajaţi în bază de contract, femeilor gravide, femeilor care au copii cu vîrsta de pînă la 8 ani, persoanei care este unicul întreţinător al copilului cu vîrsta de pînă la 16 ani şi nici persoanelor care au împlinit vîrsta generală de pensionare.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[Art.38 modificat prin </w:t>
      </w:r>
      <w:hyperlink r:id="rId13" w:history="1">
        <w:r w:rsidRPr="005027AD">
          <w:rPr>
            <w:rFonts w:ascii="Times New Roman" w:eastAsia="Times New Roman" w:hAnsi="Times New Roman" w:cs="Times New Roman"/>
            <w:i/>
            <w:iCs/>
            <w:color w:val="0000FF"/>
            <w:sz w:val="20"/>
            <w:szCs w:val="20"/>
            <w:u w:val="single"/>
            <w:lang w:eastAsia="ru-RU"/>
          </w:rPr>
          <w:t>Legea nr.175 din 12.07.2013</w:t>
        </w:r>
      </w:hyperlink>
      <w:r w:rsidRPr="005027AD">
        <w:rPr>
          <w:rFonts w:ascii="Times New Roman" w:eastAsia="Times New Roman" w:hAnsi="Times New Roman" w:cs="Times New Roman"/>
          <w:i/>
          <w:iCs/>
          <w:color w:val="663300"/>
          <w:sz w:val="20"/>
          <w:szCs w:val="20"/>
          <w:lang w:eastAsia="ru-RU"/>
        </w:rPr>
        <w:t xml:space="preserve">, în vigoare 02.08.2013]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8" w:name="Articolul_39."/>
      <w:r w:rsidRPr="005027AD">
        <w:rPr>
          <w:rFonts w:ascii="Times New Roman" w:eastAsia="Times New Roman" w:hAnsi="Times New Roman" w:cs="Times New Roman"/>
          <w:b/>
          <w:bCs/>
          <w:sz w:val="24"/>
          <w:szCs w:val="24"/>
          <w:lang w:eastAsia="ru-RU"/>
        </w:rPr>
        <w:t>Articolul 39.</w:t>
      </w:r>
      <w:bookmarkEnd w:id="38"/>
      <w:r w:rsidRPr="005027AD">
        <w:rPr>
          <w:rFonts w:ascii="Times New Roman" w:eastAsia="Times New Roman" w:hAnsi="Times New Roman" w:cs="Times New Roman"/>
          <w:sz w:val="24"/>
          <w:szCs w:val="24"/>
          <w:lang w:eastAsia="ru-RU"/>
        </w:rPr>
        <w:t xml:space="preserve"> Privarea persoanei juridice de dreptul de a desfăşura o anumită activitate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Privarea persoanei juridice de dreptul de a desfăşura o anumită activitate constă în stabilirea interdicţiei de a încheia anumite tranzacţii, de a emite acţiuni sau alte titluri de valoare, de a primi subvenţii, înlesniri şi alte avantaje de la stat sau de a desfăşura alte activităţi.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Privarea de dreptul de a desfăşura o anumită activitate poate fi limitată la un anumit teritoriu al unităţii administrativ-teritoriale sau la o anumită perioadă a anului şi se stabileşte pentru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9" w:name="Articolul_40."/>
      <w:r w:rsidRPr="005027AD">
        <w:rPr>
          <w:rFonts w:ascii="Times New Roman" w:eastAsia="Times New Roman" w:hAnsi="Times New Roman" w:cs="Times New Roman"/>
          <w:b/>
          <w:bCs/>
          <w:sz w:val="24"/>
          <w:szCs w:val="24"/>
          <w:lang w:eastAsia="ru-RU"/>
        </w:rPr>
        <w:t>Articolul 40.</w:t>
      </w:r>
      <w:bookmarkEnd w:id="39"/>
      <w:r w:rsidRPr="005027AD">
        <w:rPr>
          <w:rFonts w:ascii="Times New Roman" w:eastAsia="Times New Roman" w:hAnsi="Times New Roman" w:cs="Times New Roman"/>
          <w:sz w:val="24"/>
          <w:szCs w:val="24"/>
          <w:lang w:eastAsia="ru-RU"/>
        </w:rPr>
        <w:t xml:space="preserve"> Expulzarea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Expulzarea este o măsură de îndepărtare silită de pe teritoriul Republicii Moldova a cetăţenilor străini şi apatrizilor care au încălcat regulile de şedere. Expulzarea are drept scop înlăturarea unei stări de pericol şi prevenirea săvîrşirii de către aceste persoane a unor fapte socialmente periculoase.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(2) Expulzarea poate fi aplicată cetăţenilor străini şi apatrizilor ca sancţiune complementară în cazul comiterii contravenţiilor prevăzute la art.58, art.67 alin.(4), (5), art.76, 80, 81, 83, 84, 87, 323, 324, 326, 328, 330-333, 339, 348.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 privinţa cetăţenilor străini şi apatrizilor care nu pot fi expulzaţi imediat, instanţa de judecată poate dispune luarea în custodie publică, cu plasarea pe un termen de cel mult 6 luni în Centrul de Plasament Temporar al Străinilor.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Instanţa de judecată poate dispune luarea în custodie publică a cetăţenilor străini şi apatrizilor în a căror privinţă a fost dispusă măsura returnării sau care au fost declaraţi indezirabili.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(5) În cazul în care expulzarea însoţeşte arestul contravenţional, aducerea la îndeplinire a expulzării are loc după executarea pedepsei arestului.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V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APLICAREA SANCŢIUNII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0" w:name="Articolul_41."/>
      <w:r w:rsidRPr="005027AD">
        <w:rPr>
          <w:rFonts w:ascii="Times New Roman" w:eastAsia="Times New Roman" w:hAnsi="Times New Roman" w:cs="Times New Roman"/>
          <w:b/>
          <w:bCs/>
          <w:sz w:val="24"/>
          <w:szCs w:val="24"/>
          <w:lang w:eastAsia="ru-RU"/>
        </w:rPr>
        <w:t>Articolul 41.</w:t>
      </w:r>
      <w:bookmarkEnd w:id="40"/>
      <w:r w:rsidRPr="005027AD">
        <w:rPr>
          <w:rFonts w:ascii="Times New Roman" w:eastAsia="Times New Roman" w:hAnsi="Times New Roman" w:cs="Times New Roman"/>
          <w:sz w:val="24"/>
          <w:szCs w:val="24"/>
          <w:lang w:eastAsia="ru-RU"/>
        </w:rPr>
        <w:t xml:space="preserve"> Criteriile generale de individualizare a sancţiunii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Sancţiunea contravenţională se aplică în funcţie de caracterul şi de gradul prejudiciabil al contravenţiei, de caracteristica persoanei şi de circumstanţele atenuante şi agravante.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Faţă de persoana a cărei vinovăţie este dovedită se aplică o sancţiune echitabilă, în limitele şi în conformitate cu dispoziţiile prezentului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1" w:name="Articolul_42."/>
      <w:r w:rsidRPr="005027AD">
        <w:rPr>
          <w:rFonts w:ascii="Times New Roman" w:eastAsia="Times New Roman" w:hAnsi="Times New Roman" w:cs="Times New Roman"/>
          <w:b/>
          <w:bCs/>
          <w:sz w:val="24"/>
          <w:szCs w:val="24"/>
          <w:lang w:eastAsia="ru-RU"/>
        </w:rPr>
        <w:t>Articolul 42.</w:t>
      </w:r>
      <w:bookmarkEnd w:id="41"/>
      <w:r w:rsidRPr="005027AD">
        <w:rPr>
          <w:rFonts w:ascii="Times New Roman" w:eastAsia="Times New Roman" w:hAnsi="Times New Roman" w:cs="Times New Roman"/>
          <w:sz w:val="24"/>
          <w:szCs w:val="24"/>
          <w:lang w:eastAsia="ru-RU"/>
        </w:rPr>
        <w:t xml:space="preserve"> Circumstanţele atenuante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La aplicarea sancţiunii contravenţionale faţă de persoana a cărei vinovăţie este dovedită se consideră circumstanţe atenuante: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prevenirea consecinţelor prejudiciabile sau repararea benevolă a prejudiciului;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contribuţia la descoperirea contravenţiei;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săvîrşirea contravenţiei într-un concurs de împrejurări personale sau familiale;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săvîrşirea contravenţiei de către un minor, o femeie gravidă sau o persoană care întreţine copil cu vîrsta de pînă la 8 ani;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acţiunile ilegale sau imorale ale victimei care au provocat contravenţia.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Se pot considera atenuante şi alte circumstanţe decît cele prevăzute la alin.(1).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2" w:name="Articolul_43."/>
      <w:r w:rsidRPr="005027AD">
        <w:rPr>
          <w:rFonts w:ascii="Times New Roman" w:eastAsia="Times New Roman" w:hAnsi="Times New Roman" w:cs="Times New Roman"/>
          <w:b/>
          <w:bCs/>
          <w:sz w:val="24"/>
          <w:szCs w:val="24"/>
          <w:lang w:eastAsia="ru-RU"/>
        </w:rPr>
        <w:t>Articolul 43.</w:t>
      </w:r>
      <w:bookmarkEnd w:id="42"/>
      <w:r w:rsidRPr="005027AD">
        <w:rPr>
          <w:rFonts w:ascii="Times New Roman" w:eastAsia="Times New Roman" w:hAnsi="Times New Roman" w:cs="Times New Roman"/>
          <w:sz w:val="24"/>
          <w:szCs w:val="24"/>
          <w:lang w:eastAsia="ru-RU"/>
        </w:rPr>
        <w:t xml:space="preserve"> Circumstanţele agravante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La aplicarea sancţiunii contravenţionale faţă de persoana a cărei vinovăţie este dovedită se consideră circumstanţe agravante: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continuarea comportării ilicite, contrar somaţiei de a se pune capăt unei astfel de comportări;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săvîrşirea contravenţiei de către o persoană anterior sancţionată contravenţional sau condamnată ale cărei antecedente nu au fost stinse;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instigarea sau atragerea minorilor la săvîrşirea contravenţiei;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săvîrşirea contravenţiei de către un grup de persoane;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săvîrşirea contravenţiei profitîndu-se de condiţiile unor calamităţi naturale sau ale altor stări excepţionale;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săvîrşirea contravenţiei în stare de ebrietate produsă de alcool sau de alte substanţe. Instanţa de judecată este în drept, în funcţie de caracterul contravenţiei, să nu considere această circumstanţă ca agravantă;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săvîrşirea contravenţiei faţă de un minor, de o femeie, de o persoană în etate sau faţă de o persoană care se află în imposibilitatea de a se apăra.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Circumstanţa agravantă prevăzută în partea specială a cărţii întîi ca element constitutiv al contravenţiei nu poate fi luată în considerare la aplicarea sancţiunii.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Enumerarea circumstanţelor agravante din prezentul articol este exhaustivă.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3" w:name="Articolul_44."/>
      <w:r w:rsidRPr="005027AD">
        <w:rPr>
          <w:rFonts w:ascii="Times New Roman" w:eastAsia="Times New Roman" w:hAnsi="Times New Roman" w:cs="Times New Roman"/>
          <w:b/>
          <w:bCs/>
          <w:sz w:val="24"/>
          <w:szCs w:val="24"/>
          <w:lang w:eastAsia="ru-RU"/>
        </w:rPr>
        <w:t>Articolul 44.</w:t>
      </w:r>
      <w:bookmarkEnd w:id="43"/>
      <w:r w:rsidRPr="005027AD">
        <w:rPr>
          <w:rFonts w:ascii="Times New Roman" w:eastAsia="Times New Roman" w:hAnsi="Times New Roman" w:cs="Times New Roman"/>
          <w:sz w:val="24"/>
          <w:szCs w:val="24"/>
          <w:lang w:eastAsia="ru-RU"/>
        </w:rPr>
        <w:t xml:space="preserve"> Aplicarea sancţiunii contravenţionale în cazul pluralităţii de contravenţii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(1) În cazul în care una şi aceeaşi persoană săvîrşeşte două sau mai multe contravenţii, se aplică sancţiune pentru fiecare contravenţie în parte.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Dacă persoana este declarată vinovată de către instanţa de judecată de săvîrşirea a două sau mai multor contravenţii, se aplică sancţiune pentru fiecare contravenţie în parte, stabilindu-se definitiv sancţiunea pentru concurs de contravenţii prin absorbţia sancţiunii mai uşoare de sancţiunea mai gravă ori prin cumulul sancţiunilor aplicate în limitele stabilite de articolul care prevede sancţiunea mai gravă.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4" w:name="Articolul_45."/>
      <w:r w:rsidRPr="005027AD">
        <w:rPr>
          <w:rFonts w:ascii="Times New Roman" w:eastAsia="Times New Roman" w:hAnsi="Times New Roman" w:cs="Times New Roman"/>
          <w:b/>
          <w:bCs/>
          <w:sz w:val="24"/>
          <w:szCs w:val="24"/>
          <w:lang w:eastAsia="ru-RU"/>
        </w:rPr>
        <w:t>Articolul 45.</w:t>
      </w:r>
      <w:bookmarkEnd w:id="44"/>
      <w:r w:rsidRPr="005027AD">
        <w:rPr>
          <w:rFonts w:ascii="Times New Roman" w:eastAsia="Times New Roman" w:hAnsi="Times New Roman" w:cs="Times New Roman"/>
          <w:sz w:val="24"/>
          <w:szCs w:val="24"/>
          <w:lang w:eastAsia="ru-RU"/>
        </w:rPr>
        <w:t xml:space="preserve"> Repararea prejudiciului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Dacă prin contravenţie a fost cauzat un prejudiciu, persoana prejudiciată este în drept să-şi valorifice pretenţiile civile în procedură civilă.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Soluţionînd cauza contravenţională, autoritatea competentă este în drept, la cererea victimei, să dispună repararea prejudiciului cauzat prin contravenţie în cazul în care nu există divergenţe asupra întinderii 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5" w:name="Articolul_46."/>
      <w:r w:rsidRPr="005027AD">
        <w:rPr>
          <w:rFonts w:ascii="Times New Roman" w:eastAsia="Times New Roman" w:hAnsi="Times New Roman" w:cs="Times New Roman"/>
          <w:b/>
          <w:bCs/>
          <w:sz w:val="24"/>
          <w:szCs w:val="24"/>
          <w:lang w:eastAsia="ru-RU"/>
        </w:rPr>
        <w:t>Articolul 46.</w:t>
      </w:r>
      <w:bookmarkEnd w:id="45"/>
      <w:r w:rsidRPr="005027AD">
        <w:rPr>
          <w:rFonts w:ascii="Times New Roman" w:eastAsia="Times New Roman" w:hAnsi="Times New Roman" w:cs="Times New Roman"/>
          <w:sz w:val="24"/>
          <w:szCs w:val="24"/>
          <w:lang w:eastAsia="ru-RU"/>
        </w:rPr>
        <w:t xml:space="preserve"> Executarea obligaţiei a cărei neîndeplinire este sancţionată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Sancţiunea contravenţională nu absolvă contravenientul de executarea obligaţiei pentru a cărei neîndeplinire a fost aplicată.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TITLUL 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PARTEA SPECIALĂ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VI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CONTRAVENŢII CE ATENTEAZĂ LA DREPTURILE POLITICE,</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DE MUNCĂ ŞI LA ALTE DREPTURI CONSTITUŢIONALE</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ALE PERSOANEI FIZICE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6" w:name="Articolul_47."/>
      <w:r w:rsidRPr="005027AD">
        <w:rPr>
          <w:rFonts w:ascii="Times New Roman" w:eastAsia="Times New Roman" w:hAnsi="Times New Roman" w:cs="Times New Roman"/>
          <w:b/>
          <w:bCs/>
          <w:sz w:val="24"/>
          <w:szCs w:val="24"/>
          <w:lang w:eastAsia="ru-RU"/>
        </w:rPr>
        <w:t>Articolul 47.</w:t>
      </w:r>
      <w:bookmarkEnd w:id="46"/>
      <w:r w:rsidRPr="005027AD">
        <w:rPr>
          <w:rFonts w:ascii="Times New Roman" w:eastAsia="Times New Roman" w:hAnsi="Times New Roman" w:cs="Times New Roman"/>
          <w:sz w:val="24"/>
          <w:szCs w:val="24"/>
          <w:lang w:eastAsia="ru-RU"/>
        </w:rPr>
        <w:t xml:space="preserve"> Împiedicarea exercitării dreptului electoral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Împiedicarea accesului în localul de votare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30 la 50 de unităţi convenţionale aplicată persoanei cu funcţie de răspundere cu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7" w:name="Articolul_48."/>
      <w:r w:rsidRPr="005027AD">
        <w:rPr>
          <w:rFonts w:ascii="Times New Roman" w:eastAsia="Times New Roman" w:hAnsi="Times New Roman" w:cs="Times New Roman"/>
          <w:b/>
          <w:bCs/>
          <w:sz w:val="24"/>
          <w:szCs w:val="24"/>
          <w:lang w:eastAsia="ru-RU"/>
        </w:rPr>
        <w:t>Articolul 48.</w:t>
      </w:r>
      <w:bookmarkEnd w:id="47"/>
      <w:r w:rsidRPr="005027AD">
        <w:rPr>
          <w:rFonts w:ascii="Times New Roman" w:eastAsia="Times New Roman" w:hAnsi="Times New Roman" w:cs="Times New Roman"/>
          <w:sz w:val="24"/>
          <w:szCs w:val="24"/>
          <w:lang w:eastAsia="ru-RU"/>
        </w:rPr>
        <w:t xml:space="preserve"> Folosirea în alegeri sau la referendum a fondurilor venite din străinătate sau a fondurilor nedeclarate public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Folosirea în alegeri sau la referendum a fondurilor venite din străinătate sau a fondurilor nedeclarate public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aplicată persoanei fizice, cu amendă de la 300 la 500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8" w:name="Articolul_49."/>
      <w:r w:rsidRPr="005027AD">
        <w:rPr>
          <w:rFonts w:ascii="Times New Roman" w:eastAsia="Times New Roman" w:hAnsi="Times New Roman" w:cs="Times New Roman"/>
          <w:b/>
          <w:bCs/>
          <w:sz w:val="24"/>
          <w:szCs w:val="24"/>
          <w:lang w:eastAsia="ru-RU"/>
        </w:rPr>
        <w:t>Articolul 49.</w:t>
      </w:r>
      <w:bookmarkEnd w:id="48"/>
      <w:r w:rsidRPr="005027AD">
        <w:rPr>
          <w:rFonts w:ascii="Times New Roman" w:eastAsia="Times New Roman" w:hAnsi="Times New Roman" w:cs="Times New Roman"/>
          <w:sz w:val="24"/>
          <w:szCs w:val="24"/>
          <w:lang w:eastAsia="ru-RU"/>
        </w:rPr>
        <w:t xml:space="preserve"> Împiedicarea activităţii organului electoral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Nefurnizarea de către persoane cu funcţie de răspundere a datelor şi materialelor solicitate de organul electoral, precum şi neîndeplinirea hotărîrii acestuia luate în limitele competenţei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Distrugerea, deteriorarea intenţionată prin orice mod a listei electorale sau a afişei electorale, sau a listelor de subscripţie pentru susţinerea iniţierii referendumului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Refuzul de a executa dispoziţiile preşedintelui biroului electoral al secţiei de votare privind asigurarea ordinii în localul de votare şi pe teritoriul aferent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Scoaterea din localul secţiei de votare a buletinului de vot înmînat pentru votare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9" w:name="Articolul_50."/>
      <w:r w:rsidRPr="005027AD">
        <w:rPr>
          <w:rFonts w:ascii="Times New Roman" w:eastAsia="Times New Roman" w:hAnsi="Times New Roman" w:cs="Times New Roman"/>
          <w:b/>
          <w:bCs/>
          <w:sz w:val="24"/>
          <w:szCs w:val="24"/>
          <w:lang w:eastAsia="ru-RU"/>
        </w:rPr>
        <w:t>Articolul 50.</w:t>
      </w:r>
      <w:bookmarkEnd w:id="49"/>
      <w:r w:rsidRPr="005027AD">
        <w:rPr>
          <w:rFonts w:ascii="Times New Roman" w:eastAsia="Times New Roman" w:hAnsi="Times New Roman" w:cs="Times New Roman"/>
          <w:sz w:val="24"/>
          <w:szCs w:val="24"/>
          <w:lang w:eastAsia="ru-RU"/>
        </w:rPr>
        <w:t xml:space="preserve"> Afişajul electoral neautorizat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Afişarea materialului de agitaţie electorală sau a materialului de susţinere a referendumului în alt loc decît cel stabilit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Producerea şi/sau difuzarea materialelor publicitare de agitaţie electorală care nu conţin denumirea concurentului electoral, data tipăririi, tirajul materialelor şi denumirea tipografiei care le-a tipărit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30 la 50 de unităţi convenţionale aplicată persoanei cu funcţie de răspundere, cu amendă de la 100 la 200 de unităţi convenţionale aplicată persoanei juridice cu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[Art.50 în redacţia </w:t>
      </w:r>
      <w:hyperlink r:id="rId14" w:history="1">
        <w:r w:rsidRPr="005027AD">
          <w:rPr>
            <w:rFonts w:ascii="Times New Roman" w:eastAsia="Times New Roman" w:hAnsi="Times New Roman" w:cs="Times New Roman"/>
            <w:i/>
            <w:iCs/>
            <w:color w:val="0000FF"/>
            <w:sz w:val="20"/>
            <w:szCs w:val="20"/>
            <w:u w:val="single"/>
            <w:lang w:eastAsia="ru-RU"/>
          </w:rPr>
          <w:t>Legii nr.216 din 17.09.2010</w:t>
        </w:r>
      </w:hyperlink>
      <w:r w:rsidRPr="005027AD">
        <w:rPr>
          <w:rFonts w:ascii="Times New Roman" w:eastAsia="Times New Roman" w:hAnsi="Times New Roman" w:cs="Times New Roman"/>
          <w:i/>
          <w:iCs/>
          <w:color w:val="663300"/>
          <w:sz w:val="20"/>
          <w:szCs w:val="20"/>
          <w:lang w:eastAsia="ru-RU"/>
        </w:rPr>
        <w:t xml:space="preserve">, în vigoare 01.10.2010]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0" w:name="Articolul_51."/>
      <w:r w:rsidRPr="005027AD">
        <w:rPr>
          <w:rFonts w:ascii="Times New Roman" w:eastAsia="Times New Roman" w:hAnsi="Times New Roman" w:cs="Times New Roman"/>
          <w:b/>
          <w:bCs/>
          <w:sz w:val="24"/>
          <w:szCs w:val="24"/>
          <w:lang w:eastAsia="ru-RU"/>
        </w:rPr>
        <w:t>Articolul 51.</w:t>
      </w:r>
      <w:bookmarkEnd w:id="50"/>
      <w:r w:rsidRPr="005027AD">
        <w:rPr>
          <w:rFonts w:ascii="Times New Roman" w:eastAsia="Times New Roman" w:hAnsi="Times New Roman" w:cs="Times New Roman"/>
          <w:sz w:val="24"/>
          <w:szCs w:val="24"/>
          <w:lang w:eastAsia="ru-RU"/>
        </w:rPr>
        <w:t xml:space="preserve"> Înscrierea în mai multe liste de candidaţi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Acceptarea deliberată a persoanei de a fi înscrisă în mai multe liste de candidaţi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1" w:name="Articolul_52."/>
      <w:r w:rsidRPr="005027AD">
        <w:rPr>
          <w:rFonts w:ascii="Times New Roman" w:eastAsia="Times New Roman" w:hAnsi="Times New Roman" w:cs="Times New Roman"/>
          <w:b/>
          <w:bCs/>
          <w:sz w:val="24"/>
          <w:szCs w:val="24"/>
          <w:lang w:eastAsia="ru-RU"/>
        </w:rPr>
        <w:t>Articolul 52.</w:t>
      </w:r>
      <w:bookmarkEnd w:id="51"/>
      <w:r w:rsidRPr="005027AD">
        <w:rPr>
          <w:rFonts w:ascii="Times New Roman" w:eastAsia="Times New Roman" w:hAnsi="Times New Roman" w:cs="Times New Roman"/>
          <w:sz w:val="24"/>
          <w:szCs w:val="24"/>
          <w:lang w:eastAsia="ru-RU"/>
        </w:rPr>
        <w:t xml:space="preserve"> Agitaţia electorală în ziua imediat anterioară zilei votării ori în ziua votării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Continuarea agitaţiei electorale sau a agitaţiei pentru susţinerea referendumului în ziua imediat anterioară zilei votării ori în ziua votării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40 la 50 de unităţi convenţionale aplicată persoanei cu funcţie de răspundere sau candidatului electoral.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2" w:name="Articolul_53."/>
      <w:r w:rsidRPr="005027AD">
        <w:rPr>
          <w:rFonts w:ascii="Times New Roman" w:eastAsia="Times New Roman" w:hAnsi="Times New Roman" w:cs="Times New Roman"/>
          <w:b/>
          <w:bCs/>
          <w:sz w:val="24"/>
          <w:szCs w:val="24"/>
          <w:lang w:eastAsia="ru-RU"/>
        </w:rPr>
        <w:t>Articolul 53.</w:t>
      </w:r>
      <w:bookmarkEnd w:id="52"/>
      <w:r w:rsidRPr="005027AD">
        <w:rPr>
          <w:rFonts w:ascii="Times New Roman" w:eastAsia="Times New Roman" w:hAnsi="Times New Roman" w:cs="Times New Roman"/>
          <w:sz w:val="24"/>
          <w:szCs w:val="24"/>
          <w:lang w:eastAsia="ru-RU"/>
        </w:rPr>
        <w:t xml:space="preserve"> Încălcarea legislaţiei electorale de către membrii organului electoral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Neaducerea la cunoştinţă publică de către membrii comisiilor electorale a propunerilor de desemnare a candidaţilor sau a problemelor supuse referendumului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Părăsirea nemotivată a localului de votare înainte de începerea totalizării rezultatelor alegerilor sau rezultatelor referendumului şi pînă la semnarea procesului-verbal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Neînmînarea nejustificată a buletinului de vot persoanei înscrise în lista electorală sau înmînarea către un singur alegător a mai multor buletine decît este prevăzut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3" w:name="Articolul_54."/>
      <w:r w:rsidRPr="005027AD">
        <w:rPr>
          <w:rFonts w:ascii="Times New Roman" w:eastAsia="Times New Roman" w:hAnsi="Times New Roman" w:cs="Times New Roman"/>
          <w:b/>
          <w:bCs/>
          <w:sz w:val="24"/>
          <w:szCs w:val="24"/>
          <w:lang w:eastAsia="ru-RU"/>
        </w:rPr>
        <w:t>Articolul 54.</w:t>
      </w:r>
      <w:bookmarkEnd w:id="53"/>
      <w:r w:rsidRPr="005027AD">
        <w:rPr>
          <w:rFonts w:ascii="Times New Roman" w:eastAsia="Times New Roman" w:hAnsi="Times New Roman" w:cs="Times New Roman"/>
          <w:sz w:val="24"/>
          <w:szCs w:val="24"/>
          <w:lang w:eastAsia="ru-RU"/>
        </w:rPr>
        <w:t xml:space="preserve"> Încălcarea legislaţiei cu privire la cultele religioase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Împiedicarea libertăţii de a aparţine sau nu unei anumite religii, de a avea sau nu anumite convingeri, de a-şi schimba religia sau convingerile, de a profesa religia ori convingerile în mod individual sau în comun, în public sau în particular, prin învăţătură, practici religioase, de cult şi prin îndeplinirea riturilor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aplicată persoanei fizice, cu amendă de la 100 la 200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Intoleranţa confesională manifestată prin acte care stînjenesc liberul exerciţiu al unui cult religios sau prin acţiuni de propagare a urii religioase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Exercitarea, în numele unui cult religios ori în nume propriu, a unor practici şi ritualuri care contravin </w:t>
      </w:r>
      <w:hyperlink r:id="rId15" w:history="1">
        <w:r w:rsidRPr="005027AD">
          <w:rPr>
            <w:rFonts w:ascii="Times New Roman" w:eastAsia="Times New Roman" w:hAnsi="Times New Roman" w:cs="Times New Roman"/>
            <w:color w:val="0000FF"/>
            <w:sz w:val="24"/>
            <w:szCs w:val="24"/>
            <w:u w:val="single"/>
            <w:lang w:eastAsia="ru-RU"/>
          </w:rPr>
          <w:t>Legii privind cultele religioase şi părţile lor componente</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(4) Desfăşurarea activităţii religioase de către cetăţeni străini în locuri publice fără anunţarea prealabilă a primăriei localităţii respective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Ofensa adusă sentimentelor religioase ale persoanelor fizice, profanarea obiectelor venerate de acestea, a localurilor, monumentelor, a simbolicii lor conceptuale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Încălcarea dreptului exclusiv al cultelor religioase de editare, tipărire şi confecţionare, comercializare sau răspîndire în alt mod a obiectelor de cult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35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Divulgarea tainei mărturisirii de către un deservent al cultului religios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[Art.54 modificat prin </w:t>
      </w:r>
      <w:hyperlink r:id="rId16" w:history="1">
        <w:r w:rsidRPr="005027AD">
          <w:rPr>
            <w:rFonts w:ascii="Times New Roman" w:eastAsia="Times New Roman" w:hAnsi="Times New Roman" w:cs="Times New Roman"/>
            <w:i/>
            <w:iCs/>
            <w:color w:val="0000FF"/>
            <w:sz w:val="20"/>
            <w:szCs w:val="20"/>
            <w:u w:val="single"/>
            <w:lang w:eastAsia="ru-RU"/>
          </w:rPr>
          <w:t>Legea nr.25 din 04.03.2010</w:t>
        </w:r>
      </w:hyperlink>
      <w:r w:rsidRPr="005027AD">
        <w:rPr>
          <w:rFonts w:ascii="Times New Roman" w:eastAsia="Times New Roman" w:hAnsi="Times New Roman" w:cs="Times New Roman"/>
          <w:i/>
          <w:iCs/>
          <w:color w:val="663300"/>
          <w:sz w:val="20"/>
          <w:szCs w:val="20"/>
          <w:lang w:eastAsia="ru-RU"/>
        </w:rPr>
        <w:t xml:space="preserve">, în vigoare 26.03.2010]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4" w:name="Articolul_54&lt;sup&gt;1&lt;/sup&gt;."/>
      <w:r w:rsidRPr="005027AD">
        <w:rPr>
          <w:rFonts w:ascii="Times New Roman" w:eastAsia="Times New Roman" w:hAnsi="Times New Roman" w:cs="Times New Roman"/>
          <w:b/>
          <w:bCs/>
          <w:sz w:val="24"/>
          <w:szCs w:val="24"/>
          <w:lang w:eastAsia="ru-RU"/>
        </w:rPr>
        <w:t>Articolul 54</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54"/>
      <w:r w:rsidRPr="005027AD">
        <w:rPr>
          <w:rFonts w:ascii="Times New Roman" w:eastAsia="Times New Roman" w:hAnsi="Times New Roman" w:cs="Times New Roman"/>
          <w:sz w:val="24"/>
          <w:szCs w:val="24"/>
          <w:lang w:eastAsia="ru-RU"/>
        </w:rPr>
        <w:t xml:space="preserve"> Exercitarea fără drept a unei profesii sau activităţi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Exercitarea fără drept a unei profesii sau activităţi pentru care este obligatorie deţinerea unei autorizaţii, precum şi exercitarea unei profesii sau activităţi în alte condiţii decît cele stabilite, dacă legea prevede că aceste acţiuni sînt ilicite,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400 unităţi convenţionale sau cu muncă neremunerată în folosul comunităţii de la 100 la 240 de ore.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[Art.54</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17" w:history="1">
        <w:r w:rsidRPr="005027AD">
          <w:rPr>
            <w:rFonts w:ascii="Times New Roman" w:eastAsia="Times New Roman" w:hAnsi="Times New Roman" w:cs="Times New Roman"/>
            <w:i/>
            <w:iCs/>
            <w:color w:val="0000FF"/>
            <w:sz w:val="20"/>
            <w:szCs w:val="20"/>
            <w:u w:val="single"/>
            <w:lang w:eastAsia="ru-RU"/>
          </w:rPr>
          <w:t>Legea nr.102 din 28.05.2010</w:t>
        </w:r>
      </w:hyperlink>
      <w:r w:rsidRPr="005027AD">
        <w:rPr>
          <w:rFonts w:ascii="Times New Roman" w:eastAsia="Times New Roman" w:hAnsi="Times New Roman" w:cs="Times New Roman"/>
          <w:i/>
          <w:iCs/>
          <w:color w:val="663300"/>
          <w:sz w:val="20"/>
          <w:szCs w:val="20"/>
          <w:lang w:eastAsia="ru-RU"/>
        </w:rPr>
        <w:t xml:space="preserve">, în vigoare 01.01.2012]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5" w:name="Articolul_54&lt;sup&gt;2&lt;/sup&gt;."/>
      <w:r w:rsidRPr="005027AD">
        <w:rPr>
          <w:rFonts w:ascii="Times New Roman" w:eastAsia="Times New Roman" w:hAnsi="Times New Roman" w:cs="Times New Roman"/>
          <w:b/>
          <w:bCs/>
          <w:sz w:val="24"/>
          <w:szCs w:val="24"/>
          <w:lang w:eastAsia="ru-RU"/>
        </w:rPr>
        <w:t>Articolul 54</w:t>
      </w:r>
      <w:r w:rsidRPr="005027AD">
        <w:rPr>
          <w:rFonts w:ascii="Times New Roman" w:eastAsia="Times New Roman" w:hAnsi="Times New Roman" w:cs="Times New Roman"/>
          <w:b/>
          <w:bCs/>
          <w:sz w:val="24"/>
          <w:szCs w:val="24"/>
          <w:vertAlign w:val="superscript"/>
          <w:lang w:eastAsia="ru-RU"/>
        </w:rPr>
        <w:t>2</w:t>
      </w:r>
      <w:r w:rsidRPr="005027AD">
        <w:rPr>
          <w:rFonts w:ascii="Times New Roman" w:eastAsia="Times New Roman" w:hAnsi="Times New Roman" w:cs="Times New Roman"/>
          <w:b/>
          <w:bCs/>
          <w:sz w:val="24"/>
          <w:szCs w:val="24"/>
          <w:lang w:eastAsia="ru-RU"/>
        </w:rPr>
        <w:t>.</w:t>
      </w:r>
      <w:bookmarkEnd w:id="55"/>
      <w:r w:rsidRPr="005027AD">
        <w:rPr>
          <w:rFonts w:ascii="Times New Roman" w:eastAsia="Times New Roman" w:hAnsi="Times New Roman" w:cs="Times New Roman"/>
          <w:sz w:val="24"/>
          <w:szCs w:val="24"/>
          <w:lang w:eastAsia="ru-RU"/>
        </w:rPr>
        <w:t xml:space="preserve"> Încălcarea egalităţii în domeniul muncii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Orice deosebire, excludere, restricţie sau preferinţă, bazată pe criteriu de rasă, naţionalitate, origine etnică, limbă, religie sau convingeri, sex, vîrstă, orientare sexuală, dizabilitate, opinie, apartenenţă politică sau pe orice alt criteriu, care are ca efect limitarea sau subminarea egalităţii de şanse sau de tratament la angajare sau la concediere, în activitatea nemijlocită şi în formarea profesională, săvîrşită prin:</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a) plasarea de anunţuri de angajare cu indicarea condiţiilor şi criteriilor care exclud sau favorizează anumite persoane;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b) refuzul neîntemeiat de angajare a persoanei;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c) refuzul neîntemeiat de admitere a unor persoane la cursurile de calificare profesională;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d) remunerarea diferenţiată pentru acelaşi tip şi/sau volum de muncă;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e) distribuirea diferenţiată şi neîntemeiată a sarcinilor de lucru, fapt ce rezultă din acordarea unui statut mai puţin favorabil unor persoane,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100 la 140 de unităţi convenţionale aplicată persoanei fizice, cu amendă de la 200 la 350 de unităţi convenţionale aplicată persoanei cu funcţie de răspundere, cu amendă de la 350 la 450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Hărţuirea, adică manifestarea de către angajator a oricărui comportament, bazat pe criteriu de rasă, naţionalitate, origine etnică, limbă, religie sau convingeri, sex, vîrstă, dizabilitate, opinie, apartenenţă politică sau pe orice alt criteriu, care duce la crearea unui cadru intimidant, ostil, degradant, umilitor sau ofensator la locul de muncă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130 la 150 de unităţi convenţionale aplicată persoanei fizice, cu amendă de la 250 la 400 de unităţi convenţionale aplicată persoanei cu funcţie de răspundere.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[Art.54</w:t>
      </w:r>
      <w:r w:rsidRPr="005027AD">
        <w:rPr>
          <w:rFonts w:ascii="Times New Roman" w:eastAsia="Times New Roman" w:hAnsi="Times New Roman" w:cs="Times New Roman"/>
          <w:i/>
          <w:iCs/>
          <w:color w:val="663300"/>
          <w:sz w:val="20"/>
          <w:szCs w:val="20"/>
          <w:vertAlign w:val="superscript"/>
          <w:lang w:eastAsia="ru-RU"/>
        </w:rPr>
        <w:t>2</w:t>
      </w:r>
      <w:r w:rsidRPr="005027AD">
        <w:rPr>
          <w:rFonts w:ascii="Times New Roman" w:eastAsia="Times New Roman" w:hAnsi="Times New Roman" w:cs="Times New Roman"/>
          <w:i/>
          <w:iCs/>
          <w:color w:val="663300"/>
          <w:sz w:val="20"/>
          <w:szCs w:val="20"/>
          <w:lang w:eastAsia="ru-RU"/>
        </w:rPr>
        <w:t xml:space="preserve"> introdus prin </w:t>
      </w:r>
      <w:hyperlink r:id="rId18" w:history="1">
        <w:r w:rsidRPr="005027AD">
          <w:rPr>
            <w:rFonts w:ascii="Times New Roman" w:eastAsia="Times New Roman" w:hAnsi="Times New Roman" w:cs="Times New Roman"/>
            <w:i/>
            <w:iCs/>
            <w:color w:val="0000FF"/>
            <w:sz w:val="20"/>
            <w:szCs w:val="20"/>
            <w:u w:val="single"/>
            <w:lang w:eastAsia="ru-RU"/>
          </w:rPr>
          <w:t>Legea nr.306 din 26.12.2012</w:t>
        </w:r>
      </w:hyperlink>
      <w:r w:rsidRPr="005027AD">
        <w:rPr>
          <w:rFonts w:ascii="Times New Roman" w:eastAsia="Times New Roman" w:hAnsi="Times New Roman" w:cs="Times New Roman"/>
          <w:i/>
          <w:iCs/>
          <w:color w:val="663300"/>
          <w:sz w:val="20"/>
          <w:szCs w:val="20"/>
          <w:lang w:eastAsia="ru-RU"/>
        </w:rPr>
        <w:t xml:space="preserve">, în vigoare 08.02.2013]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6" w:name="Articolul_55."/>
      <w:r w:rsidRPr="005027AD">
        <w:rPr>
          <w:rFonts w:ascii="Times New Roman" w:eastAsia="Times New Roman" w:hAnsi="Times New Roman" w:cs="Times New Roman"/>
          <w:b/>
          <w:bCs/>
          <w:sz w:val="24"/>
          <w:szCs w:val="24"/>
          <w:lang w:eastAsia="ru-RU"/>
        </w:rPr>
        <w:t>Articolul 55.</w:t>
      </w:r>
      <w:bookmarkEnd w:id="56"/>
      <w:r w:rsidRPr="005027AD">
        <w:rPr>
          <w:rFonts w:ascii="Times New Roman" w:eastAsia="Times New Roman" w:hAnsi="Times New Roman" w:cs="Times New Roman"/>
          <w:sz w:val="24"/>
          <w:szCs w:val="24"/>
          <w:lang w:eastAsia="ru-RU"/>
        </w:rPr>
        <w:t xml:space="preserve"> Încălcarea legislaţiei muncii, a legislaţiei cu privire la securitatea şi la sănătatea în muncă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Încălcarea legislaţiei muncii, a legislaţiei cu privire la securitatea şi la sănătatea în muncă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100 la 140 de unităţi convenţionale aplicată persoanei fizice, cu amendă de la 200 la 350 de unităţi convenţionale aplicată persoanei cu funcţie de răspundere, cu amendă de la 350 la 450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Aceleaşi acţiuni săvîrşite asupra minorului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120 la 150 de unităţi convenţionale aplicată persoanei fizice, cu amendă de la 250 la 350 de unităţi convenţionale aplicată persoanei cu funcţie de răspundere, cu amendă de la 400 la 480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[Art.55 modificat prin </w:t>
      </w:r>
      <w:hyperlink r:id="rId19" w:history="1">
        <w:r w:rsidRPr="005027AD">
          <w:rPr>
            <w:rFonts w:ascii="Times New Roman" w:eastAsia="Times New Roman" w:hAnsi="Times New Roman" w:cs="Times New Roman"/>
            <w:i/>
            <w:iCs/>
            <w:color w:val="0000FF"/>
            <w:sz w:val="20"/>
            <w:szCs w:val="20"/>
            <w:u w:val="single"/>
            <w:lang w:eastAsia="ru-RU"/>
          </w:rPr>
          <w:t>Legea nr.169 din 11.07.2012</w:t>
        </w:r>
      </w:hyperlink>
      <w:r w:rsidRPr="005027AD">
        <w:rPr>
          <w:rFonts w:ascii="Times New Roman" w:eastAsia="Times New Roman" w:hAnsi="Times New Roman" w:cs="Times New Roman"/>
          <w:i/>
          <w:iCs/>
          <w:color w:val="663300"/>
          <w:sz w:val="20"/>
          <w:szCs w:val="20"/>
          <w:lang w:eastAsia="ru-RU"/>
        </w:rPr>
        <w:t xml:space="preserve">, în vigoare 03.08.2012]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7" w:name="Articolul_55&lt;sup&gt;1&lt;/sup&gt;."/>
      <w:r w:rsidRPr="005027AD">
        <w:rPr>
          <w:rFonts w:ascii="Times New Roman" w:eastAsia="Times New Roman" w:hAnsi="Times New Roman" w:cs="Times New Roman"/>
          <w:b/>
          <w:bCs/>
          <w:sz w:val="24"/>
          <w:szCs w:val="24"/>
          <w:lang w:eastAsia="ru-RU"/>
        </w:rPr>
        <w:t>Articolul 55</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57"/>
      <w:r w:rsidRPr="005027AD">
        <w:rPr>
          <w:rFonts w:ascii="Times New Roman" w:eastAsia="Times New Roman" w:hAnsi="Times New Roman" w:cs="Times New Roman"/>
          <w:sz w:val="24"/>
          <w:szCs w:val="24"/>
          <w:lang w:eastAsia="ru-RU"/>
        </w:rPr>
        <w:t xml:space="preserve"> Utilizarea muncii nedeclarate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Utilizarea muncii nedeclarate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pentru fiecare persoană identificată cu amendă de la 100 la 150 de unităţi convenţionale aplicată persoanei fizice, cu amendă de la 250 la 350 de unităţi convenţionale aplicată persoanei cu funcţie de răspundere, cu amendă de la 350 la 500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[Art.55</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20" w:history="1">
        <w:r w:rsidRPr="005027AD">
          <w:rPr>
            <w:rFonts w:ascii="Times New Roman" w:eastAsia="Times New Roman" w:hAnsi="Times New Roman" w:cs="Times New Roman"/>
            <w:i/>
            <w:iCs/>
            <w:color w:val="0000FF"/>
            <w:sz w:val="20"/>
            <w:szCs w:val="20"/>
            <w:u w:val="single"/>
            <w:lang w:eastAsia="ru-RU"/>
          </w:rPr>
          <w:t>Legea nr.169 din 11.07.2012</w:t>
        </w:r>
      </w:hyperlink>
      <w:r w:rsidRPr="005027AD">
        <w:rPr>
          <w:rFonts w:ascii="Times New Roman" w:eastAsia="Times New Roman" w:hAnsi="Times New Roman" w:cs="Times New Roman"/>
          <w:i/>
          <w:iCs/>
          <w:color w:val="663300"/>
          <w:sz w:val="20"/>
          <w:szCs w:val="20"/>
          <w:lang w:eastAsia="ru-RU"/>
        </w:rPr>
        <w:t xml:space="preserve">, în vigoare 03.08.2012]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8" w:name="Articolul_56."/>
      <w:r w:rsidRPr="005027AD">
        <w:rPr>
          <w:rFonts w:ascii="Times New Roman" w:eastAsia="Times New Roman" w:hAnsi="Times New Roman" w:cs="Times New Roman"/>
          <w:b/>
          <w:bCs/>
          <w:sz w:val="24"/>
          <w:szCs w:val="24"/>
          <w:lang w:eastAsia="ru-RU"/>
        </w:rPr>
        <w:t>Articolul 56.</w:t>
      </w:r>
      <w:bookmarkEnd w:id="58"/>
      <w:r w:rsidRPr="005027AD">
        <w:rPr>
          <w:rFonts w:ascii="Times New Roman" w:eastAsia="Times New Roman" w:hAnsi="Times New Roman" w:cs="Times New Roman"/>
          <w:sz w:val="24"/>
          <w:szCs w:val="24"/>
          <w:lang w:eastAsia="ru-RU"/>
        </w:rPr>
        <w:t xml:space="preserve"> Încălcarea legislaţiei privind ocuparea forţei de muncă şi protecţia socială a persoanelor aflate în căutarea unui loc de muncă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Utilizarea de către persoanele cu funcţie de răspundere, la completarea documentelor oficiale, a denumirilor de profesii sau de funcţii care nu corespund Clasificatorului ocupaţiilor din Republica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Necomunicarea, în termenul stabilit de legislaţie, de către beneficiarul de ajutor de şomaj şi/sau de alocaţii de integrare ori de reintegrare profesională agenţiei teritoriale de ocupare a forţei de muncă la care este înregistrat a oricărei modificări din condiţiile care au condus la stabilirea dreptului de beneficiar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9" w:name="Articolul_57."/>
      <w:r w:rsidRPr="005027AD">
        <w:rPr>
          <w:rFonts w:ascii="Times New Roman" w:eastAsia="Times New Roman" w:hAnsi="Times New Roman" w:cs="Times New Roman"/>
          <w:b/>
          <w:bCs/>
          <w:sz w:val="24"/>
          <w:szCs w:val="24"/>
          <w:lang w:eastAsia="ru-RU"/>
        </w:rPr>
        <w:t>Articolul 57.</w:t>
      </w:r>
      <w:bookmarkEnd w:id="59"/>
      <w:r w:rsidRPr="005027AD">
        <w:rPr>
          <w:rFonts w:ascii="Times New Roman" w:eastAsia="Times New Roman" w:hAnsi="Times New Roman" w:cs="Times New Roman"/>
          <w:sz w:val="24"/>
          <w:szCs w:val="24"/>
          <w:lang w:eastAsia="ru-RU"/>
        </w:rPr>
        <w:t xml:space="preserve"> Încălcarea termenelor de plată a salariilor, pensiilor, burselor, indemnizaţiilor şi de efectuare a altor plăţi cu caracter permanent, stabilite prin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intenţionată cu mai mult de 2 luni a termenului stabilit pentru plata salariilor, achitarea contribuţiilor de asigurări sociale de stat obligatorii, a primelor de asigurare obligatorie de asistenţă medicală, precum şi pentru efectuarea altor plăţi cu caracter permanent, stabilite prin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100 la 200 de unităţi convenţionale aplicată persoanei cu funcţie de răspundere,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intenţionată cu mai mult de 2 luni a termenului stabilit pentru plata pensiilor, burselor, indemnizaţiilor, precum şi pentru efectuarea altor plăţi cu caracter permanent, stabilite prin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75 la 100 de unităţi convenţionale aplicată persoanei fizice, cu amendă de la 110 la 200 de unităţi convenţionale aplicată persoanei cu funcţie de răspundere, cu amendă de la 220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60" w:name="Articolul_58."/>
      <w:r w:rsidRPr="005027AD">
        <w:rPr>
          <w:rFonts w:ascii="Times New Roman" w:eastAsia="Times New Roman" w:hAnsi="Times New Roman" w:cs="Times New Roman"/>
          <w:b/>
          <w:bCs/>
          <w:sz w:val="24"/>
          <w:szCs w:val="24"/>
          <w:lang w:eastAsia="ru-RU"/>
        </w:rPr>
        <w:t>Articolul 58.</w:t>
      </w:r>
      <w:bookmarkEnd w:id="60"/>
      <w:r w:rsidRPr="005027AD">
        <w:rPr>
          <w:rFonts w:ascii="Times New Roman" w:eastAsia="Times New Roman" w:hAnsi="Times New Roman" w:cs="Times New Roman"/>
          <w:sz w:val="24"/>
          <w:szCs w:val="24"/>
          <w:lang w:eastAsia="ru-RU"/>
        </w:rPr>
        <w:t xml:space="preserve"> Admiterea minorului la locuri de muncă care prezintă pericol pentru viaţa şi sănătatea lui sau atragerea minorului la munci care prezintă pericol pentru viaţa şi sănătatea 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Admiterea minorului la locuri de muncă care prezintă pericol pentru viaţa şi sănătatea lui sau atragerea minorului la executarea unei munci interzise de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250 la 400 de unităţi convenţionale aplicată persoanei cu funcţie de răspundere, cu amendă de la 400 la 500 de unităţi convenţionale aplicată persoanei juridice cu </w:t>
      </w:r>
      <w:r w:rsidRPr="005027AD">
        <w:rPr>
          <w:rFonts w:ascii="Times New Roman" w:eastAsia="Times New Roman" w:hAnsi="Times New Roman" w:cs="Times New Roman"/>
          <w:sz w:val="24"/>
          <w:szCs w:val="24"/>
          <w:lang w:eastAsia="ru-RU"/>
        </w:rPr>
        <w:lastRenderedPageBreak/>
        <w:t>sau fără privarea, în toate cazurile, de dreptul de a desfăşura o anumită activitate pe un termen de la 6 luni la un an.</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[Art.58 în redacţia </w:t>
      </w:r>
      <w:hyperlink r:id="rId21" w:history="1">
        <w:r w:rsidRPr="005027AD">
          <w:rPr>
            <w:rFonts w:ascii="Times New Roman" w:eastAsia="Times New Roman" w:hAnsi="Times New Roman" w:cs="Times New Roman"/>
            <w:i/>
            <w:iCs/>
            <w:color w:val="0000FF"/>
            <w:sz w:val="20"/>
            <w:szCs w:val="20"/>
            <w:u w:val="single"/>
            <w:lang w:eastAsia="ru-RU"/>
          </w:rPr>
          <w:t>Legii nr.169 din 11.07.2012</w:t>
        </w:r>
      </w:hyperlink>
      <w:r w:rsidRPr="005027AD">
        <w:rPr>
          <w:rFonts w:ascii="Times New Roman" w:eastAsia="Times New Roman" w:hAnsi="Times New Roman" w:cs="Times New Roman"/>
          <w:i/>
          <w:iCs/>
          <w:color w:val="663300"/>
          <w:sz w:val="20"/>
          <w:szCs w:val="20"/>
          <w:lang w:eastAsia="ru-RU"/>
        </w:rPr>
        <w:t xml:space="preserve">, în vigoare 03.08.2012]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61" w:name="Articolul_59."/>
      <w:r w:rsidRPr="005027AD">
        <w:rPr>
          <w:rFonts w:ascii="Times New Roman" w:eastAsia="Times New Roman" w:hAnsi="Times New Roman" w:cs="Times New Roman"/>
          <w:b/>
          <w:bCs/>
          <w:sz w:val="24"/>
          <w:szCs w:val="24"/>
          <w:lang w:eastAsia="ru-RU"/>
        </w:rPr>
        <w:t>Articolul 59.</w:t>
      </w:r>
      <w:bookmarkEnd w:id="61"/>
      <w:r w:rsidRPr="005027AD">
        <w:rPr>
          <w:rFonts w:ascii="Times New Roman" w:eastAsia="Times New Roman" w:hAnsi="Times New Roman" w:cs="Times New Roman"/>
          <w:sz w:val="24"/>
          <w:szCs w:val="24"/>
          <w:lang w:eastAsia="ru-RU"/>
        </w:rPr>
        <w:t xml:space="preserve"> Eschivarea de la negocieri asupra încheierii contractului colectiv de muncă sau încălcarea termenului de încheiere a acestuia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Eschivarea reprezentanţilor părţilor de la negocieri asupra încheierii, modificării sau completării contractului colectiv de muncă sau încălcarea termenului de negocieri, neasigurarea activităţii comisiei în vederea încheierii în termen a contractului colectiv de muncă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62" w:name="Articolul_60."/>
      <w:r w:rsidRPr="005027AD">
        <w:rPr>
          <w:rFonts w:ascii="Times New Roman" w:eastAsia="Times New Roman" w:hAnsi="Times New Roman" w:cs="Times New Roman"/>
          <w:b/>
          <w:bCs/>
          <w:sz w:val="24"/>
          <w:szCs w:val="24"/>
          <w:lang w:eastAsia="ru-RU"/>
        </w:rPr>
        <w:t>Articolul 60.</w:t>
      </w:r>
      <w:bookmarkEnd w:id="62"/>
      <w:r w:rsidRPr="005027AD">
        <w:rPr>
          <w:rFonts w:ascii="Times New Roman" w:eastAsia="Times New Roman" w:hAnsi="Times New Roman" w:cs="Times New Roman"/>
          <w:sz w:val="24"/>
          <w:szCs w:val="24"/>
          <w:lang w:eastAsia="ru-RU"/>
        </w:rPr>
        <w:t xml:space="preserve"> Refuzul neîntemeiat de a încheia contract colectiv de muncă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Refuzul neîntemeiat al angajatorului de a încheia contract colectiv de muncă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63" w:name="Articolul_61."/>
      <w:r w:rsidRPr="005027AD">
        <w:rPr>
          <w:rFonts w:ascii="Times New Roman" w:eastAsia="Times New Roman" w:hAnsi="Times New Roman" w:cs="Times New Roman"/>
          <w:b/>
          <w:bCs/>
          <w:sz w:val="24"/>
          <w:szCs w:val="24"/>
          <w:lang w:eastAsia="ru-RU"/>
        </w:rPr>
        <w:t>Articolul 61.</w:t>
      </w:r>
      <w:bookmarkEnd w:id="63"/>
      <w:r w:rsidRPr="005027AD">
        <w:rPr>
          <w:rFonts w:ascii="Times New Roman" w:eastAsia="Times New Roman" w:hAnsi="Times New Roman" w:cs="Times New Roman"/>
          <w:sz w:val="24"/>
          <w:szCs w:val="24"/>
          <w:lang w:eastAsia="ru-RU"/>
        </w:rPr>
        <w:t xml:space="preserve"> Împiedicarea exercitării dreptului de întemeiere a sindicatelor şi de afiliere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Împiedicarea exercitării dreptului salariaţilor de a întemeia sindicate şi de a se afilia lor pentru a-şi apăra interesele profesionale, economice şi sociale şi de a se înscrie în ele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64" w:name="Articolul_62."/>
      <w:r w:rsidRPr="005027AD">
        <w:rPr>
          <w:rFonts w:ascii="Times New Roman" w:eastAsia="Times New Roman" w:hAnsi="Times New Roman" w:cs="Times New Roman"/>
          <w:b/>
          <w:bCs/>
          <w:sz w:val="24"/>
          <w:szCs w:val="24"/>
          <w:lang w:eastAsia="ru-RU"/>
        </w:rPr>
        <w:t>Articolul 62.</w:t>
      </w:r>
      <w:bookmarkEnd w:id="64"/>
      <w:r w:rsidRPr="005027AD">
        <w:rPr>
          <w:rFonts w:ascii="Times New Roman" w:eastAsia="Times New Roman" w:hAnsi="Times New Roman" w:cs="Times New Roman"/>
          <w:sz w:val="24"/>
          <w:szCs w:val="24"/>
          <w:lang w:eastAsia="ru-RU"/>
        </w:rPr>
        <w:t xml:space="preserve"> Tăinuirea circumstanţelor care împiedică încheierea căsătoriei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Tăinuirea, la înregistrarea căsătoriei, a circumstanţelor care împiedică încheierea 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65" w:name="Articolul_63."/>
      <w:r w:rsidRPr="005027AD">
        <w:rPr>
          <w:rFonts w:ascii="Times New Roman" w:eastAsia="Times New Roman" w:hAnsi="Times New Roman" w:cs="Times New Roman"/>
          <w:b/>
          <w:bCs/>
          <w:sz w:val="24"/>
          <w:szCs w:val="24"/>
          <w:lang w:eastAsia="ru-RU"/>
        </w:rPr>
        <w:t>Articolul 63.</w:t>
      </w:r>
      <w:bookmarkEnd w:id="65"/>
      <w:r w:rsidRPr="005027AD">
        <w:rPr>
          <w:rFonts w:ascii="Times New Roman" w:eastAsia="Times New Roman" w:hAnsi="Times New Roman" w:cs="Times New Roman"/>
          <w:sz w:val="24"/>
          <w:szCs w:val="24"/>
          <w:lang w:eastAsia="ru-RU"/>
        </w:rPr>
        <w:t xml:space="preserve"> Neîndeplinirea obligaţiilor de întreţinere, de educare şi de instruire a copilului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Neîndeplinirea sau îndeplinirea necorespunzătoare de către părinţi sau de către persoanele care îi înlocuiesc a obligaţiilor de întreţinere, de educare şi de instruire a copilului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Acţiunile specificate la alin.(1), dacă au avut ca urmare lipsa de supraveghere a copilului, vagabondajul, cerşitul ori săvîrşirea de către acesta a unei fapte socialmente periculoase,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25 de unităţi convenţionale aplicată părinţilor ori persoanelor care îi înlocuiesc sau cu muncă neremunerată în folosul comunităţii de pînă la 40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66" w:name="Articolul_64."/>
      <w:r w:rsidRPr="005027AD">
        <w:rPr>
          <w:rFonts w:ascii="Times New Roman" w:eastAsia="Times New Roman" w:hAnsi="Times New Roman" w:cs="Times New Roman"/>
          <w:b/>
          <w:bCs/>
          <w:sz w:val="24"/>
          <w:szCs w:val="24"/>
          <w:lang w:eastAsia="ru-RU"/>
        </w:rPr>
        <w:t>Articolul 64.</w:t>
      </w:r>
      <w:bookmarkEnd w:id="66"/>
      <w:r w:rsidRPr="005027AD">
        <w:rPr>
          <w:rFonts w:ascii="Times New Roman" w:eastAsia="Times New Roman" w:hAnsi="Times New Roman" w:cs="Times New Roman"/>
          <w:sz w:val="24"/>
          <w:szCs w:val="24"/>
          <w:lang w:eastAsia="ru-RU"/>
        </w:rPr>
        <w:t xml:space="preserve"> Împiedicarea exercitării dreptului de a comunica cu copilul şi de a-l educa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Împiedicarea neîntemeiată a unuia dintre părinţi (a ambilor părinţi) să comunice cu copilul ori să ia parte la educarea lui, precum şi împiedicarea copilului să comunice cu bunicii, fraţii şi surorile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67" w:name="Articolul_65."/>
      <w:r w:rsidRPr="005027AD">
        <w:rPr>
          <w:rFonts w:ascii="Times New Roman" w:eastAsia="Times New Roman" w:hAnsi="Times New Roman" w:cs="Times New Roman"/>
          <w:b/>
          <w:bCs/>
          <w:sz w:val="24"/>
          <w:szCs w:val="24"/>
          <w:lang w:eastAsia="ru-RU"/>
        </w:rPr>
        <w:t>Articolul 65.</w:t>
      </w:r>
      <w:bookmarkEnd w:id="67"/>
      <w:r w:rsidRPr="005027AD">
        <w:rPr>
          <w:rFonts w:ascii="Times New Roman" w:eastAsia="Times New Roman" w:hAnsi="Times New Roman" w:cs="Times New Roman"/>
          <w:sz w:val="24"/>
          <w:szCs w:val="24"/>
          <w:lang w:eastAsia="ru-RU"/>
        </w:rPr>
        <w:t xml:space="preserve"> Necomunicarea despre existenţa unui pericol pentru viaţa ori sănătatea copilului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Necomunicarea autorităţii tutelare de către persoana cu funcţie de răspundere şi de către alte persoane despre existenţa unui pericol pentru viaţa ori sănătatea copilului sau despre încălcarea drepturilor şi intereselor lui legitime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68" w:name="Articolul_65&lt;sup&gt;1&lt;/sup&gt;."/>
      <w:r w:rsidRPr="005027AD">
        <w:rPr>
          <w:rFonts w:ascii="Times New Roman" w:eastAsia="Times New Roman" w:hAnsi="Times New Roman" w:cs="Times New Roman"/>
          <w:b/>
          <w:bCs/>
          <w:sz w:val="24"/>
          <w:szCs w:val="24"/>
          <w:lang w:eastAsia="ru-RU"/>
        </w:rPr>
        <w:t>Articolul 65</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68"/>
      <w:r w:rsidRPr="005027AD">
        <w:rPr>
          <w:rFonts w:ascii="Times New Roman" w:eastAsia="Times New Roman" w:hAnsi="Times New Roman" w:cs="Times New Roman"/>
          <w:sz w:val="24"/>
          <w:szCs w:val="24"/>
          <w:lang w:eastAsia="ru-RU"/>
        </w:rPr>
        <w:t xml:space="preserve"> Discriminarea în domeniul învăţămîntului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Orice deosebire, excludere, restricţie sau preferinţă, bazată pe criteriu de rasă, naţionalitate, origine etnică, limbă, religie sau convingeri, sex, vîrstă, dizabilitate, opinie, apartenenţă politică sau pe orice alt criteriu, manifestată: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a) la oferirea accesului la instituţiile de învăţămînt de orice tip şi nivel;</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b) prin stabilirea de principii de admitere la studii, bazate pe anumite restricţii, cu încălcarea prevederilor legislaţiei în vigoare;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c) în procesul educaţional, inclusiv la evaluarea cunoştinţelor acumulate;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d) în activitatea ştiinţifico-didactică,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100 la 140 de unităţi convenţionale aplicată persoanei fizice, cu amendă de la 200 la 350 de unităţi convenţionale aplicată persoanei cu funcţie de răspundere, cu amendă de la 350 la 450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[Art.65</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22" w:history="1">
        <w:r w:rsidRPr="005027AD">
          <w:rPr>
            <w:rFonts w:ascii="Times New Roman" w:eastAsia="Times New Roman" w:hAnsi="Times New Roman" w:cs="Times New Roman"/>
            <w:i/>
            <w:iCs/>
            <w:color w:val="0000FF"/>
            <w:sz w:val="20"/>
            <w:szCs w:val="20"/>
            <w:u w:val="single"/>
            <w:lang w:eastAsia="ru-RU"/>
          </w:rPr>
          <w:t>Legea nr.306 din 26.12.2012</w:t>
        </w:r>
      </w:hyperlink>
      <w:r w:rsidRPr="005027AD">
        <w:rPr>
          <w:rFonts w:ascii="Times New Roman" w:eastAsia="Times New Roman" w:hAnsi="Times New Roman" w:cs="Times New Roman"/>
          <w:i/>
          <w:iCs/>
          <w:color w:val="663300"/>
          <w:sz w:val="20"/>
          <w:szCs w:val="20"/>
          <w:lang w:eastAsia="ru-RU"/>
        </w:rPr>
        <w:t xml:space="preserve">, în vigoare 08.02.2013]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69" w:name="Articolul_66."/>
      <w:r w:rsidRPr="005027AD">
        <w:rPr>
          <w:rFonts w:ascii="Times New Roman" w:eastAsia="Times New Roman" w:hAnsi="Times New Roman" w:cs="Times New Roman"/>
          <w:b/>
          <w:bCs/>
          <w:sz w:val="24"/>
          <w:szCs w:val="24"/>
          <w:lang w:eastAsia="ru-RU"/>
        </w:rPr>
        <w:t>Articolul 66.</w:t>
      </w:r>
      <w:bookmarkEnd w:id="69"/>
      <w:r w:rsidRPr="005027AD">
        <w:rPr>
          <w:rFonts w:ascii="Times New Roman" w:eastAsia="Times New Roman" w:hAnsi="Times New Roman" w:cs="Times New Roman"/>
          <w:sz w:val="24"/>
          <w:szCs w:val="24"/>
          <w:lang w:eastAsia="ru-RU"/>
        </w:rPr>
        <w:t xml:space="preserve"> Încălcarea regulilor înfierii, instituirii tutelei (curatelei) asupra copiilor rămaşi fără îngrijire părintească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de către persoanele cu funcţie de răspundere din instituţiile curative, de instruire, de asistenţă socială şi din alte instituţii similare a termenului de 3 zile pentru comunicare autorităţii tutelare despre copiii rămaşi fără îngrijire părintească care pot fi transmişi ulterior spre adopţie sau sub tutelă (curatelă) pentru îngrijire şi educare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Prezentarea de date false despre copilul rămas fără îngrijire părintească de către persoana cu funcţie de răspundere de la casa (secţia) de naştere, de la instituţia curativă, de profilaxie sau de alt gen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70" w:name="Articolul_67."/>
      <w:r w:rsidRPr="005027AD">
        <w:rPr>
          <w:rFonts w:ascii="Times New Roman" w:eastAsia="Times New Roman" w:hAnsi="Times New Roman" w:cs="Times New Roman"/>
          <w:b/>
          <w:bCs/>
          <w:sz w:val="24"/>
          <w:szCs w:val="24"/>
          <w:lang w:eastAsia="ru-RU"/>
        </w:rPr>
        <w:t>Articolul 67.</w:t>
      </w:r>
      <w:bookmarkEnd w:id="70"/>
      <w:r w:rsidRPr="005027AD">
        <w:rPr>
          <w:rFonts w:ascii="Times New Roman" w:eastAsia="Times New Roman" w:hAnsi="Times New Roman" w:cs="Times New Roman"/>
          <w:sz w:val="24"/>
          <w:szCs w:val="24"/>
          <w:lang w:eastAsia="ru-RU"/>
        </w:rPr>
        <w:t xml:space="preserve"> Încălcarea legislaţiei privind întrunirile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Organizarea şi desfăşurarea întrunirii fără a fi notificată primăria, precum şi încălcarea condiţiilor (forma, locul, timpul) privind desfăşurarea întrunirii indicate în declaraţia prealabilă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aplicată organizatorului (conducătorului) întrunirii.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Împiedicarea organizării ori a desfăşurării întrunirilor conforme legii, precum şi împiedicarea participării ori constrîngerea de a participa la ele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Neîndeplinirea de către organizatorul (conducătorul) întrunirii a obligaţiilor prevăzute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Participarea la întrunire a persoanelor care deţin arme, substanţe explozive, orice substanţe interzise sau alte obiecte ce pot pune în pericol viaţa ori sănătatea oamenilor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sau cu arest contravenţional de pînă la 15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Împiedicarea sub orice formă a accesului în clădirile din imediata apropiere a locului de desfăşurare a întrunirii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71" w:name="Articolul_67&lt;sup&gt;1&lt;/sup&gt;."/>
      <w:r w:rsidRPr="005027AD">
        <w:rPr>
          <w:rFonts w:ascii="Times New Roman" w:eastAsia="Times New Roman" w:hAnsi="Times New Roman" w:cs="Times New Roman"/>
          <w:b/>
          <w:bCs/>
          <w:sz w:val="24"/>
          <w:szCs w:val="24"/>
          <w:lang w:eastAsia="ru-RU"/>
        </w:rPr>
        <w:t>Articolul 67</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71"/>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Propagarea şi/sau utilizarea pe teritoriul Republicii Moldova a simbolurilor regimului comunist totalitar şi promovarea ideologiilor totalitare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Propagarea şi/sau utilizarea pe teritoriul Republicii Moldova în scopuri politice şi de propagandă a simbolurilor regimului comunist totalitar (secera şi ciocanul şi orice suport cu aceste simboluri), precum şi promovarea ideologiilor totalitare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300 la 500 de unităţi convenţionale aplicată persoanei cu funcţie de răspundere şi persoanei juridice. </w:t>
      </w:r>
    </w:p>
    <w:p w:rsidR="005027AD" w:rsidRPr="005027AD" w:rsidRDefault="005027AD" w:rsidP="005027AD">
      <w:pPr>
        <w:spacing w:after="0" w:line="240" w:lineRule="auto"/>
        <w:ind w:left="567" w:right="567" w:hanging="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lastRenderedPageBreak/>
        <w:t>Notă: Se declară neconstituţional art.67</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conform </w:t>
      </w:r>
      <w:hyperlink r:id="rId23" w:history="1">
        <w:r w:rsidRPr="005027AD">
          <w:rPr>
            <w:rFonts w:ascii="Times New Roman" w:eastAsia="Times New Roman" w:hAnsi="Times New Roman" w:cs="Times New Roman"/>
            <w:i/>
            <w:iCs/>
            <w:color w:val="0000FF"/>
            <w:sz w:val="20"/>
            <w:szCs w:val="20"/>
            <w:u w:val="single"/>
            <w:lang w:eastAsia="ru-RU"/>
          </w:rPr>
          <w:t>Hot. Curţii Constituţionale nr.12 din 04.06.2013</w:t>
        </w:r>
      </w:hyperlink>
      <w:r w:rsidRPr="005027AD">
        <w:rPr>
          <w:rFonts w:ascii="Times New Roman" w:eastAsia="Times New Roman" w:hAnsi="Times New Roman" w:cs="Times New Roman"/>
          <w:i/>
          <w:iCs/>
          <w:color w:val="663300"/>
          <w:sz w:val="20"/>
          <w:szCs w:val="20"/>
          <w:lang w:eastAsia="ru-RU"/>
        </w:rPr>
        <w:t xml:space="preserve">, în vigoare 4 iunie 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[Art.67</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24" w:history="1">
        <w:r w:rsidRPr="005027AD">
          <w:rPr>
            <w:rFonts w:ascii="Times New Roman" w:eastAsia="Times New Roman" w:hAnsi="Times New Roman" w:cs="Times New Roman"/>
            <w:i/>
            <w:iCs/>
            <w:color w:val="0000FF"/>
            <w:sz w:val="20"/>
            <w:szCs w:val="20"/>
            <w:u w:val="single"/>
            <w:lang w:eastAsia="ru-RU"/>
          </w:rPr>
          <w:t>Legea nr.192 din 12.07.2012</w:t>
        </w:r>
      </w:hyperlink>
      <w:r w:rsidRPr="005027AD">
        <w:rPr>
          <w:rFonts w:ascii="Times New Roman" w:eastAsia="Times New Roman" w:hAnsi="Times New Roman" w:cs="Times New Roman"/>
          <w:i/>
          <w:iCs/>
          <w:color w:val="663300"/>
          <w:sz w:val="20"/>
          <w:szCs w:val="20"/>
          <w:lang w:eastAsia="ru-RU"/>
        </w:rPr>
        <w:t xml:space="preserve">, în vigoare 01.10.2012]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72" w:name="Articolul_68."/>
      <w:r w:rsidRPr="005027AD">
        <w:rPr>
          <w:rFonts w:ascii="Times New Roman" w:eastAsia="Times New Roman" w:hAnsi="Times New Roman" w:cs="Times New Roman"/>
          <w:b/>
          <w:bCs/>
          <w:sz w:val="24"/>
          <w:szCs w:val="24"/>
          <w:lang w:eastAsia="ru-RU"/>
        </w:rPr>
        <w:t>Articolul 68.</w:t>
      </w:r>
      <w:bookmarkEnd w:id="72"/>
      <w:r w:rsidRPr="005027AD">
        <w:rPr>
          <w:rFonts w:ascii="Times New Roman" w:eastAsia="Times New Roman" w:hAnsi="Times New Roman" w:cs="Times New Roman"/>
          <w:sz w:val="24"/>
          <w:szCs w:val="24"/>
          <w:lang w:eastAsia="ru-RU"/>
        </w:rPr>
        <w:t xml:space="preserve"> Constrîngerea sau împiedicarea de a participa la grevă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Constrîngerea sau împiedicarea de a participa la grevă prin ameninţarea de a aplica forţa ori prin profitarea de dependenţa celui constrîns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sau cu muncă neremunerată în folosul comunităţii de la 30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73" w:name="Articolul_69."/>
      <w:r w:rsidRPr="005027AD">
        <w:rPr>
          <w:rFonts w:ascii="Times New Roman" w:eastAsia="Times New Roman" w:hAnsi="Times New Roman" w:cs="Times New Roman"/>
          <w:b/>
          <w:bCs/>
          <w:sz w:val="24"/>
          <w:szCs w:val="24"/>
          <w:lang w:eastAsia="ru-RU"/>
        </w:rPr>
        <w:t>Articolul 69.</w:t>
      </w:r>
      <w:bookmarkEnd w:id="73"/>
      <w:r w:rsidRPr="005027AD">
        <w:rPr>
          <w:rFonts w:ascii="Times New Roman" w:eastAsia="Times New Roman" w:hAnsi="Times New Roman" w:cs="Times New Roman"/>
          <w:sz w:val="24"/>
          <w:szCs w:val="24"/>
          <w:lang w:eastAsia="ru-RU"/>
        </w:rPr>
        <w:t xml:space="preserve"> Injuria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Injuria adusă în public, vorbele sau faptele care înjosesc onoarea şi demnitatea persoanei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60 de unităţi convenţionale sau cu muncă neremunerată în folosul comunităţii de pînă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Injuria adusă în mass-media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sau cu muncă neremunerată în folosul comunităţii de pînă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74" w:name="Articolul_70."/>
      <w:r w:rsidRPr="005027AD">
        <w:rPr>
          <w:rFonts w:ascii="Times New Roman" w:eastAsia="Times New Roman" w:hAnsi="Times New Roman" w:cs="Times New Roman"/>
          <w:b/>
          <w:bCs/>
          <w:sz w:val="24"/>
          <w:szCs w:val="24"/>
          <w:lang w:eastAsia="ru-RU"/>
        </w:rPr>
        <w:t>Articolul 70.</w:t>
      </w:r>
      <w:bookmarkEnd w:id="74"/>
      <w:r w:rsidRPr="005027AD">
        <w:rPr>
          <w:rFonts w:ascii="Times New Roman" w:eastAsia="Times New Roman" w:hAnsi="Times New Roman" w:cs="Times New Roman"/>
          <w:sz w:val="24"/>
          <w:szCs w:val="24"/>
          <w:lang w:eastAsia="ru-RU"/>
        </w:rPr>
        <w:t xml:space="preserve"> Calomnia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Calomnia, adică răspîndirea cu bună ştiinţă a unor scorniri mincinoase ce defăimează o altă persoană, însoţită de învinuirea de săvîrşire a unei infracţiuni deosebit de grave sau excepţional de grave ori soldată cu urmări grave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80 la 120 de unităţi convenţionale aplicată persoanei fizice sau cu muncă neremunerată în folosul comunităţii de la 20 la 60 de ore, sau cu arest contravenţional de pînă la 15 zile, cu amendă de la 120 la 250 de unităţi convenţionale aplicată persoanei cu funcţie de răspundere cu privarea de dreptul de a deţine anumite funcţii sau de dreptul de a desfăşura anumite activităţi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75" w:name="Articolul_71."/>
      <w:r w:rsidRPr="005027AD">
        <w:rPr>
          <w:rFonts w:ascii="Times New Roman" w:eastAsia="Times New Roman" w:hAnsi="Times New Roman" w:cs="Times New Roman"/>
          <w:b/>
          <w:bCs/>
          <w:sz w:val="24"/>
          <w:szCs w:val="24"/>
          <w:lang w:eastAsia="ru-RU"/>
        </w:rPr>
        <w:t>Articolul 71.</w:t>
      </w:r>
      <w:bookmarkEnd w:id="75"/>
      <w:r w:rsidRPr="005027AD">
        <w:rPr>
          <w:rFonts w:ascii="Times New Roman" w:eastAsia="Times New Roman" w:hAnsi="Times New Roman" w:cs="Times New Roman"/>
          <w:sz w:val="24"/>
          <w:szCs w:val="24"/>
          <w:lang w:eastAsia="ru-RU"/>
        </w:rPr>
        <w:t xml:space="preserve"> Încălcarea legislaţiei privind accesul la informaţie şi cu privire la petiţionare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de către persoana cu funcţie de răspundere a dispoziţiilor legale privind accesul la informaţie şi cu privire la petiţionare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Prezentarea, la solicitare, a unui răspuns cu date vădit eronate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45 la 55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76" w:name="Articolul_71&lt;sup&gt;1&lt;/sup&gt;."/>
      <w:r w:rsidRPr="005027AD">
        <w:rPr>
          <w:rFonts w:ascii="Times New Roman" w:eastAsia="Times New Roman" w:hAnsi="Times New Roman" w:cs="Times New Roman"/>
          <w:b/>
          <w:bCs/>
          <w:sz w:val="24"/>
          <w:szCs w:val="24"/>
          <w:lang w:eastAsia="ru-RU"/>
        </w:rPr>
        <w:t>Articolul 71</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76"/>
      <w:r w:rsidRPr="005027AD">
        <w:rPr>
          <w:rFonts w:ascii="Times New Roman" w:eastAsia="Times New Roman" w:hAnsi="Times New Roman" w:cs="Times New Roman"/>
          <w:sz w:val="24"/>
          <w:szCs w:val="24"/>
          <w:lang w:eastAsia="ru-RU"/>
        </w:rPr>
        <w:t xml:space="preserve"> Discriminarea privind accesul la serviciile şi bunurile disponibile publicului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Orice deosebire, excludere, restricţie sau preferinţă, bazată pe criteriu de rasă, naţionalitate, origine etnică, limbă, religie sau convingeri, sex, vîrstă, dizabilitate, opinie, apartenenţă politică sau pe orice alt criteriu, manifestată în domeniul accesului persoanelor la serviciile oferite de autorităţile publice, la cele de asistenţă medicală şi la alte servicii de sănătate, la serviciile de protecţie socială, bancare şi financiare, de transport, culturale şi de agrement, de vînzare sau de închiriere de bunuri mobile sau imobile, precum şi la alte servicii şi bunuri disponibile publicului, dacă fapta nu constituie infracţiune,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100 la 140 de unităţi convenţionale aplicată persoanei fizice, cu amendă de la 200 la 350 de unităţi convenţionale aplicată persoanei cu funcţie de răspundere, cu amendă de la 350 la 450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[Art.71</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25" w:history="1">
        <w:r w:rsidRPr="005027AD">
          <w:rPr>
            <w:rFonts w:ascii="Times New Roman" w:eastAsia="Times New Roman" w:hAnsi="Times New Roman" w:cs="Times New Roman"/>
            <w:i/>
            <w:iCs/>
            <w:color w:val="0000FF"/>
            <w:sz w:val="20"/>
            <w:szCs w:val="20"/>
            <w:u w:val="single"/>
            <w:lang w:eastAsia="ru-RU"/>
          </w:rPr>
          <w:t>Legea nr.306 din 26.12.2012</w:t>
        </w:r>
      </w:hyperlink>
      <w:r w:rsidRPr="005027AD">
        <w:rPr>
          <w:rFonts w:ascii="Times New Roman" w:eastAsia="Times New Roman" w:hAnsi="Times New Roman" w:cs="Times New Roman"/>
          <w:i/>
          <w:iCs/>
          <w:color w:val="663300"/>
          <w:sz w:val="20"/>
          <w:szCs w:val="20"/>
          <w:lang w:eastAsia="ru-RU"/>
        </w:rPr>
        <w:t xml:space="preserve">, în vigoare 08.02.2013]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77" w:name="Articolul_71&lt;sup&gt;2&lt;/sup&gt;."/>
      <w:r w:rsidRPr="005027AD">
        <w:rPr>
          <w:rFonts w:ascii="Times New Roman" w:eastAsia="Times New Roman" w:hAnsi="Times New Roman" w:cs="Times New Roman"/>
          <w:b/>
          <w:bCs/>
          <w:sz w:val="24"/>
          <w:szCs w:val="24"/>
          <w:lang w:eastAsia="ru-RU"/>
        </w:rPr>
        <w:t>Articolul 71</w:t>
      </w:r>
      <w:r w:rsidRPr="005027AD">
        <w:rPr>
          <w:rFonts w:ascii="Times New Roman" w:eastAsia="Times New Roman" w:hAnsi="Times New Roman" w:cs="Times New Roman"/>
          <w:b/>
          <w:bCs/>
          <w:sz w:val="24"/>
          <w:szCs w:val="24"/>
          <w:vertAlign w:val="superscript"/>
          <w:lang w:eastAsia="ru-RU"/>
        </w:rPr>
        <w:t>2</w:t>
      </w:r>
      <w:r w:rsidRPr="005027AD">
        <w:rPr>
          <w:rFonts w:ascii="Times New Roman" w:eastAsia="Times New Roman" w:hAnsi="Times New Roman" w:cs="Times New Roman"/>
          <w:b/>
          <w:bCs/>
          <w:sz w:val="24"/>
          <w:szCs w:val="24"/>
          <w:lang w:eastAsia="ru-RU"/>
        </w:rPr>
        <w:t>.</w:t>
      </w:r>
      <w:bookmarkEnd w:id="77"/>
      <w:r w:rsidRPr="005027AD">
        <w:rPr>
          <w:rFonts w:ascii="Times New Roman" w:eastAsia="Times New Roman" w:hAnsi="Times New Roman" w:cs="Times New Roman"/>
          <w:sz w:val="24"/>
          <w:szCs w:val="24"/>
          <w:lang w:eastAsia="ru-RU"/>
        </w:rPr>
        <w:t xml:space="preserve"> Împiedicarea activităţii Consiliului pentru prevenirea şi eliminarea discriminării şi asigurarea egalităţii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Împiedicarea activităţii Consiliului pentru prevenirea şi eliminarea discriminării şi asigurarea egalităţii cu scopul de a influenţa deciziile acestuia, neprezentarea în termenul prevăzut de lege a informaţiilor relevante solicitate pentru examinarea plîngerilor, ignorarea intenţionată şi neexecutarea recomandărilor date de consiliu, împiedicarea sub orice altă formă a activităţii acestuia</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50 la 100 de unităţi convenţionale aplicată persoanei fizice, cu amendă de la 75 la 150 de unităţi convenţionale aplicată persoanei cu funcţie de răspundere.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[Art.71</w:t>
      </w:r>
      <w:r w:rsidRPr="005027AD">
        <w:rPr>
          <w:rFonts w:ascii="Times New Roman" w:eastAsia="Times New Roman" w:hAnsi="Times New Roman" w:cs="Times New Roman"/>
          <w:i/>
          <w:iCs/>
          <w:color w:val="663300"/>
          <w:sz w:val="20"/>
          <w:szCs w:val="20"/>
          <w:vertAlign w:val="superscript"/>
          <w:lang w:eastAsia="ru-RU"/>
        </w:rPr>
        <w:t>2</w:t>
      </w:r>
      <w:r w:rsidRPr="005027AD">
        <w:rPr>
          <w:rFonts w:ascii="Times New Roman" w:eastAsia="Times New Roman" w:hAnsi="Times New Roman" w:cs="Times New Roman"/>
          <w:i/>
          <w:iCs/>
          <w:color w:val="663300"/>
          <w:sz w:val="20"/>
          <w:szCs w:val="20"/>
          <w:lang w:eastAsia="ru-RU"/>
        </w:rPr>
        <w:t xml:space="preserve"> introdus prin </w:t>
      </w:r>
      <w:hyperlink r:id="rId26" w:history="1">
        <w:r w:rsidRPr="005027AD">
          <w:rPr>
            <w:rFonts w:ascii="Times New Roman" w:eastAsia="Times New Roman" w:hAnsi="Times New Roman" w:cs="Times New Roman"/>
            <w:i/>
            <w:iCs/>
            <w:color w:val="0000FF"/>
            <w:sz w:val="20"/>
            <w:szCs w:val="20"/>
            <w:u w:val="single"/>
            <w:lang w:eastAsia="ru-RU"/>
          </w:rPr>
          <w:t>Legea nr.306 din 26.12.2012</w:t>
        </w:r>
      </w:hyperlink>
      <w:r w:rsidRPr="005027AD">
        <w:rPr>
          <w:rFonts w:ascii="Times New Roman" w:eastAsia="Times New Roman" w:hAnsi="Times New Roman" w:cs="Times New Roman"/>
          <w:i/>
          <w:iCs/>
          <w:color w:val="663300"/>
          <w:sz w:val="20"/>
          <w:szCs w:val="20"/>
          <w:lang w:eastAsia="ru-RU"/>
        </w:rPr>
        <w:t xml:space="preserve">, în vigoare 08.02.2013]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78" w:name="Articolul_72."/>
      <w:r w:rsidRPr="005027AD">
        <w:rPr>
          <w:rFonts w:ascii="Times New Roman" w:eastAsia="Times New Roman" w:hAnsi="Times New Roman" w:cs="Times New Roman"/>
          <w:b/>
          <w:bCs/>
          <w:sz w:val="24"/>
          <w:szCs w:val="24"/>
          <w:lang w:eastAsia="ru-RU"/>
        </w:rPr>
        <w:t>Articolul 72.</w:t>
      </w:r>
      <w:bookmarkEnd w:id="78"/>
      <w:r w:rsidRPr="005027AD">
        <w:rPr>
          <w:rFonts w:ascii="Times New Roman" w:eastAsia="Times New Roman" w:hAnsi="Times New Roman" w:cs="Times New Roman"/>
          <w:sz w:val="24"/>
          <w:szCs w:val="24"/>
          <w:lang w:eastAsia="ru-RU"/>
        </w:rPr>
        <w:t xml:space="preserve"> Împiedicarea ilegală a accesului la documentele din Fondul arhivistic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Împiedicarea ilegală de către o persoană cu funcţie de răspundere a accesului la documentele din Fondul arhivistic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79" w:name="Articolul_73."/>
      <w:r w:rsidRPr="005027AD">
        <w:rPr>
          <w:rFonts w:ascii="Times New Roman" w:eastAsia="Times New Roman" w:hAnsi="Times New Roman" w:cs="Times New Roman"/>
          <w:b/>
          <w:bCs/>
          <w:sz w:val="24"/>
          <w:szCs w:val="24"/>
          <w:lang w:eastAsia="ru-RU"/>
        </w:rPr>
        <w:t>Articolul 73.</w:t>
      </w:r>
      <w:bookmarkEnd w:id="79"/>
      <w:r w:rsidRPr="005027AD">
        <w:rPr>
          <w:rFonts w:ascii="Times New Roman" w:eastAsia="Times New Roman" w:hAnsi="Times New Roman" w:cs="Times New Roman"/>
          <w:sz w:val="24"/>
          <w:szCs w:val="24"/>
          <w:lang w:eastAsia="ru-RU"/>
        </w:rPr>
        <w:t xml:space="preserve"> Încălcarea modului de predare a exemplarelor depozitului legal, distrugerea sau deteriorarea intenţionată a fondului bibliotecii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modului de predare Bibliotecii Naţionale şi altor centre biblioteconomice a exemplarelor depozitului legal pentru control bibliografic naţional şi evidenţă statistică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25 la 50 de unităţi convenţionale aplicată persoanei cu funcţie de răspundere sau cu muncă neremunerată în folosul comunităţii, în ambele cazuri, de la 20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Distrugerea sau deteriorarea intenţionată a fondului bibliotecii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25 de unităţi convenţionale aplicată persoanei fizice.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80" w:name="Articolul_74."/>
      <w:r w:rsidRPr="005027AD">
        <w:rPr>
          <w:rFonts w:ascii="Times New Roman" w:eastAsia="Times New Roman" w:hAnsi="Times New Roman" w:cs="Times New Roman"/>
          <w:b/>
          <w:bCs/>
          <w:sz w:val="24"/>
          <w:szCs w:val="24"/>
          <w:lang w:eastAsia="ru-RU"/>
        </w:rPr>
        <w:t>Articolul 74.</w:t>
      </w:r>
      <w:bookmarkEnd w:id="80"/>
      <w:r w:rsidRPr="005027AD">
        <w:rPr>
          <w:rFonts w:ascii="Times New Roman" w:eastAsia="Times New Roman" w:hAnsi="Times New Roman" w:cs="Times New Roman"/>
          <w:sz w:val="24"/>
          <w:szCs w:val="24"/>
          <w:lang w:eastAsia="ru-RU"/>
        </w:rPr>
        <w:t xml:space="preserve"> Încălcarea regulilor de ocrotire şi de folosire a monumentelor de istorie şi de cultură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de ocrotire şi de folosire a monumentelor de istorie şi de cultură, a monumentelor care fac parte din patrimoniul natural sau a obiectivelor ocrotite de stat, precum şi a obiectelor sau a documentelor care prezintă valoare istorică sau culturală,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70 de unităţi convenţionale aplicată persoanei fizice sau cu muncă neremunerată în folosul comunităţii de la 40 la 60 de ore,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81" w:name="Articolul_74&lt;sup&gt;1&lt;/sup&gt;."/>
      <w:r w:rsidRPr="005027AD">
        <w:rPr>
          <w:rFonts w:ascii="Times New Roman" w:eastAsia="Times New Roman" w:hAnsi="Times New Roman" w:cs="Times New Roman"/>
          <w:b/>
          <w:bCs/>
          <w:sz w:val="24"/>
          <w:szCs w:val="24"/>
          <w:lang w:eastAsia="ru-RU"/>
        </w:rPr>
        <w:t>Articolul 74</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81"/>
      <w:r w:rsidRPr="005027AD">
        <w:rPr>
          <w:rFonts w:ascii="Times New Roman" w:eastAsia="Times New Roman" w:hAnsi="Times New Roman" w:cs="Times New Roman"/>
          <w:sz w:val="24"/>
          <w:szCs w:val="24"/>
          <w:lang w:eastAsia="ru-RU"/>
        </w:rPr>
        <w:t xml:space="preserve"> Prelucrarea datelor cu caracter personal cu încălcarea legislaţiei privind protecţia datelor cu caracter personal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Nerespectarea cerinţelor faţă de asigurarea securităţii datelor cu caracter personal la prelucrarea lor în cadrul sistemelor informaţionale de date cu caracter personal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150 de unităţi convenţionale aplicată persoanei fizice, cu amendă de la 200 la 500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Prelucrarea datelor cu caracter personal fără notificarea şi/sau autorizarea organului de control în domeniul prelucrării datelor cu caracter personal, atunci cînd notificarea sau obţinerea autorizării este obligatorie, precum şi prelucrarea datelor cu caracter personal de un operator neînregistrat în modul stabilit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150 de unităţi convenţionale aplicată persoanei fizice, cu amendă de la 200 la 500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(3) Încălcarea drepturilor subiectului datelor cu caracter personal de a fi informat, de acces la datele cu caracter personal, de intervenţie asupra datelor cu caracter personal, de opoziţie şi de a nu fi supus unei decizii individuale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150 de unităţi convenţionale aplicată persoanei fizice, cu amendă de la 200 la 500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Încălcarea regulilor de stocare şi utilizare a datelor cu caracter personal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150 de unităţi convenţionale aplicată persoanei fizice, cu amendă de la 200 la 500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Transmiterea transfrontalieră a datelor cu caracter personal cu încălcarea legislaţiei privind protecţia datelor cu caracter personal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150 de unităţi convenţionale aplicată persoanei fizice, cu amendă de la 200 la 500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[Art.74</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27" w:history="1">
        <w:r w:rsidRPr="005027AD">
          <w:rPr>
            <w:rFonts w:ascii="Times New Roman" w:eastAsia="Times New Roman" w:hAnsi="Times New Roman" w:cs="Times New Roman"/>
            <w:i/>
            <w:iCs/>
            <w:color w:val="0000FF"/>
            <w:sz w:val="20"/>
            <w:szCs w:val="20"/>
            <w:u w:val="single"/>
            <w:lang w:eastAsia="ru-RU"/>
          </w:rPr>
          <w:t>Legea nr.208 din 21.10.2011</w:t>
        </w:r>
      </w:hyperlink>
      <w:r w:rsidRPr="005027AD">
        <w:rPr>
          <w:rFonts w:ascii="Times New Roman" w:eastAsia="Times New Roman" w:hAnsi="Times New Roman" w:cs="Times New Roman"/>
          <w:i/>
          <w:iCs/>
          <w:color w:val="663300"/>
          <w:sz w:val="20"/>
          <w:szCs w:val="20"/>
          <w:lang w:eastAsia="ru-RU"/>
        </w:rPr>
        <w:t xml:space="preserve">, în vigoare 16.06.2012]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82" w:name="Articolul_74&lt;sup&gt;2&lt;/sup&gt;."/>
      <w:r w:rsidRPr="005027AD">
        <w:rPr>
          <w:rFonts w:ascii="Times New Roman" w:eastAsia="Times New Roman" w:hAnsi="Times New Roman" w:cs="Times New Roman"/>
          <w:b/>
          <w:bCs/>
          <w:sz w:val="24"/>
          <w:szCs w:val="24"/>
          <w:lang w:eastAsia="ru-RU"/>
        </w:rPr>
        <w:t>Articolul 74</w:t>
      </w:r>
      <w:r w:rsidRPr="005027AD">
        <w:rPr>
          <w:rFonts w:ascii="Times New Roman" w:eastAsia="Times New Roman" w:hAnsi="Times New Roman" w:cs="Times New Roman"/>
          <w:b/>
          <w:bCs/>
          <w:sz w:val="24"/>
          <w:szCs w:val="24"/>
          <w:vertAlign w:val="superscript"/>
          <w:lang w:eastAsia="ru-RU"/>
        </w:rPr>
        <w:t>2</w:t>
      </w:r>
      <w:r w:rsidRPr="005027AD">
        <w:rPr>
          <w:rFonts w:ascii="Times New Roman" w:eastAsia="Times New Roman" w:hAnsi="Times New Roman" w:cs="Times New Roman"/>
          <w:b/>
          <w:bCs/>
          <w:sz w:val="24"/>
          <w:szCs w:val="24"/>
          <w:lang w:eastAsia="ru-RU"/>
        </w:rPr>
        <w:t>.</w:t>
      </w:r>
      <w:bookmarkEnd w:id="82"/>
      <w:r w:rsidRPr="005027AD">
        <w:rPr>
          <w:rFonts w:ascii="Times New Roman" w:eastAsia="Times New Roman" w:hAnsi="Times New Roman" w:cs="Times New Roman"/>
          <w:sz w:val="24"/>
          <w:szCs w:val="24"/>
          <w:lang w:eastAsia="ru-RU"/>
        </w:rPr>
        <w:t xml:space="preserve"> Refuzul de a furniza informaţii sau împiedicarea accesului personalului Centrului Naţional pentru Protecţia Datelor cu Caracter Personal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Refuzul de a furniza informaţiile sau documentele solicitate de Centrul Naţional pentru Protecţia Datelor cu Caracter Personal în procesul exercitării atribuţiilor de control, prezentarea unor informaţii neautentice sau incomplete, precum şi neprezentarea în termenul stabilit de lege a informaţiilor şi a documentelor solicitate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100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Împiedicarea accesului personalului abilitat cu funcţii de control al Centrului Naţional pentru Protecţia Datelor cu Caracter Personal în încăperile şi pe teritoriul amplasării sistemelor de evidenţă a datelor cu caracter personal, la datele cu caracter personal prelucrate de operatori şi/sau de persoanele împuternicite de operatori, la echipamentul de prelucrare, la programe şi aplicaţii, la orice document sau înregistrare referitoare la prelucrarea de date cu caracter personal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[Art.74</w:t>
      </w:r>
      <w:r w:rsidRPr="005027AD">
        <w:rPr>
          <w:rFonts w:ascii="Times New Roman" w:eastAsia="Times New Roman" w:hAnsi="Times New Roman" w:cs="Times New Roman"/>
          <w:i/>
          <w:iCs/>
          <w:color w:val="663300"/>
          <w:sz w:val="20"/>
          <w:szCs w:val="20"/>
          <w:vertAlign w:val="superscript"/>
          <w:lang w:eastAsia="ru-RU"/>
        </w:rPr>
        <w:t>2</w:t>
      </w:r>
      <w:r w:rsidRPr="005027AD">
        <w:rPr>
          <w:rFonts w:ascii="Times New Roman" w:eastAsia="Times New Roman" w:hAnsi="Times New Roman" w:cs="Times New Roman"/>
          <w:i/>
          <w:iCs/>
          <w:color w:val="663300"/>
          <w:sz w:val="20"/>
          <w:szCs w:val="20"/>
          <w:lang w:eastAsia="ru-RU"/>
        </w:rPr>
        <w:t xml:space="preserve"> introdus prin </w:t>
      </w:r>
      <w:hyperlink r:id="rId28" w:history="1">
        <w:r w:rsidRPr="005027AD">
          <w:rPr>
            <w:rFonts w:ascii="Times New Roman" w:eastAsia="Times New Roman" w:hAnsi="Times New Roman" w:cs="Times New Roman"/>
            <w:i/>
            <w:iCs/>
            <w:color w:val="0000FF"/>
            <w:sz w:val="20"/>
            <w:szCs w:val="20"/>
            <w:u w:val="single"/>
            <w:lang w:eastAsia="ru-RU"/>
          </w:rPr>
          <w:t>Legea nr.208 din 21.10.2011</w:t>
        </w:r>
      </w:hyperlink>
      <w:r w:rsidRPr="005027AD">
        <w:rPr>
          <w:rFonts w:ascii="Times New Roman" w:eastAsia="Times New Roman" w:hAnsi="Times New Roman" w:cs="Times New Roman"/>
          <w:i/>
          <w:iCs/>
          <w:color w:val="663300"/>
          <w:sz w:val="20"/>
          <w:szCs w:val="20"/>
          <w:lang w:eastAsia="ru-RU"/>
        </w:rPr>
        <w:t xml:space="preserve">, în vigoare 16.06.2012]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83" w:name="Articolul_74&lt;sup&gt;3&lt;/sup&gt;."/>
      <w:r w:rsidRPr="005027AD">
        <w:rPr>
          <w:rFonts w:ascii="Times New Roman" w:eastAsia="Times New Roman" w:hAnsi="Times New Roman" w:cs="Times New Roman"/>
          <w:b/>
          <w:bCs/>
          <w:sz w:val="24"/>
          <w:szCs w:val="24"/>
          <w:lang w:eastAsia="ru-RU"/>
        </w:rPr>
        <w:t>Articolul 74</w:t>
      </w:r>
      <w:r w:rsidRPr="005027AD">
        <w:rPr>
          <w:rFonts w:ascii="Times New Roman" w:eastAsia="Times New Roman" w:hAnsi="Times New Roman" w:cs="Times New Roman"/>
          <w:b/>
          <w:bCs/>
          <w:sz w:val="24"/>
          <w:szCs w:val="24"/>
          <w:vertAlign w:val="superscript"/>
          <w:lang w:eastAsia="ru-RU"/>
        </w:rPr>
        <w:t>3</w:t>
      </w:r>
      <w:r w:rsidRPr="005027AD">
        <w:rPr>
          <w:rFonts w:ascii="Times New Roman" w:eastAsia="Times New Roman" w:hAnsi="Times New Roman" w:cs="Times New Roman"/>
          <w:b/>
          <w:bCs/>
          <w:sz w:val="24"/>
          <w:szCs w:val="24"/>
          <w:lang w:eastAsia="ru-RU"/>
        </w:rPr>
        <w:t>.</w:t>
      </w:r>
      <w:bookmarkEnd w:id="83"/>
      <w:r w:rsidRPr="005027AD">
        <w:rPr>
          <w:rFonts w:ascii="Times New Roman" w:eastAsia="Times New Roman" w:hAnsi="Times New Roman" w:cs="Times New Roman"/>
          <w:sz w:val="24"/>
          <w:szCs w:val="24"/>
          <w:lang w:eastAsia="ru-RU"/>
        </w:rPr>
        <w:t xml:space="preserve"> Neîndeplinirea deciziilor Centrului Naţional pentru Protecţia Datelor cu Caracter Personal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Neîndeplinirea în termenul stabilit a deciziei Centrului Naţional pentru Protecţia Datelor cu Caracter Personal privind repunerea în drepturi a subiectului datelor cu caracter personal, inclusiv privind suspendarea sau încetarea prelucrării datelor cu caracter personal, privind blocarea, distrugerea parţială ori integrală a datelor cu caracter personal prelucrate cu încălcarea legislaţiei în domeniul protecţiei datelor cu caracter personal,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150 de unităţi convenţionale aplicată persoanei fizice, cu amendă de la 200 la 500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[Art.74</w:t>
      </w:r>
      <w:r w:rsidRPr="005027AD">
        <w:rPr>
          <w:rFonts w:ascii="Times New Roman" w:eastAsia="Times New Roman" w:hAnsi="Times New Roman" w:cs="Times New Roman"/>
          <w:i/>
          <w:iCs/>
          <w:color w:val="663300"/>
          <w:sz w:val="20"/>
          <w:szCs w:val="20"/>
          <w:vertAlign w:val="superscript"/>
          <w:lang w:eastAsia="ru-RU"/>
        </w:rPr>
        <w:t>3</w:t>
      </w:r>
      <w:r w:rsidRPr="005027AD">
        <w:rPr>
          <w:rFonts w:ascii="Times New Roman" w:eastAsia="Times New Roman" w:hAnsi="Times New Roman" w:cs="Times New Roman"/>
          <w:i/>
          <w:iCs/>
          <w:color w:val="663300"/>
          <w:sz w:val="20"/>
          <w:szCs w:val="20"/>
          <w:lang w:eastAsia="ru-RU"/>
        </w:rPr>
        <w:t xml:space="preserve"> introdus prin </w:t>
      </w:r>
      <w:hyperlink r:id="rId29" w:history="1">
        <w:r w:rsidRPr="005027AD">
          <w:rPr>
            <w:rFonts w:ascii="Times New Roman" w:eastAsia="Times New Roman" w:hAnsi="Times New Roman" w:cs="Times New Roman"/>
            <w:i/>
            <w:iCs/>
            <w:color w:val="0000FF"/>
            <w:sz w:val="20"/>
            <w:szCs w:val="20"/>
            <w:u w:val="single"/>
            <w:lang w:eastAsia="ru-RU"/>
          </w:rPr>
          <w:t>Legea nr.208 din 21.10.2011</w:t>
        </w:r>
      </w:hyperlink>
      <w:r w:rsidRPr="005027AD">
        <w:rPr>
          <w:rFonts w:ascii="Times New Roman" w:eastAsia="Times New Roman" w:hAnsi="Times New Roman" w:cs="Times New Roman"/>
          <w:i/>
          <w:iCs/>
          <w:color w:val="663300"/>
          <w:sz w:val="20"/>
          <w:szCs w:val="20"/>
          <w:lang w:eastAsia="ru-RU"/>
        </w:rPr>
        <w:t xml:space="preserve">, în vigoare 16.06.2012]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VII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CONTRAVENŢII CE ATENTEAZĂ LA SĂNĂTATEA POPULAŢIEI,</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SĂNĂTATEA PERSOANEI, LA STAREA SANITAR-EPIDEMIOLOGICĂ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84" w:name="Articolul_75."/>
      <w:r w:rsidRPr="005027AD">
        <w:rPr>
          <w:rFonts w:ascii="Times New Roman" w:eastAsia="Times New Roman" w:hAnsi="Times New Roman" w:cs="Times New Roman"/>
          <w:b/>
          <w:bCs/>
          <w:sz w:val="24"/>
          <w:szCs w:val="24"/>
          <w:lang w:eastAsia="ru-RU"/>
        </w:rPr>
        <w:lastRenderedPageBreak/>
        <w:t>Articolul 75.</w:t>
      </w:r>
      <w:bookmarkEnd w:id="84"/>
      <w:r w:rsidRPr="005027AD">
        <w:rPr>
          <w:rFonts w:ascii="Times New Roman" w:eastAsia="Times New Roman" w:hAnsi="Times New Roman" w:cs="Times New Roman"/>
          <w:sz w:val="24"/>
          <w:szCs w:val="24"/>
          <w:lang w:eastAsia="ru-RU"/>
        </w:rPr>
        <w:t xml:space="preserve"> Divulgarea informaţiei confidenţiale privind examenul medical de depistare a contaminării cu virusul imunodeficienţei umane (HIV) ce provoacă maladia SIDA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Divulgarea informaţiei confidenţiale despre examenele medicale de depistare a contaminării cu virusul imunodeficienţei umane (HIV) ce provoacă maladia SIDA de către personalul medical sau de către alte persoane care, în virtutea obligaţiilor de serviciu, deţin astfel de informaţii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85" w:name="Articolul_76."/>
      <w:r w:rsidRPr="005027AD">
        <w:rPr>
          <w:rFonts w:ascii="Times New Roman" w:eastAsia="Times New Roman" w:hAnsi="Times New Roman" w:cs="Times New Roman"/>
          <w:b/>
          <w:bCs/>
          <w:sz w:val="24"/>
          <w:szCs w:val="24"/>
          <w:lang w:eastAsia="ru-RU"/>
        </w:rPr>
        <w:t>Articolul 76.</w:t>
      </w:r>
      <w:bookmarkEnd w:id="85"/>
      <w:r w:rsidRPr="005027AD">
        <w:rPr>
          <w:rFonts w:ascii="Times New Roman" w:eastAsia="Times New Roman" w:hAnsi="Times New Roman" w:cs="Times New Roman"/>
          <w:sz w:val="24"/>
          <w:szCs w:val="24"/>
          <w:lang w:eastAsia="ru-RU"/>
        </w:rPr>
        <w:t xml:space="preserve"> Eschivarea bolnavului de tuberculoză eliminator de bacili de la tratament sau încălcarea regimului prescris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Eschivarea bolnavului de tuberculoză eliminator de bacili de la tratament sau încălcarea regimului prescris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86" w:name="Articolul_77."/>
      <w:r w:rsidRPr="005027AD">
        <w:rPr>
          <w:rFonts w:ascii="Times New Roman" w:eastAsia="Times New Roman" w:hAnsi="Times New Roman" w:cs="Times New Roman"/>
          <w:b/>
          <w:bCs/>
          <w:sz w:val="24"/>
          <w:szCs w:val="24"/>
          <w:lang w:eastAsia="ru-RU"/>
        </w:rPr>
        <w:t>Articolul 77.</w:t>
      </w:r>
      <w:bookmarkEnd w:id="86"/>
      <w:r w:rsidRPr="005027AD">
        <w:rPr>
          <w:rFonts w:ascii="Times New Roman" w:eastAsia="Times New Roman" w:hAnsi="Times New Roman" w:cs="Times New Roman"/>
          <w:sz w:val="24"/>
          <w:szCs w:val="24"/>
          <w:lang w:eastAsia="ru-RU"/>
        </w:rPr>
        <w:t xml:space="preserve"> Practicarea ilicită a activităţii medicale şi farmaceutice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Practicarea ca profesie a activităţii medicale şi farmaceutice de către o persoană care nu are studiile medicale şi farmaceutice corespunzătoare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70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Practicarea de către persoana autorizată să desfăşoare activităţi farmaceutice a unor genuri de activitate neindicate în licenţă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Desfăşurarea activităţii farmaceutice în locuri neautorizate de Ministerul Sănătăţii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Păstrarea neconformă a medicamentelor, păstrarea, utilizarea, publicitatea şi comercializarea medicamentelor neautorizate de Ministerul Sănătăţii spre utilizare, a medicamentelor cu termenul de valabilitate expirat, precum şi a celor fără documentul şi/sau informaţia ce atestă calitatea şi fără denumirea şi adresa producătorului,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Încălcarea regulilor de prescriere a reţetelor şi de eliberare a medicamentelor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Producerea, modificarea formulei de producţie, a fluxului tehnologic, a marcării medicamentelor, a altor produse farmaceutice şi parafarmaceutice, precum şi a documentaţiei tehnico-normative, de către întreprinderile care produc medicamente, alte produse farmaceutice şi parafarmaceutice fără autorizarea respectivă a Ministerului Sănătăţii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Practicarea activităţii farmaceutice fără utilizarea sistemului informaţional de evidenţă a circulaţiei medicamentelor, utilizarea acestui sistem cu încălcarea cerinţelor stabilite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cu funcţie de răspundere cu privarea de dreptul de a practica activitate farmaceutică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Îndeletnicirea cu medicina populară fără autorizaţie specială, eliberată în modul stabilit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cu sau fără privarea de dreptul de a desfăşura o anumită activitate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[Art.77 modificat prin </w:t>
      </w:r>
      <w:hyperlink r:id="rId30" w:history="1">
        <w:r w:rsidRPr="005027AD">
          <w:rPr>
            <w:rFonts w:ascii="Times New Roman" w:eastAsia="Times New Roman" w:hAnsi="Times New Roman" w:cs="Times New Roman"/>
            <w:i/>
            <w:iCs/>
            <w:color w:val="0000FF"/>
            <w:sz w:val="20"/>
            <w:szCs w:val="20"/>
            <w:u w:val="single"/>
            <w:lang w:eastAsia="ru-RU"/>
          </w:rPr>
          <w:t>Legea nr.60 din 01.04.2011</w:t>
        </w:r>
      </w:hyperlink>
      <w:r w:rsidRPr="005027AD">
        <w:rPr>
          <w:rFonts w:ascii="Times New Roman" w:eastAsia="Times New Roman" w:hAnsi="Times New Roman" w:cs="Times New Roman"/>
          <w:i/>
          <w:iCs/>
          <w:color w:val="663300"/>
          <w:sz w:val="20"/>
          <w:szCs w:val="20"/>
          <w:lang w:eastAsia="ru-RU"/>
        </w:rPr>
        <w:t xml:space="preserve">, în vigoare 03.06.2011]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87" w:name="Articolul_77&lt;sup&gt;1&lt;/sup&gt;."/>
      <w:r w:rsidRPr="005027AD">
        <w:rPr>
          <w:rFonts w:ascii="Times New Roman" w:eastAsia="Times New Roman" w:hAnsi="Times New Roman" w:cs="Times New Roman"/>
          <w:b/>
          <w:bCs/>
          <w:sz w:val="24"/>
          <w:szCs w:val="24"/>
          <w:lang w:eastAsia="ru-RU"/>
        </w:rPr>
        <w:t>Articolul 77</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87"/>
      <w:r w:rsidRPr="005027AD">
        <w:rPr>
          <w:rFonts w:ascii="Times New Roman" w:eastAsia="Times New Roman" w:hAnsi="Times New Roman" w:cs="Times New Roman"/>
          <w:sz w:val="24"/>
          <w:szCs w:val="24"/>
          <w:lang w:eastAsia="ru-RU"/>
        </w:rPr>
        <w:t xml:space="preserve"> Nerespectarea angajamentelor privind asigurarea instituţiei medico-sanitare cu medicamente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Nerespectarea angajamentelor asumate de părţi privind asigurarea instituţiei medico-sanitare publice ori private cu medicamente conform contractului de achiziţii publice sau altui contract de vînzare-cumpărare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se sancţionează cu amendă de la 50 la 100 de unităţi convenţionale aplicată persoanei fizice, cu amendă de la 120 la 175 de unităţi convenţionale aplicată persoanei cu funcţie de răspundere, cu amendă de la 200 la 500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[Art.77</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31" w:history="1">
        <w:r w:rsidRPr="005027AD">
          <w:rPr>
            <w:rFonts w:ascii="Times New Roman" w:eastAsia="Times New Roman" w:hAnsi="Times New Roman" w:cs="Times New Roman"/>
            <w:i/>
            <w:iCs/>
            <w:color w:val="0000FF"/>
            <w:sz w:val="20"/>
            <w:szCs w:val="20"/>
            <w:u w:val="single"/>
            <w:lang w:eastAsia="ru-RU"/>
          </w:rPr>
          <w:t>Legea nr.142 din 14.06.2013</w:t>
        </w:r>
      </w:hyperlink>
      <w:r w:rsidRPr="005027AD">
        <w:rPr>
          <w:rFonts w:ascii="Times New Roman" w:eastAsia="Times New Roman" w:hAnsi="Times New Roman" w:cs="Times New Roman"/>
          <w:i/>
          <w:iCs/>
          <w:color w:val="663300"/>
          <w:sz w:val="20"/>
          <w:szCs w:val="20"/>
          <w:lang w:eastAsia="ru-RU"/>
        </w:rPr>
        <w:t xml:space="preserve">, în vigoare 26.07.2013]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88" w:name="Articolul_78."/>
      <w:r w:rsidRPr="005027AD">
        <w:rPr>
          <w:rFonts w:ascii="Times New Roman" w:eastAsia="Times New Roman" w:hAnsi="Times New Roman" w:cs="Times New Roman"/>
          <w:b/>
          <w:bCs/>
          <w:sz w:val="24"/>
          <w:szCs w:val="24"/>
          <w:lang w:eastAsia="ru-RU"/>
        </w:rPr>
        <w:t>Articolul 78.</w:t>
      </w:r>
      <w:bookmarkEnd w:id="88"/>
      <w:r w:rsidRPr="005027AD">
        <w:rPr>
          <w:rFonts w:ascii="Times New Roman" w:eastAsia="Times New Roman" w:hAnsi="Times New Roman" w:cs="Times New Roman"/>
          <w:sz w:val="24"/>
          <w:szCs w:val="24"/>
          <w:lang w:eastAsia="ru-RU"/>
        </w:rPr>
        <w:t xml:space="preserve"> Vătămarea intenţionată uşoară a integrităţii corporale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Vătămarea intenţionată uşoară a integrităţii corporale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40 de unităţi convenţionale sau cu muncă neremunerată în folosul comunităţii de la 40 la 60 de ore, sau cu arest contravenţional de la 5 la 10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Vătămarea intenţionată uşoară a integrităţii corporale, maltratarea, aplicarea de lovituri, alte acţiuni violente care au provocat dureri fizice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50 de unităţi convenţionale sau cu arest contravenţional de la 10 la 15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Vătămarea intenţionată uşoară a integrităţii corporale care a provocat o dereglare de scurtă durată a sănătăţii sau o pierdere neînsemnată, dar stabilă, a capacităţii de muncă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75 de unităţi convenţionale sau cu arest contravenţional de pînă la 15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89" w:name="Articolul_79."/>
      <w:r w:rsidRPr="005027AD">
        <w:rPr>
          <w:rFonts w:ascii="Times New Roman" w:eastAsia="Times New Roman" w:hAnsi="Times New Roman" w:cs="Times New Roman"/>
          <w:b/>
          <w:bCs/>
          <w:sz w:val="24"/>
          <w:szCs w:val="24"/>
          <w:lang w:eastAsia="ru-RU"/>
        </w:rPr>
        <w:t>Articolul 79.</w:t>
      </w:r>
      <w:bookmarkEnd w:id="89"/>
      <w:r w:rsidRPr="005027AD">
        <w:rPr>
          <w:rFonts w:ascii="Times New Roman" w:eastAsia="Times New Roman" w:hAnsi="Times New Roman" w:cs="Times New Roman"/>
          <w:sz w:val="24"/>
          <w:szCs w:val="24"/>
          <w:lang w:eastAsia="ru-RU"/>
        </w:rPr>
        <w:t xml:space="preserve"> Încălcarea legislaţiei privind donarea de sînge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Sustragerea sîngelui şi a derivatelor de sînge, alterarea lor neintenţionată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Folosirea sîngelui donat, a derivatelor de sînge şi a preparatelor din el în scopul obţinerii de profit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Scoaterea ilicită din ţară a sîngelui donat, a derivatelor de sînge şi a preparatelor din 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60 de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Neasigurarea păstrării sîngelui donat, a derivatelor de sînge şi a preparatelor din 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cu funcţie de răspundere,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Tăinuirea intenţionată de către donatorii de sînge a datelor cu privire la afecţiunile antecedente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90" w:name="Articolul_80."/>
      <w:r w:rsidRPr="005027AD">
        <w:rPr>
          <w:rFonts w:ascii="Times New Roman" w:eastAsia="Times New Roman" w:hAnsi="Times New Roman" w:cs="Times New Roman"/>
          <w:b/>
          <w:bCs/>
          <w:sz w:val="24"/>
          <w:szCs w:val="24"/>
          <w:lang w:eastAsia="ru-RU"/>
        </w:rPr>
        <w:t>Articolul 80.</w:t>
      </w:r>
      <w:bookmarkEnd w:id="90"/>
      <w:r w:rsidRPr="005027AD">
        <w:rPr>
          <w:rFonts w:ascii="Times New Roman" w:eastAsia="Times New Roman" w:hAnsi="Times New Roman" w:cs="Times New Roman"/>
          <w:sz w:val="24"/>
          <w:szCs w:val="24"/>
          <w:lang w:eastAsia="ru-RU"/>
        </w:rPr>
        <w:t xml:space="preserve"> Încălcarea regulilor şi a normelor sanitar-igienice şi sanitar-antiepidemice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şi a normelor sanitar-igienice şi sanitar-antiepidemice la comercializarea de produse (mărfuri) sau la prestarea de servicii consumatorului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aplicată persoanei fizice, cu amendă de la 70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regulilor şi a normelor sanitar-igienice şi sanitar-antiepidemice de către angajaţii întreprinderilor din sectorul alimentar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150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Neîndeplinirea în termen a prescripţiilor legale ale autorităţilor competente privind înlăturarea încălcării regulilor şi a normelor sanitar-igienice şi sanitar-antiepidemice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250 de unităţi convenţionale aplicată persoanei cu funcţie de răspundere, cu amendă de 250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Neîndeplinirea obligaţiei de a face publice informaţiile veridice despre calitatea apei potabile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Producerea, depozitarea, transportarea şi distribuirea a noi tipuri de produse alimentare şi de materiale neaprobate care vin în contact cu produse alimentare în spaţii şi în condiţii necorespunzătoare regulilor sanitare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80 de unităţi convenţionale aplicată persoanei fizice, cu amendă de la 200 la 250 de unităţi convenţionale aplicată persoanei cu funcţie de răspundere, cu amendă de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91" w:name="Articolul_80&lt;sup&gt;1&lt;/sup&gt;."/>
      <w:r w:rsidRPr="005027AD">
        <w:rPr>
          <w:rFonts w:ascii="Times New Roman" w:eastAsia="Times New Roman" w:hAnsi="Times New Roman" w:cs="Times New Roman"/>
          <w:b/>
          <w:bCs/>
          <w:sz w:val="24"/>
          <w:szCs w:val="24"/>
          <w:lang w:eastAsia="ru-RU"/>
        </w:rPr>
        <w:t>Articolul 80</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91"/>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Prepararea, comercializarea sau distribuirea produselor alimentare interzise preşcolarilor şi elevilor în instituţiile de învăţămînt preşcolare şi preuniversitare sau în apropierea acestora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Prepararea, comercializarea sau distribuirea produselor alimentare interzise preşcolarilor şi elevilor în instituţiile de învăţămînt preşcolare şi preuniversitare, indiferent de tipul de proprietate şi de forma juridică de organizare a lor, şi pe o rază de pînă la 100 de metri de la acestea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100 la 150 de unităţi convenţionale aplicată persoanei juridice, cu sau fără privarea, în ambele cazuri, de dreptul de a desfăşura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[Art.80</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32" w:history="1">
        <w:r w:rsidRPr="005027AD">
          <w:rPr>
            <w:rFonts w:ascii="Times New Roman" w:eastAsia="Times New Roman" w:hAnsi="Times New Roman" w:cs="Times New Roman"/>
            <w:i/>
            <w:iCs/>
            <w:color w:val="0000FF"/>
            <w:sz w:val="20"/>
            <w:szCs w:val="20"/>
            <w:u w:val="single"/>
            <w:lang w:eastAsia="ru-RU"/>
          </w:rPr>
          <w:t>Legea nr.93 din 26.04.2012</w:t>
        </w:r>
      </w:hyperlink>
      <w:r w:rsidRPr="005027AD">
        <w:rPr>
          <w:rFonts w:ascii="Times New Roman" w:eastAsia="Times New Roman" w:hAnsi="Times New Roman" w:cs="Times New Roman"/>
          <w:i/>
          <w:iCs/>
          <w:color w:val="663300"/>
          <w:sz w:val="20"/>
          <w:szCs w:val="20"/>
          <w:lang w:eastAsia="ru-RU"/>
        </w:rPr>
        <w:t xml:space="preserve">, în vigoare 18.09.2012]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92" w:name="Articolul_81."/>
      <w:r w:rsidRPr="005027AD">
        <w:rPr>
          <w:rFonts w:ascii="Times New Roman" w:eastAsia="Times New Roman" w:hAnsi="Times New Roman" w:cs="Times New Roman"/>
          <w:b/>
          <w:bCs/>
          <w:sz w:val="24"/>
          <w:szCs w:val="24"/>
          <w:lang w:eastAsia="ru-RU"/>
        </w:rPr>
        <w:t>Articolul 81.</w:t>
      </w:r>
      <w:bookmarkEnd w:id="92"/>
      <w:r w:rsidRPr="005027AD">
        <w:rPr>
          <w:rFonts w:ascii="Times New Roman" w:eastAsia="Times New Roman" w:hAnsi="Times New Roman" w:cs="Times New Roman"/>
          <w:sz w:val="24"/>
          <w:szCs w:val="24"/>
          <w:lang w:eastAsia="ru-RU"/>
        </w:rPr>
        <w:t xml:space="preserve"> Angajarea în întreprinderile din sectorul alimentar a personalului fără examen medical şi/sau fără instruire igienică, şi/ sau fără calificarea necesară în materie de igienă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Angajarea în întreprinderile din sectorul alimentar a personalului fără examen medical şi/sau fără instruire igienică, şi/sau fără calificarea necesară în materie de igienă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200 de unităţi convenţionale aplicată persoanei cu funcţie de răspundere, cu amendă de la 200 la 250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93" w:name="Articolul_82."/>
      <w:r w:rsidRPr="005027AD">
        <w:rPr>
          <w:rFonts w:ascii="Times New Roman" w:eastAsia="Times New Roman" w:hAnsi="Times New Roman" w:cs="Times New Roman"/>
          <w:b/>
          <w:bCs/>
          <w:sz w:val="24"/>
          <w:szCs w:val="24"/>
          <w:lang w:eastAsia="ru-RU"/>
        </w:rPr>
        <w:t>Articolul 82.</w:t>
      </w:r>
      <w:bookmarkEnd w:id="93"/>
      <w:r w:rsidRPr="005027AD">
        <w:rPr>
          <w:rFonts w:ascii="Times New Roman" w:eastAsia="Times New Roman" w:hAnsi="Times New Roman" w:cs="Times New Roman"/>
          <w:sz w:val="24"/>
          <w:szCs w:val="24"/>
          <w:lang w:eastAsia="ru-RU"/>
        </w:rPr>
        <w:t xml:space="preserve"> Plasarea pe piaţă a noi tipuri de produse alimentare şi de materiale neaprobate care vin în contact cu produse alimentare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Plasarea pe piaţă a noi tipuri de produse alimentare şi de materiale neaprobate care vin în contact cu produse alimentare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180 la 250 de unităţi convenţionale aplicată persoanei cu funcţie de răspundere, cu amendă de la 300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94" w:name="Articolul_83."/>
      <w:r w:rsidRPr="005027AD">
        <w:rPr>
          <w:rFonts w:ascii="Times New Roman" w:eastAsia="Times New Roman" w:hAnsi="Times New Roman" w:cs="Times New Roman"/>
          <w:b/>
          <w:bCs/>
          <w:sz w:val="24"/>
          <w:szCs w:val="24"/>
          <w:lang w:eastAsia="ru-RU"/>
        </w:rPr>
        <w:t>Articolul 83.</w:t>
      </w:r>
      <w:bookmarkEnd w:id="94"/>
      <w:r w:rsidRPr="005027AD">
        <w:rPr>
          <w:rFonts w:ascii="Times New Roman" w:eastAsia="Times New Roman" w:hAnsi="Times New Roman" w:cs="Times New Roman"/>
          <w:sz w:val="24"/>
          <w:szCs w:val="24"/>
          <w:lang w:eastAsia="ru-RU"/>
        </w:rPr>
        <w:t xml:space="preserve"> Neluarea de măsuri pentru sistarea plasării pe piaţă a noi tipuri de produse alimentare şi de materiale neaprobate care vin în contact cu produse alimentare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Neluarea de măsuri pentru sistarea plasării pe piaţă a noi tipuri de produse alimentare şi de materiale neaprobate care vin în contact cu produse alimentare, pentru organizarea şi efectuarea retragerii lor din circuit, pentru executarea deciziilor organelor de supraveghere şi de control privind utilizarea condiţionată sau nimicirea acestora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70 la 100 de unităţi convenţionale aplicată persoanei fizice, cu amendă de la 250 la 300 de unităţi convenţionale aplicată persoanei cu funcţie de răspundere, cu amendă de la 300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95" w:name="Articolul_84."/>
      <w:r w:rsidRPr="005027AD">
        <w:rPr>
          <w:rFonts w:ascii="Times New Roman" w:eastAsia="Times New Roman" w:hAnsi="Times New Roman" w:cs="Times New Roman"/>
          <w:b/>
          <w:bCs/>
          <w:sz w:val="24"/>
          <w:szCs w:val="24"/>
          <w:lang w:eastAsia="ru-RU"/>
        </w:rPr>
        <w:t>Articolul 84.</w:t>
      </w:r>
      <w:bookmarkEnd w:id="95"/>
      <w:r w:rsidRPr="005027AD">
        <w:rPr>
          <w:rFonts w:ascii="Times New Roman" w:eastAsia="Times New Roman" w:hAnsi="Times New Roman" w:cs="Times New Roman"/>
          <w:sz w:val="24"/>
          <w:szCs w:val="24"/>
          <w:lang w:eastAsia="ru-RU"/>
        </w:rPr>
        <w:t xml:space="preserve"> Producerea, plasarea pe piaţă şi/sau comercializarea de produse şi prestarea de servicii periculoase pentru viaţa şi sănătatea consumatorului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Producerea, plasarea pe piaţă şi/sau comercializarea de produse şi prestarea de servicii periculoase pentru viaţa şi sănătatea consumatorului, contrar prevederilor legale,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300 la 400 de unităţi convenţionale aplicată persoanei cu funcţie de </w:t>
      </w:r>
      <w:r w:rsidRPr="005027AD">
        <w:rPr>
          <w:rFonts w:ascii="Times New Roman" w:eastAsia="Times New Roman" w:hAnsi="Times New Roman" w:cs="Times New Roman"/>
          <w:sz w:val="24"/>
          <w:szCs w:val="24"/>
          <w:lang w:eastAsia="ru-RU"/>
        </w:rPr>
        <w:lastRenderedPageBreak/>
        <w:t xml:space="preserve">răspundere, cu amendă de la 350 la 500 de unităţi convenţionale aplicată persoanei juridice cu privarea, în toate cazurile,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[Art.84 modificat prin </w:t>
      </w:r>
      <w:hyperlink r:id="rId33" w:history="1">
        <w:r w:rsidRPr="005027AD">
          <w:rPr>
            <w:rFonts w:ascii="Times New Roman" w:eastAsia="Times New Roman" w:hAnsi="Times New Roman" w:cs="Times New Roman"/>
            <w:i/>
            <w:iCs/>
            <w:color w:val="0000FF"/>
            <w:sz w:val="20"/>
            <w:szCs w:val="20"/>
            <w:u w:val="single"/>
            <w:lang w:eastAsia="ru-RU"/>
          </w:rPr>
          <w:t>Legea nr.184 din 11.07.2012</w:t>
        </w:r>
      </w:hyperlink>
      <w:r w:rsidRPr="005027AD">
        <w:rPr>
          <w:rFonts w:ascii="Times New Roman" w:eastAsia="Times New Roman" w:hAnsi="Times New Roman" w:cs="Times New Roman"/>
          <w:i/>
          <w:iCs/>
          <w:color w:val="663300"/>
          <w:sz w:val="20"/>
          <w:szCs w:val="20"/>
          <w:lang w:eastAsia="ru-RU"/>
        </w:rPr>
        <w:t xml:space="preserve">, în vigoare 16.11.2012]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96" w:name="Articolul_85."/>
      <w:r w:rsidRPr="005027AD">
        <w:rPr>
          <w:rFonts w:ascii="Times New Roman" w:eastAsia="Times New Roman" w:hAnsi="Times New Roman" w:cs="Times New Roman"/>
          <w:b/>
          <w:bCs/>
          <w:sz w:val="24"/>
          <w:szCs w:val="24"/>
          <w:lang w:eastAsia="ru-RU"/>
        </w:rPr>
        <w:t>Articolul 85.</w:t>
      </w:r>
      <w:bookmarkEnd w:id="96"/>
      <w:r w:rsidRPr="005027AD">
        <w:rPr>
          <w:rFonts w:ascii="Times New Roman" w:eastAsia="Times New Roman" w:hAnsi="Times New Roman" w:cs="Times New Roman"/>
          <w:sz w:val="24"/>
          <w:szCs w:val="24"/>
          <w:lang w:eastAsia="ru-RU"/>
        </w:rPr>
        <w:t xml:space="preserve"> Procurarea sau păstrarea ilegală de substanţe narcotice sau de alte substanţe psihotrope în cantităţi mici ori consumarea unor astfel de substanţe fără prescripţia medicului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Procurarea sau păstrarea ilegală, fără scop de înstrăinare, de substanţe narcotice sau de alte substanţe psihotrope în cantităţi mici, precum şi consumarea lor fără prescripţia medicului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 la 10 unităţi convenţionale sau cu muncă neremunerată în folosul comunităţii de pînă la 40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w:t>
      </w:r>
      <w:r w:rsidRPr="005027AD">
        <w:rPr>
          <w:rFonts w:ascii="Times New Roman" w:eastAsia="Times New Roman" w:hAnsi="Times New Roman" w:cs="Times New Roman"/>
          <w:i/>
          <w:iCs/>
          <w:sz w:val="24"/>
          <w:szCs w:val="24"/>
          <w:lang w:eastAsia="ru-RU"/>
        </w:rPr>
        <w:t xml:space="preserve"> </w:t>
      </w:r>
      <w:r w:rsidRPr="005027AD">
        <w:rPr>
          <w:rFonts w:ascii="Times New Roman" w:eastAsia="Times New Roman" w:hAnsi="Times New Roman" w:cs="Times New Roman"/>
          <w:sz w:val="24"/>
          <w:szCs w:val="24"/>
          <w:lang w:eastAsia="ru-RU"/>
        </w:rPr>
        <w:t xml:space="preserve">Este înlăturată răspunderea contravenţională pentru faptele prevăzute de prezentul articol a persoanei care a predat benevol substanţele narcotice ori alte substanţe psihotrope deţinute ilegal sau care s-a adresat ori care doreşte să se adreseze benevol la o instituţie medicală pentru a i se acorda asistenţa necesară în legătură cu consumarea ilegală a substanţelor narcotice şi/sau a altor substanţe psihotrope.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97" w:name="Articolul_86."/>
      <w:r w:rsidRPr="005027AD">
        <w:rPr>
          <w:rFonts w:ascii="Times New Roman" w:eastAsia="Times New Roman" w:hAnsi="Times New Roman" w:cs="Times New Roman"/>
          <w:b/>
          <w:bCs/>
          <w:sz w:val="24"/>
          <w:szCs w:val="24"/>
          <w:lang w:eastAsia="ru-RU"/>
        </w:rPr>
        <w:t>Articolul 86.</w:t>
      </w:r>
      <w:bookmarkEnd w:id="97"/>
      <w:r w:rsidRPr="005027AD">
        <w:rPr>
          <w:rFonts w:ascii="Times New Roman" w:eastAsia="Times New Roman" w:hAnsi="Times New Roman" w:cs="Times New Roman"/>
          <w:sz w:val="24"/>
          <w:szCs w:val="24"/>
          <w:lang w:eastAsia="ru-RU"/>
        </w:rPr>
        <w:t xml:space="preserve"> Neadoptarea de măsuri pentru asigurarea protecţiei semănăturilor de plante ce conţin substanţe narcotice sau alte substanţe psihotrope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Neadoptarea de măsuri, prevăzute de legislaţie, pentru asigurarea regimului stabilit de protecţie a semănăturilor de mac somnifer, de cînepă, de arbust coca şi de alte plante, a locurilor de păstrare şi de prelucrare a recoltei acestor culturi, neadoptarea de măsuri pentru distrugerea resturilor rămase după recoltare şi a deşeurilor de producţie care conţin substanţe narcotice sau alte substanţe psihotrope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70 la 150 de unităţi convenţionale aplicată persoanei cu funcţie de răspundere,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98" w:name="Articolul_87."/>
      <w:r w:rsidRPr="005027AD">
        <w:rPr>
          <w:rFonts w:ascii="Times New Roman" w:eastAsia="Times New Roman" w:hAnsi="Times New Roman" w:cs="Times New Roman"/>
          <w:b/>
          <w:bCs/>
          <w:sz w:val="24"/>
          <w:szCs w:val="24"/>
          <w:lang w:eastAsia="ru-RU"/>
        </w:rPr>
        <w:t>Articolul 87.</w:t>
      </w:r>
      <w:bookmarkEnd w:id="98"/>
      <w:r w:rsidRPr="005027AD">
        <w:rPr>
          <w:rFonts w:ascii="Times New Roman" w:eastAsia="Times New Roman" w:hAnsi="Times New Roman" w:cs="Times New Roman"/>
          <w:sz w:val="24"/>
          <w:szCs w:val="24"/>
          <w:lang w:eastAsia="ru-RU"/>
        </w:rPr>
        <w:t xml:space="preserve"> Cultivarea ilegală a plantelor care conţin substanţe narcotice sau alte substanţe psihotrope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Cultivarea ilegală a plantelor care conţin substanţe narcotice sau alte substanţe psihotrope, chiar şi în cantităţi mici şi fără scop de înstrăinare,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30 la 50 de unităţi convenţionale aplicată persoanei fizice, cu amendă de la 100 la 300 de unităţi convenţionale aplicată persoanei cu funcţie de răspundere, cu amendă de la 300 la 400 de unităţi convenţionale aplicată persoanei juridice cu/sau fără privarea, în toate cazurile, de dreptul de a desfăşura o anumită activitate pe un termen de la 6 luni la un an.</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99" w:name="Articolul_88."/>
      <w:r w:rsidRPr="005027AD">
        <w:rPr>
          <w:rFonts w:ascii="Times New Roman" w:eastAsia="Times New Roman" w:hAnsi="Times New Roman" w:cs="Times New Roman"/>
          <w:b/>
          <w:bCs/>
          <w:sz w:val="24"/>
          <w:szCs w:val="24"/>
          <w:lang w:eastAsia="ru-RU"/>
        </w:rPr>
        <w:t>Articolul 88.</w:t>
      </w:r>
      <w:bookmarkEnd w:id="99"/>
      <w:r w:rsidRPr="005027AD">
        <w:rPr>
          <w:rFonts w:ascii="Times New Roman" w:eastAsia="Times New Roman" w:hAnsi="Times New Roman" w:cs="Times New Roman"/>
          <w:sz w:val="24"/>
          <w:szCs w:val="24"/>
          <w:lang w:eastAsia="ru-RU"/>
        </w:rPr>
        <w:t xml:space="preserve"> Aducerea minorului la starea de ebrietate produsă de alcool sau de alte substanţe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Aducerea minorului la starea de ebrietate produsă de alcool sau de alte substanţe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aplicată persoanei fizice.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Acţiunile specificate la alin.(1) săvîrşite de părinţi sau de persoanele care îi înlocuiesc, sau de persoanele faţă de care minorul se află în raport de subordine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60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00" w:name="Articolul_89."/>
      <w:r w:rsidRPr="005027AD">
        <w:rPr>
          <w:rFonts w:ascii="Times New Roman" w:eastAsia="Times New Roman" w:hAnsi="Times New Roman" w:cs="Times New Roman"/>
          <w:b/>
          <w:bCs/>
          <w:sz w:val="24"/>
          <w:szCs w:val="24"/>
          <w:lang w:eastAsia="ru-RU"/>
        </w:rPr>
        <w:t>Articolul 89.</w:t>
      </w:r>
      <w:bookmarkEnd w:id="100"/>
      <w:r w:rsidRPr="005027AD">
        <w:rPr>
          <w:rFonts w:ascii="Times New Roman" w:eastAsia="Times New Roman" w:hAnsi="Times New Roman" w:cs="Times New Roman"/>
          <w:sz w:val="24"/>
          <w:szCs w:val="24"/>
          <w:lang w:eastAsia="ru-RU"/>
        </w:rPr>
        <w:t xml:space="preserve"> Practicarea prostituţiei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Practicarea prostituţiei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Persoana angajată în prostituţie contrar voinţei sale este degrevată de răspundere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01" w:name="Articolul_90."/>
      <w:r w:rsidRPr="005027AD">
        <w:rPr>
          <w:rFonts w:ascii="Times New Roman" w:eastAsia="Times New Roman" w:hAnsi="Times New Roman" w:cs="Times New Roman"/>
          <w:b/>
          <w:bCs/>
          <w:sz w:val="24"/>
          <w:szCs w:val="24"/>
          <w:lang w:eastAsia="ru-RU"/>
        </w:rPr>
        <w:lastRenderedPageBreak/>
        <w:t>Articolul 90.</w:t>
      </w:r>
      <w:bookmarkEnd w:id="101"/>
      <w:r w:rsidRPr="005027AD">
        <w:rPr>
          <w:rFonts w:ascii="Times New Roman" w:eastAsia="Times New Roman" w:hAnsi="Times New Roman" w:cs="Times New Roman"/>
          <w:sz w:val="24"/>
          <w:szCs w:val="24"/>
          <w:lang w:eastAsia="ru-RU"/>
        </w:rPr>
        <w:t xml:space="preserve"> Producerea, comercializarea, difuzarea sau păstrarea produselor pornografice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Producerea, comercializarea, difuzarea sau păstrarea produselor pornografice pentru a fi comercializate ori difuzate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100 la 150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02" w:name="Articolul_90&lt;sup&gt;1&lt;/sup&gt;."/>
      <w:r w:rsidRPr="005027AD">
        <w:rPr>
          <w:rFonts w:ascii="Times New Roman" w:eastAsia="Times New Roman" w:hAnsi="Times New Roman" w:cs="Times New Roman"/>
          <w:b/>
          <w:bCs/>
          <w:sz w:val="24"/>
          <w:szCs w:val="24"/>
          <w:lang w:eastAsia="ru-RU"/>
        </w:rPr>
        <w:t>Articolul 90</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102"/>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Activităţi publice cu impact negativ asupra minorilor</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Difuzarea informaţiei publice cu impact negativ asupra minorilor şi/sau încălcarea legislaţiei privind protecţia minorilor de impactul negativ al informaţiei publice, altele decît cele prevăzute la alin.(2),</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80 la 100 de unităţi convenţionale aplicată persoanei fizice, cu amendă de la 100 la 200 de unităţi convenţionale aplicată persoanei cu funcţie de răspundere, cu amendă de la 200 la 300 de unităţi convenţionale aplicată persoanei juridice cu sau fără privarea, în toate cazurile, de dreptul de a exercita o anumită activitate pe un termen de la 3 luni la un an.</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Difuzarea informaţiei publice şi/sau săvîrşirea unor fapte îndreptate spre propagarea prostituţiei, pedofiliei, pornografiei sau a unor alte relaţii decît cele legate de căsnicie şi familie în conformitate cu </w:t>
      </w:r>
      <w:hyperlink r:id="rId34" w:history="1">
        <w:r w:rsidRPr="005027AD">
          <w:rPr>
            <w:rFonts w:ascii="Times New Roman" w:eastAsia="Times New Roman" w:hAnsi="Times New Roman" w:cs="Times New Roman"/>
            <w:color w:val="0000FF"/>
            <w:sz w:val="24"/>
            <w:szCs w:val="24"/>
            <w:u w:val="single"/>
            <w:lang w:eastAsia="ru-RU"/>
          </w:rPr>
          <w:t>Constituţia</w:t>
        </w:r>
      </w:hyperlink>
      <w:r w:rsidRPr="005027AD">
        <w:rPr>
          <w:rFonts w:ascii="Times New Roman" w:eastAsia="Times New Roman" w:hAnsi="Times New Roman" w:cs="Times New Roman"/>
          <w:sz w:val="24"/>
          <w:szCs w:val="24"/>
          <w:lang w:eastAsia="ru-RU"/>
        </w:rPr>
        <w:t xml:space="preserve"> şi </w:t>
      </w:r>
      <w:hyperlink r:id="rId35" w:history="1">
        <w:r w:rsidRPr="005027AD">
          <w:rPr>
            <w:rFonts w:ascii="Times New Roman" w:eastAsia="Times New Roman" w:hAnsi="Times New Roman" w:cs="Times New Roman"/>
            <w:color w:val="0000FF"/>
            <w:sz w:val="24"/>
            <w:szCs w:val="24"/>
            <w:u w:val="single"/>
            <w:lang w:eastAsia="ru-RU"/>
          </w:rPr>
          <w:t>Codul familiei</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100 la 120 de unităţi convenţionale aplicată persoanei fizice, cu amendă de la 200 la 300 de unităţi convenţionale aplicată persoanei cu funcţie de răspundere, cu amendă de la 300 la 400 de unităţi convenţionale aplicată persoanei juridice cu sau fără privarea, în toate cazurile, de dreptul de a exercita o anumită activitate pe un termen de la 3 luni la un an.”</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[Art.90</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36" w:history="1">
        <w:r w:rsidRPr="005027AD">
          <w:rPr>
            <w:rFonts w:ascii="Times New Roman" w:eastAsia="Times New Roman" w:hAnsi="Times New Roman" w:cs="Times New Roman"/>
            <w:i/>
            <w:iCs/>
            <w:color w:val="0000FF"/>
            <w:sz w:val="20"/>
            <w:szCs w:val="20"/>
            <w:u w:val="single"/>
            <w:lang w:eastAsia="ru-RU"/>
          </w:rPr>
          <w:t>Legea nr.117 din 23.05.2013</w:t>
        </w:r>
      </w:hyperlink>
      <w:r w:rsidRPr="005027AD">
        <w:rPr>
          <w:rFonts w:ascii="Times New Roman" w:eastAsia="Times New Roman" w:hAnsi="Times New Roman" w:cs="Times New Roman"/>
          <w:i/>
          <w:iCs/>
          <w:color w:val="663300"/>
          <w:sz w:val="20"/>
          <w:szCs w:val="20"/>
          <w:lang w:eastAsia="ru-RU"/>
        </w:rPr>
        <w:t>, în vigoare 12.07.2013]</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03" w:name="Articolul_91."/>
      <w:r w:rsidRPr="005027AD">
        <w:rPr>
          <w:rFonts w:ascii="Times New Roman" w:eastAsia="Times New Roman" w:hAnsi="Times New Roman" w:cs="Times New Roman"/>
          <w:b/>
          <w:bCs/>
          <w:sz w:val="24"/>
          <w:szCs w:val="24"/>
          <w:lang w:eastAsia="ru-RU"/>
        </w:rPr>
        <w:t>Articolul 91.</w:t>
      </w:r>
      <w:bookmarkEnd w:id="103"/>
      <w:r w:rsidRPr="005027AD">
        <w:rPr>
          <w:rFonts w:ascii="Times New Roman" w:eastAsia="Times New Roman" w:hAnsi="Times New Roman" w:cs="Times New Roman"/>
          <w:sz w:val="24"/>
          <w:szCs w:val="24"/>
          <w:lang w:eastAsia="ru-RU"/>
        </w:rPr>
        <w:t xml:space="preserve"> Fumatul şi consumul de băuturi alcoolice în locuri interzise, comercializarea către minori a produselor din tutun şi a băuturilor alcoolice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Fumatul şi consumul de băuturi alcoolice în locuri interzise, altele decît cele specificate la art.203 alin.(3),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Comercializarea către minori a produselor din tutun şi a băuturilor alcoolice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80 la 120 de unităţi convenţionale aplicată persoanei fizice, cu amendă de la 200 la 350 de unităţi convenţionale aplicată persoanei juridice cu sau fără privarea, în ambele cazuri, de dreptul de a exercita o anumită activitate pe un termen de la 3 luni la un an.</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[Art.91 modificat prin </w:t>
      </w:r>
      <w:hyperlink r:id="rId37" w:history="1">
        <w:r w:rsidRPr="005027AD">
          <w:rPr>
            <w:rFonts w:ascii="Times New Roman" w:eastAsia="Times New Roman" w:hAnsi="Times New Roman" w:cs="Times New Roman"/>
            <w:i/>
            <w:iCs/>
            <w:color w:val="0000FF"/>
            <w:sz w:val="20"/>
            <w:szCs w:val="20"/>
            <w:u w:val="single"/>
            <w:lang w:eastAsia="ru-RU"/>
          </w:rPr>
          <w:t>Legea nr.22 din 01.03.2012</w:t>
        </w:r>
      </w:hyperlink>
      <w:r w:rsidRPr="005027AD">
        <w:rPr>
          <w:rFonts w:ascii="Times New Roman" w:eastAsia="Times New Roman" w:hAnsi="Times New Roman" w:cs="Times New Roman"/>
          <w:i/>
          <w:iCs/>
          <w:color w:val="663300"/>
          <w:sz w:val="20"/>
          <w:szCs w:val="20"/>
          <w:lang w:eastAsia="ru-RU"/>
        </w:rPr>
        <w:t xml:space="preserve">, în vigoare 15.05.2012]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VIII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CONTRAVENŢII CE ATENTEAZĂ LA DREPTURILE REALE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04" w:name="Articolul_92."/>
      <w:r w:rsidRPr="005027AD">
        <w:rPr>
          <w:rFonts w:ascii="Times New Roman" w:eastAsia="Times New Roman" w:hAnsi="Times New Roman" w:cs="Times New Roman"/>
          <w:b/>
          <w:bCs/>
          <w:sz w:val="24"/>
          <w:szCs w:val="24"/>
          <w:lang w:eastAsia="ru-RU"/>
        </w:rPr>
        <w:t>Articolul 92.</w:t>
      </w:r>
      <w:bookmarkEnd w:id="104"/>
      <w:r w:rsidRPr="005027AD">
        <w:rPr>
          <w:rFonts w:ascii="Times New Roman" w:eastAsia="Times New Roman" w:hAnsi="Times New Roman" w:cs="Times New Roman"/>
          <w:sz w:val="24"/>
          <w:szCs w:val="24"/>
          <w:lang w:eastAsia="ru-RU"/>
        </w:rPr>
        <w:t xml:space="preserve"> Tăinuirea informaţiei despre fondul funciar disponibil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Tăinuirea informaţiei despre fondul funciar disponibil sau încălcarea termenelor de examinare a cererilor persoanei fizice privind atribuirea de terenuri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cu funcţie de răspundere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05" w:name="Articolul_93."/>
      <w:r w:rsidRPr="005027AD">
        <w:rPr>
          <w:rFonts w:ascii="Times New Roman" w:eastAsia="Times New Roman" w:hAnsi="Times New Roman" w:cs="Times New Roman"/>
          <w:b/>
          <w:bCs/>
          <w:sz w:val="24"/>
          <w:szCs w:val="24"/>
          <w:lang w:eastAsia="ru-RU"/>
        </w:rPr>
        <w:t>Articolul 93.</w:t>
      </w:r>
      <w:bookmarkEnd w:id="105"/>
      <w:r w:rsidRPr="005027AD">
        <w:rPr>
          <w:rFonts w:ascii="Times New Roman" w:eastAsia="Times New Roman" w:hAnsi="Times New Roman" w:cs="Times New Roman"/>
          <w:sz w:val="24"/>
          <w:szCs w:val="24"/>
          <w:lang w:eastAsia="ru-RU"/>
        </w:rPr>
        <w:t xml:space="preserve"> Încălcarea legislaţiei privind geodezia, cartografia şi topografia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Nerespectarea legislaţiei şi a standardelor de stat în domeniul topogeodeziei şi cartografiei prin:</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a) executarea lucrărilor în alt sistem de coordonate decît cel naţional;</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b) neîndeplinirea în termen a măsurilor specificate în actele de control şi în prescripţii;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c) neprezentarea la timp a dării de seamă anuale sau tăinuirea informaţiei cu privire la lucrările executate;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d) netransmiterea în Fondul naţional de date geospaţiale a unui exemplar de copii ale materialelor şi datelor topogeodezice şi cartografice create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15 la 25 de unităţi convenţionale aplicată persoanei fizice, cu amendă de la 150 la 250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Distrugerea intenţionată a bornelor de hotar sau a punctelor reţelei geodezice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[Art.93 modificat prin </w:t>
      </w:r>
      <w:hyperlink r:id="rId38" w:history="1">
        <w:r w:rsidRPr="005027AD">
          <w:rPr>
            <w:rFonts w:ascii="Times New Roman" w:eastAsia="Times New Roman" w:hAnsi="Times New Roman" w:cs="Times New Roman"/>
            <w:i/>
            <w:iCs/>
            <w:color w:val="0000FF"/>
            <w:sz w:val="20"/>
            <w:szCs w:val="20"/>
            <w:u w:val="single"/>
            <w:lang w:eastAsia="ru-RU"/>
          </w:rPr>
          <w:t>Legea nr.39 din 21.03.2013</w:t>
        </w:r>
      </w:hyperlink>
      <w:r w:rsidRPr="005027AD">
        <w:rPr>
          <w:rFonts w:ascii="Times New Roman" w:eastAsia="Times New Roman" w:hAnsi="Times New Roman" w:cs="Times New Roman"/>
          <w:i/>
          <w:iCs/>
          <w:color w:val="663300"/>
          <w:sz w:val="20"/>
          <w:szCs w:val="20"/>
          <w:lang w:eastAsia="ru-RU"/>
        </w:rPr>
        <w:t xml:space="preserve">, în vigoare 12.04.2013]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06" w:name="Articolul_94."/>
      <w:r w:rsidRPr="005027AD">
        <w:rPr>
          <w:rFonts w:ascii="Times New Roman" w:eastAsia="Times New Roman" w:hAnsi="Times New Roman" w:cs="Times New Roman"/>
          <w:b/>
          <w:bCs/>
          <w:sz w:val="24"/>
          <w:szCs w:val="24"/>
          <w:lang w:eastAsia="ru-RU"/>
        </w:rPr>
        <w:t>Articolul 94.</w:t>
      </w:r>
      <w:bookmarkEnd w:id="106"/>
      <w:r w:rsidRPr="005027AD">
        <w:rPr>
          <w:rFonts w:ascii="Times New Roman" w:eastAsia="Times New Roman" w:hAnsi="Times New Roman" w:cs="Times New Roman"/>
          <w:sz w:val="24"/>
          <w:szCs w:val="24"/>
          <w:lang w:eastAsia="ru-RU"/>
        </w:rPr>
        <w:t xml:space="preserve"> Încălcarea regulilor de construcţie pe suprafeţe cu zăcăminte de substanţe utile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de construcţie pe suprafeţe cu zăcăminte de substanţe utile şi pe teritoriile deasupra obiectivelor miniere şi a locurilor de înhumare a substanţelor şi deşeurilor nocive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200 la 300 de unităţi convenţionale aplicată persoanei juridice cu privarea, în ambele cazuri,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07" w:name="Articolul_95."/>
      <w:r w:rsidRPr="005027AD">
        <w:rPr>
          <w:rFonts w:ascii="Times New Roman" w:eastAsia="Times New Roman" w:hAnsi="Times New Roman" w:cs="Times New Roman"/>
          <w:b/>
          <w:bCs/>
          <w:sz w:val="24"/>
          <w:szCs w:val="24"/>
          <w:lang w:eastAsia="ru-RU"/>
        </w:rPr>
        <w:t>Articolul 95.</w:t>
      </w:r>
      <w:bookmarkEnd w:id="107"/>
      <w:r w:rsidRPr="005027AD">
        <w:rPr>
          <w:rFonts w:ascii="Times New Roman" w:eastAsia="Times New Roman" w:hAnsi="Times New Roman" w:cs="Times New Roman"/>
          <w:sz w:val="24"/>
          <w:szCs w:val="24"/>
          <w:lang w:eastAsia="ru-RU"/>
        </w:rPr>
        <w:t xml:space="preserve"> Încălcarea modului stabilit de folosire a fondului de exploatare, de recoltare şi transportare a lemnului, de recoltare a răşinii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modului stabilit de folosire a fondului de exploatare, de recoltare şi transportare a lemnului, de recoltare a răşinii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 unităţi convenţionale aplicată persoanei fizice,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Transportarea masei lemnoase fără acte de provenienţă sau de livrare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10 unităţi convenţionale aplicată persoanei fizice, cu amendă de la 30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08" w:name="Articolul_96."/>
      <w:r w:rsidRPr="005027AD">
        <w:rPr>
          <w:rFonts w:ascii="Times New Roman" w:eastAsia="Times New Roman" w:hAnsi="Times New Roman" w:cs="Times New Roman"/>
          <w:b/>
          <w:bCs/>
          <w:sz w:val="24"/>
          <w:szCs w:val="24"/>
          <w:lang w:eastAsia="ru-RU"/>
        </w:rPr>
        <w:t>Articolul 96.</w:t>
      </w:r>
      <w:bookmarkEnd w:id="108"/>
      <w:r w:rsidRPr="005027AD">
        <w:rPr>
          <w:rFonts w:ascii="Times New Roman" w:eastAsia="Times New Roman" w:hAnsi="Times New Roman" w:cs="Times New Roman"/>
          <w:sz w:val="24"/>
          <w:szCs w:val="24"/>
          <w:lang w:eastAsia="ru-RU"/>
        </w:rPr>
        <w:t xml:space="preserve"> Încălcarea dreptului de autor şi a drepturilor conexe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dreptului de autor şi a drepturilor conexe prin: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reproducerea operelor sau a obiectelor drepturilor conexe în cadrul desfăşurării activităţii de întreprinzător tangenţiale activităţii intelectuale în domeniul dreptului de autor şi al drepturilor conexe, în special în domeniul literaturii, artei şi ştiinţei, în scopul comercializării sau oferirii spre comercializare, importului, exportului, precum şi stocarea, transportul exemplarelor de opere sau de fonograme în scopurile menţionate, sau orice altă formă de valorificare a obiectelor dreptului de autor sau ale drepturilor conexe în scopul obţinerii profitului, fără acordul titularului de drepturi;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închirierea, schimbul sau altă formă de punere la dispoziţia terţilor cu titlu gratuit sau oneros, precum şi depozitarea în scopurile menţionate sau altă valorificare a exemplarelor de opere sau de fonograme, în orice mod şi sub orice formă, fără marcaj de control şi fără a deţine, în momentul controlului, contractele de autor încheiate cu titularii de drepturi;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comercializarea sau oferirea spre comercializare, închirierea, importul sau depozitarea de echipamente tehnice sau de componente ale acestora destinate pentru facilitarea accesului la emisiunile organizaţiilor de difuziune ce comunică condiţionat prin eter, cablu, satelit în regim interactiv, inclusiv prin Internet;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indicarea pe exemplarele de opere sau de fonograme a unei informaţii false despre apartenenţa şi limitele exercitării dreptului de autor şi a drepturilor conexe, precum şi a unei alte informaţii care-l poate induce în eroare pe beneficiar;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aplicarea necorespunzătoare a marcajelor de control, altele decît cele pentru suporturile materiale specificate în anexele la cererea de eliberare a marcajelor de control, pe exemplarele de operă ori de fonograme valorificate fără consimţămîntul titularului de drepturi;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modificarea, înlăturarea de pe exemplarele de opere sau de fonograme a simbolurilor şi semnelor de protecţie a dreptului de autor şi a drepturilor conexe, indicate de titularul drepturilor </w:t>
      </w:r>
      <w:r w:rsidRPr="005027AD">
        <w:rPr>
          <w:rFonts w:ascii="Times New Roman" w:eastAsia="Times New Roman" w:hAnsi="Times New Roman" w:cs="Times New Roman"/>
          <w:sz w:val="24"/>
          <w:szCs w:val="24"/>
          <w:lang w:eastAsia="ru-RU"/>
        </w:rPr>
        <w:lastRenderedPageBreak/>
        <w:t xml:space="preserve">respective; înlăturarea de pe exemplarele de opere sau de fonograme a informaţiei privind administrarea dreptului de autor şi a drepturilor conexe; înlăturarea de pe exemplarele de opere sau de fonograme a mijloacelor tehnice de protecţie a dreptului de autor şi a drepturilor conexe;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însuşirea paternităţii ori constrîngerea la copaternitate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80 la 100 de unităţi convenţionale, aplicată persoanei fizice, cu amendă de la 200 la 250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Falsificarea, producerea, distrugerea, utilizarea, depozitarea, transportarea sau comercializarea ilicită a marcajelor de control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120 de unităţi convenţionale aplicată persoanei fizice, cu amendă de la 250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Distrugerea din neglijenţă a originalului operei ştiinţifice, literare, de artă plastică, de sculptură, de arhitectură, a manuscrisului sau a variantei definitive a originalului fonogramei sau al operei audiovizuale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120 la 150 de unităţi convenţionale aplicată persoanei fizice, cu amendă de la 300 la 350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[Art.96 modificat prin </w:t>
      </w:r>
      <w:hyperlink r:id="rId39" w:history="1">
        <w:r w:rsidRPr="005027AD">
          <w:rPr>
            <w:rFonts w:ascii="Times New Roman" w:eastAsia="Times New Roman" w:hAnsi="Times New Roman" w:cs="Times New Roman"/>
            <w:i/>
            <w:iCs/>
            <w:color w:val="0000FF"/>
            <w:sz w:val="20"/>
            <w:szCs w:val="20"/>
            <w:u w:val="single"/>
            <w:lang w:eastAsia="ru-RU"/>
          </w:rPr>
          <w:t>Legea nr.115 din 23.06.2011</w:t>
        </w:r>
      </w:hyperlink>
      <w:r w:rsidRPr="005027AD">
        <w:rPr>
          <w:rFonts w:ascii="Times New Roman" w:eastAsia="Times New Roman" w:hAnsi="Times New Roman" w:cs="Times New Roman"/>
          <w:i/>
          <w:iCs/>
          <w:color w:val="663300"/>
          <w:sz w:val="20"/>
          <w:szCs w:val="20"/>
          <w:lang w:eastAsia="ru-RU"/>
        </w:rPr>
        <w:t xml:space="preserve">, în vigoare 05.08.2011]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09" w:name="Articolul_97."/>
      <w:r w:rsidRPr="005027AD">
        <w:rPr>
          <w:rFonts w:ascii="Times New Roman" w:eastAsia="Times New Roman" w:hAnsi="Times New Roman" w:cs="Times New Roman"/>
          <w:b/>
          <w:bCs/>
          <w:sz w:val="24"/>
          <w:szCs w:val="24"/>
          <w:lang w:eastAsia="ru-RU"/>
        </w:rPr>
        <w:t>Articolul 97.</w:t>
      </w:r>
      <w:bookmarkEnd w:id="109"/>
      <w:r w:rsidRPr="005027AD">
        <w:rPr>
          <w:rFonts w:ascii="Times New Roman" w:eastAsia="Times New Roman" w:hAnsi="Times New Roman" w:cs="Times New Roman"/>
          <w:sz w:val="24"/>
          <w:szCs w:val="24"/>
          <w:lang w:eastAsia="ru-RU"/>
        </w:rPr>
        <w:t xml:space="preserve"> Utilizarea ilegală a mărcii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Utilizarea fără consimţămîntul titularului a mărcii protejate sau a unui semn care, din cauza identităţii ori similitudinii cu marca înregistrată şi a identităţii ori similitudinii produselor sau serviciilor acoperite de semn şi de marcă, generează riscul de confuzie în percepţia consumatorului, aplicarea semnului pe produse sau pe ambalaje, precum şi utilizarea lui în calitate de ambalaj în cazul mărcilor tridimensionale, oferirea produselor sub acest semn spre comercializare sau comercializarea ori stocarea lor în acest scop, sau, după caz, oferirea ori prestarea serviciilor sub acest semn, importul sau exportul produselor sub acest semn, utilizarea semnului în publicitate, multiplicarea, stocarea sau comercializarea semnului în scopurile menţionate, precum şi îndemnarea terţilor la efectuarea acestor acţiuni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200 la 300 de unităţi convenţionale, aplicată persoanei cu funcţie de răspundere,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[Art.97 în redacţia </w:t>
      </w:r>
      <w:hyperlink r:id="rId40" w:history="1">
        <w:r w:rsidRPr="005027AD">
          <w:rPr>
            <w:rFonts w:ascii="Times New Roman" w:eastAsia="Times New Roman" w:hAnsi="Times New Roman" w:cs="Times New Roman"/>
            <w:i/>
            <w:iCs/>
            <w:color w:val="0000FF"/>
            <w:sz w:val="20"/>
            <w:szCs w:val="20"/>
            <w:u w:val="single"/>
            <w:lang w:eastAsia="ru-RU"/>
          </w:rPr>
          <w:t>Legii nr.115 din 23.06.2011</w:t>
        </w:r>
      </w:hyperlink>
      <w:r w:rsidRPr="005027AD">
        <w:rPr>
          <w:rFonts w:ascii="Times New Roman" w:eastAsia="Times New Roman" w:hAnsi="Times New Roman" w:cs="Times New Roman"/>
          <w:i/>
          <w:iCs/>
          <w:color w:val="663300"/>
          <w:sz w:val="20"/>
          <w:szCs w:val="20"/>
          <w:lang w:eastAsia="ru-RU"/>
        </w:rPr>
        <w:t xml:space="preserve">, în vigoare 05.08.2011]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10" w:name="Articolul_97&lt;sup&gt;1&lt;/sup&gt;."/>
      <w:r w:rsidRPr="005027AD">
        <w:rPr>
          <w:rFonts w:ascii="Times New Roman" w:eastAsia="Times New Roman" w:hAnsi="Times New Roman" w:cs="Times New Roman"/>
          <w:b/>
          <w:bCs/>
          <w:sz w:val="24"/>
          <w:szCs w:val="24"/>
          <w:lang w:eastAsia="ru-RU"/>
        </w:rPr>
        <w:t>Articolul 97</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110"/>
      <w:r w:rsidRPr="005027AD">
        <w:rPr>
          <w:rFonts w:ascii="Times New Roman" w:eastAsia="Times New Roman" w:hAnsi="Times New Roman" w:cs="Times New Roman"/>
          <w:sz w:val="24"/>
          <w:szCs w:val="24"/>
          <w:lang w:eastAsia="ru-RU"/>
        </w:rPr>
        <w:t xml:space="preserve"> Utilizarea ilegală a denumirii de origine a produsului şi a indicaţiei geografice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Utilizarea comercială directă sau indirectă a unei denumiri de origine/indicaţii geografice înregistrate pentru produsele neacoperite de înregistrare în măsura în care aceste produse sînt comparabile cu cele înregistrate sub această denumire sau în măsura în care această utilizare permite de a profita de reputaţia denumirii protejate, precum şi uzurparea, imitarea sau evocarea asociaţiilor legate de o denumire de origine/indicaţie geografică înregistrată, chiar dacă originea adevărată a produsului este indicată sau dacă denumirea protejată este folosită în traducere ori este însoţită de o expresie, cum ar fi “de genul”, “de tipul”, “de stilul”, “imitaţie”, ori de alte expresii similare, indicarea falsă sau înşelătoare cu privire la provenienţa, originea, natura sau calităţile esenţiale ale produsului, care figurează pe produs sau pe ambalajul acestuia, în publicitate, precum şi utilizarea în calitate de ambalaj a unui recipient de natură să creeze o impresie eronată în privinţa originii produsului, desfăşurarea unor practici susceptibile să-l inducă în eroare pe consumator în ceea ce priveşte originea adevărată a produsului, precum şi îndemnarea terţilor la efectuarea acestor acţiuni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200 la 300 de unităţi convenţionale, aplicată persoanei cu funcţie de răspundere,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(2) Utilizarea ilegală în sensul alin.(1) a unei denumiri de origine/indicaţii geografice neînregistrate, protejate în baza acordurilor bilaterale la care Republica Moldova este parte,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200 la 300 de unităţi convenţionale, aplicată persoanei cu funcţie de răspundere,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[Art.97</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41" w:history="1">
        <w:r w:rsidRPr="005027AD">
          <w:rPr>
            <w:rFonts w:ascii="Times New Roman" w:eastAsia="Times New Roman" w:hAnsi="Times New Roman" w:cs="Times New Roman"/>
            <w:i/>
            <w:iCs/>
            <w:color w:val="0000FF"/>
            <w:sz w:val="20"/>
            <w:szCs w:val="20"/>
            <w:u w:val="single"/>
            <w:lang w:eastAsia="ru-RU"/>
          </w:rPr>
          <w:t>Legea nr.115 din 23.06.2011</w:t>
        </w:r>
      </w:hyperlink>
      <w:r w:rsidRPr="005027AD">
        <w:rPr>
          <w:rFonts w:ascii="Times New Roman" w:eastAsia="Times New Roman" w:hAnsi="Times New Roman" w:cs="Times New Roman"/>
          <w:i/>
          <w:iCs/>
          <w:color w:val="663300"/>
          <w:sz w:val="20"/>
          <w:szCs w:val="20"/>
          <w:lang w:eastAsia="ru-RU"/>
        </w:rPr>
        <w:t xml:space="preserve">, în vigoare 05.08.2011]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11" w:name="Articolul_97&lt;sup&gt;2&lt;/sup&gt;."/>
      <w:r w:rsidRPr="005027AD">
        <w:rPr>
          <w:rFonts w:ascii="Times New Roman" w:eastAsia="Times New Roman" w:hAnsi="Times New Roman" w:cs="Times New Roman"/>
          <w:b/>
          <w:bCs/>
          <w:sz w:val="24"/>
          <w:szCs w:val="24"/>
          <w:lang w:eastAsia="ru-RU"/>
        </w:rPr>
        <w:t>Articolul 97</w:t>
      </w:r>
      <w:r w:rsidRPr="005027AD">
        <w:rPr>
          <w:rFonts w:ascii="Times New Roman" w:eastAsia="Times New Roman" w:hAnsi="Times New Roman" w:cs="Times New Roman"/>
          <w:b/>
          <w:bCs/>
          <w:sz w:val="24"/>
          <w:szCs w:val="24"/>
          <w:vertAlign w:val="superscript"/>
          <w:lang w:eastAsia="ru-RU"/>
        </w:rPr>
        <w:t>2</w:t>
      </w:r>
      <w:r w:rsidRPr="005027AD">
        <w:rPr>
          <w:rFonts w:ascii="Times New Roman" w:eastAsia="Times New Roman" w:hAnsi="Times New Roman" w:cs="Times New Roman"/>
          <w:b/>
          <w:bCs/>
          <w:sz w:val="24"/>
          <w:szCs w:val="24"/>
          <w:lang w:eastAsia="ru-RU"/>
        </w:rPr>
        <w:t>.</w:t>
      </w:r>
      <w:bookmarkEnd w:id="111"/>
      <w:r w:rsidRPr="005027AD">
        <w:rPr>
          <w:rFonts w:ascii="Times New Roman" w:eastAsia="Times New Roman" w:hAnsi="Times New Roman" w:cs="Times New Roman"/>
          <w:sz w:val="24"/>
          <w:szCs w:val="24"/>
          <w:lang w:eastAsia="ru-RU"/>
        </w:rPr>
        <w:t xml:space="preserve"> Utilizarea ilegală a denumirilor specialităţilor tradiţionale garantate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Orice practică susceptibilă să-l inducă în eroare pe consumator referitor la o denumire a specialităţii tradiţionale garantate, orice imitare a unei denumiri înregistrate şi rezervate conform prevederilor </w:t>
      </w:r>
      <w:hyperlink r:id="rId42" w:history="1">
        <w:r w:rsidRPr="005027AD">
          <w:rPr>
            <w:rFonts w:ascii="Times New Roman" w:eastAsia="Times New Roman" w:hAnsi="Times New Roman" w:cs="Times New Roman"/>
            <w:color w:val="0000FF"/>
            <w:sz w:val="24"/>
            <w:szCs w:val="24"/>
            <w:u w:val="single"/>
            <w:lang w:eastAsia="ru-RU"/>
          </w:rPr>
          <w:t>Legii privind protecţia indicaţiilor geografice, denumirilor de origine şi specialităţilor tradiţionale garantate</w:t>
        </w:r>
      </w:hyperlink>
      <w:r w:rsidRPr="005027AD">
        <w:rPr>
          <w:rFonts w:ascii="Times New Roman" w:eastAsia="Times New Roman" w:hAnsi="Times New Roman" w:cs="Times New Roman"/>
          <w:sz w:val="24"/>
          <w:szCs w:val="24"/>
          <w:lang w:eastAsia="ru-RU"/>
        </w:rPr>
        <w:t xml:space="preserve">, orice folosire în comerţ a denumirilor de produse care ar putea fi confundate cu denumirile specialităţilor tradiţionale garantate înregistrate cu rezervarea denumirii conform prevederilor </w:t>
      </w:r>
      <w:hyperlink r:id="rId43" w:history="1">
        <w:r w:rsidRPr="005027AD">
          <w:rPr>
            <w:rFonts w:ascii="Times New Roman" w:eastAsia="Times New Roman" w:hAnsi="Times New Roman" w:cs="Times New Roman"/>
            <w:color w:val="0000FF"/>
            <w:sz w:val="24"/>
            <w:szCs w:val="24"/>
            <w:u w:val="single"/>
            <w:lang w:eastAsia="ru-RU"/>
          </w:rPr>
          <w:t>Legii privind protecţia indicaţiilor geografice, denumirilor de origine şi specialităţilor tradiţionale garantate</w:t>
        </w:r>
      </w:hyperlink>
      <w:r w:rsidRPr="005027AD">
        <w:rPr>
          <w:rFonts w:ascii="Times New Roman" w:eastAsia="Times New Roman" w:hAnsi="Times New Roman" w:cs="Times New Roman"/>
          <w:sz w:val="24"/>
          <w:szCs w:val="24"/>
          <w:lang w:eastAsia="ru-RU"/>
        </w:rPr>
        <w:t xml:space="preserve">, orice uzurpare abuzivă sau înşelătoare a menţiunii “Specialitate tradiţională garantată” şi a simbolului naţional asociat acesteia, precum şi îndemnarea terţilor la efectuarea acestor acţiuni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200 la 300 de unităţi convenţionale, aplicată persoanei cu funcţie de răspundere,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[Art.97</w:t>
      </w:r>
      <w:r w:rsidRPr="005027AD">
        <w:rPr>
          <w:rFonts w:ascii="Times New Roman" w:eastAsia="Times New Roman" w:hAnsi="Times New Roman" w:cs="Times New Roman"/>
          <w:i/>
          <w:iCs/>
          <w:color w:val="663300"/>
          <w:sz w:val="20"/>
          <w:szCs w:val="20"/>
          <w:vertAlign w:val="superscript"/>
          <w:lang w:eastAsia="ru-RU"/>
        </w:rPr>
        <w:t>2</w:t>
      </w:r>
      <w:r w:rsidRPr="005027AD">
        <w:rPr>
          <w:rFonts w:ascii="Times New Roman" w:eastAsia="Times New Roman" w:hAnsi="Times New Roman" w:cs="Times New Roman"/>
          <w:i/>
          <w:iCs/>
          <w:color w:val="663300"/>
          <w:sz w:val="20"/>
          <w:szCs w:val="20"/>
          <w:lang w:eastAsia="ru-RU"/>
        </w:rPr>
        <w:t xml:space="preserve"> introdus prin </w:t>
      </w:r>
      <w:hyperlink r:id="rId44" w:history="1">
        <w:r w:rsidRPr="005027AD">
          <w:rPr>
            <w:rFonts w:ascii="Times New Roman" w:eastAsia="Times New Roman" w:hAnsi="Times New Roman" w:cs="Times New Roman"/>
            <w:i/>
            <w:iCs/>
            <w:color w:val="0000FF"/>
            <w:sz w:val="20"/>
            <w:szCs w:val="20"/>
            <w:u w:val="single"/>
            <w:lang w:eastAsia="ru-RU"/>
          </w:rPr>
          <w:t>Legea nr.115 din 23.06.2011</w:t>
        </w:r>
      </w:hyperlink>
      <w:r w:rsidRPr="005027AD">
        <w:rPr>
          <w:rFonts w:ascii="Times New Roman" w:eastAsia="Times New Roman" w:hAnsi="Times New Roman" w:cs="Times New Roman"/>
          <w:i/>
          <w:iCs/>
          <w:color w:val="663300"/>
          <w:sz w:val="20"/>
          <w:szCs w:val="20"/>
          <w:lang w:eastAsia="ru-RU"/>
        </w:rPr>
        <w:t xml:space="preserve">, în vigoare 05.08.2011]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12" w:name="Articolul_98."/>
      <w:r w:rsidRPr="005027AD">
        <w:rPr>
          <w:rFonts w:ascii="Times New Roman" w:eastAsia="Times New Roman" w:hAnsi="Times New Roman" w:cs="Times New Roman"/>
          <w:b/>
          <w:bCs/>
          <w:sz w:val="24"/>
          <w:szCs w:val="24"/>
          <w:lang w:eastAsia="ru-RU"/>
        </w:rPr>
        <w:t>Articolul 98.</w:t>
      </w:r>
      <w:bookmarkEnd w:id="112"/>
      <w:r w:rsidRPr="005027AD">
        <w:rPr>
          <w:rFonts w:ascii="Times New Roman" w:eastAsia="Times New Roman" w:hAnsi="Times New Roman" w:cs="Times New Roman"/>
          <w:sz w:val="24"/>
          <w:szCs w:val="24"/>
          <w:lang w:eastAsia="ru-RU"/>
        </w:rPr>
        <w:t xml:space="preserve"> Utilizarea, la marcarea produselor, a unor indicaţii false ori înşelătoare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Utilizarea, la marcarea produselor, a unor indicaţii false ori înşelătoare în scopul inducerii în eroare a consumatorului privitor la calitate, cantitate, însuşiri, destinaţie, valoare sau la data fabricării produselor ori prestării serviciilor, precum şi privitor la producător şi la sediul acestuia,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150 la 200 de unităţi convenţionale aplicată persoanei cu funcţie de răspundere,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13" w:name="Articolul_99."/>
      <w:r w:rsidRPr="005027AD">
        <w:rPr>
          <w:rFonts w:ascii="Times New Roman" w:eastAsia="Times New Roman" w:hAnsi="Times New Roman" w:cs="Times New Roman"/>
          <w:b/>
          <w:bCs/>
          <w:sz w:val="24"/>
          <w:szCs w:val="24"/>
          <w:lang w:eastAsia="ru-RU"/>
        </w:rPr>
        <w:t>Articolul 99.</w:t>
      </w:r>
      <w:bookmarkEnd w:id="113"/>
      <w:r w:rsidRPr="005027AD">
        <w:rPr>
          <w:rFonts w:ascii="Times New Roman" w:eastAsia="Times New Roman" w:hAnsi="Times New Roman" w:cs="Times New Roman"/>
          <w:sz w:val="24"/>
          <w:szCs w:val="24"/>
          <w:lang w:eastAsia="ru-RU"/>
        </w:rPr>
        <w:t xml:space="preserve"> Încălcarea dreptului exclusiv al titularului brevetului de invenţie sau al titularului modelului de utilitate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Fabricarea, importul, exportul, transportarea, oferirea spre vînzare, vînzarea, alt mod de punere în circulaţie economică, stocarea în astfel de scopuri a produselor care încorporează o invenţie brevetată sau un model de utilitate înregistrat, pentru care, în conformitate cu legislaţia, este necesară autorizarea titularului, efectuate fără această autorizare,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80 de unităţi convenţionale aplicată persoanei fizice, cu amendă de la 150 la 250 de unităţi convenţionale aplicată persoanei cu funcţie de răspundere,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14" w:name="Articolul_100."/>
      <w:r w:rsidRPr="005027AD">
        <w:rPr>
          <w:rFonts w:ascii="Times New Roman" w:eastAsia="Times New Roman" w:hAnsi="Times New Roman" w:cs="Times New Roman"/>
          <w:b/>
          <w:bCs/>
          <w:sz w:val="24"/>
          <w:szCs w:val="24"/>
          <w:lang w:eastAsia="ru-RU"/>
        </w:rPr>
        <w:t>Articolul 100.</w:t>
      </w:r>
      <w:bookmarkEnd w:id="114"/>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Încălcarea dreptului exclusiv al titularului de drept asupra desenului sau modelului industrial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Fabricarea, importul, exportul, transportarea, vînzarea, orice alt mod de punere în circulaţie economică, stocarea în astfel de scopuri a produselor care încorporează integral sau într-o măsură substanţială un desen sau un model industrial protejat, pentru care, în conformitate cu legislaţia, este necesară autorizarea titularului de drept, efectuate fără această autorizare,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aplicată persoanei fizice, cu amendă de la 75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15" w:name="Articolul_101."/>
      <w:r w:rsidRPr="005027AD">
        <w:rPr>
          <w:rFonts w:ascii="Times New Roman" w:eastAsia="Times New Roman" w:hAnsi="Times New Roman" w:cs="Times New Roman"/>
          <w:b/>
          <w:bCs/>
          <w:sz w:val="24"/>
          <w:szCs w:val="24"/>
          <w:lang w:eastAsia="ru-RU"/>
        </w:rPr>
        <w:t>Articolul 101.</w:t>
      </w:r>
      <w:bookmarkEnd w:id="115"/>
      <w:r w:rsidRPr="005027AD">
        <w:rPr>
          <w:rFonts w:ascii="Times New Roman" w:eastAsia="Times New Roman" w:hAnsi="Times New Roman" w:cs="Times New Roman"/>
          <w:sz w:val="24"/>
          <w:szCs w:val="24"/>
          <w:lang w:eastAsia="ru-RU"/>
        </w:rPr>
        <w:t xml:space="preserve"> Încălcarea dreptului exclusiv al titularului brevetului pentru soi de plantă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Producerea, reproducerea, condiţionarea în scopul înmulţirii, transportarea, importul, exportul, oferirea spre vînzare, vînzarea, alt mod de punere în circulaţie economică, stocarea în </w:t>
      </w:r>
      <w:r w:rsidRPr="005027AD">
        <w:rPr>
          <w:rFonts w:ascii="Times New Roman" w:eastAsia="Times New Roman" w:hAnsi="Times New Roman" w:cs="Times New Roman"/>
          <w:sz w:val="24"/>
          <w:szCs w:val="24"/>
          <w:lang w:eastAsia="ru-RU"/>
        </w:rPr>
        <w:lastRenderedPageBreak/>
        <w:t xml:space="preserve">astfel de scopuri a materialului soiului de plantă brevetat, pentru care, în conformitate cu legislaţia, este necesară autorizarea titularului de brevet, efectuate fără această autorizare,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50 la 100 de unităţi convenţionale aplicată persoanei cu funcţie de răspundere, cu amendă de la 100 la 150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16" w:name="Articolul_102."/>
      <w:r w:rsidRPr="005027AD">
        <w:rPr>
          <w:rFonts w:ascii="Times New Roman" w:eastAsia="Times New Roman" w:hAnsi="Times New Roman" w:cs="Times New Roman"/>
          <w:b/>
          <w:bCs/>
          <w:sz w:val="24"/>
          <w:szCs w:val="24"/>
          <w:lang w:eastAsia="ru-RU"/>
        </w:rPr>
        <w:t>Articolul 102.</w:t>
      </w:r>
      <w:bookmarkEnd w:id="116"/>
      <w:r w:rsidRPr="005027AD">
        <w:rPr>
          <w:rFonts w:ascii="Times New Roman" w:eastAsia="Times New Roman" w:hAnsi="Times New Roman" w:cs="Times New Roman"/>
          <w:sz w:val="24"/>
          <w:szCs w:val="24"/>
          <w:lang w:eastAsia="ru-RU"/>
        </w:rPr>
        <w:t xml:space="preserve"> Încălcarea dreptului exclusiv al titularului topografiei circuitului integrat</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Reproducerea topografiei circuitului integrat protejate sau a unei părţi a acesteia, precum şi importul, exportul, transportarea, oferirea spre vînzare, vînzarea, alt mod de punere în circulaţie economică a produsului care încorporează o topografie a circuitului integrat protejată sau a unei părţi a acesteia, pentru care, în conformitate cu legislaţia, este necesară autorizarea titularului, efectuate fără această autorizare,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17" w:name="Articolul_103."/>
      <w:r w:rsidRPr="005027AD">
        <w:rPr>
          <w:rFonts w:ascii="Times New Roman" w:eastAsia="Times New Roman" w:hAnsi="Times New Roman" w:cs="Times New Roman"/>
          <w:b/>
          <w:bCs/>
          <w:sz w:val="24"/>
          <w:szCs w:val="24"/>
          <w:lang w:eastAsia="ru-RU"/>
        </w:rPr>
        <w:t>Articolul 103.</w:t>
      </w:r>
      <w:bookmarkEnd w:id="117"/>
      <w:r w:rsidRPr="005027AD">
        <w:rPr>
          <w:rFonts w:ascii="Times New Roman" w:eastAsia="Times New Roman" w:hAnsi="Times New Roman" w:cs="Times New Roman"/>
          <w:sz w:val="24"/>
          <w:szCs w:val="24"/>
          <w:lang w:eastAsia="ru-RU"/>
        </w:rPr>
        <w:t xml:space="preserve"> Încălcarea drepturilor de autor asupra invenţiei, topografiei circuitului integrat sau desenului/modelului industrial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Însuşirea calităţii de autor, constrîngerea la coautorat, divulgarea esenţei invenţiei, topografiei circuitului integrat sau desenului/modelului industrial pînă la depunerea cererii, fără consimţămîntul autorului,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sau cu muncă neremunerată în folosul comunităţii de la 40 la 60 de ore, cu amendă de la 80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18" w:name="Articolul_104."/>
      <w:r w:rsidRPr="005027AD">
        <w:rPr>
          <w:rFonts w:ascii="Times New Roman" w:eastAsia="Times New Roman" w:hAnsi="Times New Roman" w:cs="Times New Roman"/>
          <w:b/>
          <w:bCs/>
          <w:sz w:val="24"/>
          <w:szCs w:val="24"/>
          <w:lang w:eastAsia="ru-RU"/>
        </w:rPr>
        <w:t>Articolul 104.</w:t>
      </w:r>
      <w:bookmarkEnd w:id="118"/>
      <w:r w:rsidRPr="005027AD">
        <w:rPr>
          <w:rFonts w:ascii="Times New Roman" w:eastAsia="Times New Roman" w:hAnsi="Times New Roman" w:cs="Times New Roman"/>
          <w:sz w:val="24"/>
          <w:szCs w:val="24"/>
          <w:lang w:eastAsia="ru-RU"/>
        </w:rPr>
        <w:t xml:space="preserve"> Distrugerea sau deteriorarea intenţionată a bunurilor străine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Distrugerea sau deteriorarea intenţionată a bunurilor străine, dacă fapta nu reprezintă o infracţiune,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60 de unităţi convenţionale sau cu muncă neremunerată în folosul comunităţii de la 20 la 40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19" w:name="Articolul_105."/>
      <w:r w:rsidRPr="005027AD">
        <w:rPr>
          <w:rFonts w:ascii="Times New Roman" w:eastAsia="Times New Roman" w:hAnsi="Times New Roman" w:cs="Times New Roman"/>
          <w:b/>
          <w:bCs/>
          <w:sz w:val="24"/>
          <w:szCs w:val="24"/>
          <w:lang w:eastAsia="ru-RU"/>
        </w:rPr>
        <w:t>Articolul 105.</w:t>
      </w:r>
      <w:bookmarkEnd w:id="119"/>
      <w:r w:rsidRPr="005027AD">
        <w:rPr>
          <w:rFonts w:ascii="Times New Roman" w:eastAsia="Times New Roman" w:hAnsi="Times New Roman" w:cs="Times New Roman"/>
          <w:sz w:val="24"/>
          <w:szCs w:val="24"/>
          <w:lang w:eastAsia="ru-RU"/>
        </w:rPr>
        <w:t xml:space="preserve"> Sustragerea în proporţii mici din avutul proprietarului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Sustragerea în proporţii mici din avutul proprietarului prin furt, însuşire, delapidare, abuz de serviciu sau escrocherie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sau cu muncă neremunerată în folosul comunităţii de la 40 la 60 de ore, sau cu arest contravenţional de pînă la 15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20" w:name="Articolul_106."/>
      <w:r w:rsidRPr="005027AD">
        <w:rPr>
          <w:rFonts w:ascii="Times New Roman" w:eastAsia="Times New Roman" w:hAnsi="Times New Roman" w:cs="Times New Roman"/>
          <w:b/>
          <w:bCs/>
          <w:sz w:val="24"/>
          <w:szCs w:val="24"/>
          <w:lang w:eastAsia="ru-RU"/>
        </w:rPr>
        <w:t>Articolul 106.</w:t>
      </w:r>
      <w:bookmarkEnd w:id="120"/>
      <w:r w:rsidRPr="005027AD">
        <w:rPr>
          <w:rFonts w:ascii="Times New Roman" w:eastAsia="Times New Roman" w:hAnsi="Times New Roman" w:cs="Times New Roman"/>
          <w:sz w:val="24"/>
          <w:szCs w:val="24"/>
          <w:lang w:eastAsia="ru-RU"/>
        </w:rPr>
        <w:t xml:space="preserve"> Cauzarea de daune materiale prin înşelăciune sau abuz de încredere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Cauzarea de daune materiale prin înşelăciune sau abuz de încredere, în cazul în care fapta nu reprezintă o sustragere şi nu întruneşte elementele unei infracţiuni,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21" w:name="Articolul_107."/>
      <w:r w:rsidRPr="005027AD">
        <w:rPr>
          <w:rFonts w:ascii="Times New Roman" w:eastAsia="Times New Roman" w:hAnsi="Times New Roman" w:cs="Times New Roman"/>
          <w:b/>
          <w:bCs/>
          <w:sz w:val="24"/>
          <w:szCs w:val="24"/>
          <w:lang w:eastAsia="ru-RU"/>
        </w:rPr>
        <w:t>Articolul 107.</w:t>
      </w:r>
      <w:bookmarkEnd w:id="121"/>
      <w:r w:rsidRPr="005027AD">
        <w:rPr>
          <w:rFonts w:ascii="Times New Roman" w:eastAsia="Times New Roman" w:hAnsi="Times New Roman" w:cs="Times New Roman"/>
          <w:sz w:val="24"/>
          <w:szCs w:val="24"/>
          <w:lang w:eastAsia="ru-RU"/>
        </w:rPr>
        <w:t xml:space="preserve"> Obţinerea sau divulgarea informaţiilor care constituie secret comercial, bancar sau fiscal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Obţinerea fără consimţămîntul titularului a informaţiilor care constituie secret comercial, bancar sau fiscal în scopul divulgării sau folosirii lor ilegale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30 la 150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Divulgarea informaţiilor ce constituie secret comercial, bancar sau fiscal de către un funcţionar public sau de către o persoană căreia aceste informaţii i-au fost încredinţate sau i-au devenit cunoscute în legătură cu serviciul 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400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[Art.107 modificat prin </w:t>
      </w:r>
      <w:hyperlink r:id="rId45" w:history="1">
        <w:r w:rsidRPr="005027AD">
          <w:rPr>
            <w:rFonts w:ascii="Times New Roman" w:eastAsia="Times New Roman" w:hAnsi="Times New Roman" w:cs="Times New Roman"/>
            <w:i/>
            <w:iCs/>
            <w:color w:val="0000FF"/>
            <w:sz w:val="20"/>
            <w:szCs w:val="20"/>
            <w:u w:val="single"/>
            <w:lang w:eastAsia="ru-RU"/>
          </w:rPr>
          <w:t>Legea nr.195 din 15.07.2010</w:t>
        </w:r>
      </w:hyperlink>
      <w:r w:rsidRPr="005027AD">
        <w:rPr>
          <w:rFonts w:ascii="Times New Roman" w:eastAsia="Times New Roman" w:hAnsi="Times New Roman" w:cs="Times New Roman"/>
          <w:i/>
          <w:iCs/>
          <w:color w:val="663300"/>
          <w:sz w:val="20"/>
          <w:szCs w:val="20"/>
          <w:lang w:eastAsia="ru-RU"/>
        </w:rPr>
        <w:t xml:space="preserve">, în vigoare 07.09.2010]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22" w:name="Articolul_108."/>
      <w:r w:rsidRPr="005027AD">
        <w:rPr>
          <w:rFonts w:ascii="Times New Roman" w:eastAsia="Times New Roman" w:hAnsi="Times New Roman" w:cs="Times New Roman"/>
          <w:b/>
          <w:bCs/>
          <w:sz w:val="24"/>
          <w:szCs w:val="24"/>
          <w:lang w:eastAsia="ru-RU"/>
        </w:rPr>
        <w:t>Articolul 108.</w:t>
      </w:r>
      <w:bookmarkEnd w:id="122"/>
      <w:r w:rsidRPr="005027AD">
        <w:rPr>
          <w:rFonts w:ascii="Times New Roman" w:eastAsia="Times New Roman" w:hAnsi="Times New Roman" w:cs="Times New Roman"/>
          <w:sz w:val="24"/>
          <w:szCs w:val="24"/>
          <w:lang w:eastAsia="ru-RU"/>
        </w:rPr>
        <w:t xml:space="preserve"> Conectarea neautorizată la sursele de energie electrică, termică sau la sursele de gaze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Conectarea neautorizată la sursele de energie electrică, termică sau la sursele de gaze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40 la 100 de unităţi convenţionale aplicată persoanei fizice, cu amendă de la 200 la 400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IX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CONTRAVENŢII ÎN DOMENIUL PROTECŢIEI MEDIULUI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23" w:name="Articolul_109."/>
      <w:r w:rsidRPr="005027AD">
        <w:rPr>
          <w:rFonts w:ascii="Times New Roman" w:eastAsia="Times New Roman" w:hAnsi="Times New Roman" w:cs="Times New Roman"/>
          <w:b/>
          <w:bCs/>
          <w:sz w:val="24"/>
          <w:szCs w:val="24"/>
          <w:lang w:eastAsia="ru-RU"/>
        </w:rPr>
        <w:t>Articolul 109.</w:t>
      </w:r>
      <w:bookmarkEnd w:id="123"/>
      <w:r w:rsidRPr="005027AD">
        <w:rPr>
          <w:rFonts w:ascii="Times New Roman" w:eastAsia="Times New Roman" w:hAnsi="Times New Roman" w:cs="Times New Roman"/>
          <w:sz w:val="24"/>
          <w:szCs w:val="24"/>
          <w:lang w:eastAsia="ru-RU"/>
        </w:rPr>
        <w:t xml:space="preserve"> Încălcarea regimului de protecţie a apelor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regimului de protecţie a apelor avînd drept urmare poluarea acestora, eroziunea solurilor şi alte fenomene dăunătoare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aplicată persoanei fizice sau cu muncă neremunerată în folosul comunităţii de la 10 la 40 de ore,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Darea în exploatare a întreprinderilor, a imobilelor comunale şi de altă natură fără construcţiile şi instalaţiile care să prevină impurificarea şi infectarea apelor sau influenţa lor dăunătoare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sau cu muncă neremunerată în folosul comunităţii de la 20 la 40 de ore,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Spălarea vehiculelor, utilajelor şi ambalajelor în apele naturale, în preajma lor şi în alte locuri neautorizate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aplicată persoanei fizice sau cu muncă neremunerată în folosul comunităţii de la 40 la 60 de ore, cu amendă de la 100 la 200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Nerespectarea dimensiunilor şi regimului de protecţie a zonelor de protecţie a apelor rîurilor şi bazinelor de apă şi a fîşiilor riverane de protecţie a apelor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30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Nerespectarea limitelor şi regimului de protecţie a perdelelor forestiere de protecţie a apelor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30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Neîndeplinirea de către căpitan sau de către alţi membri ai personalului de comandă al unei nave a obligaţiilor prevăzute de legislaţie privind înregistrarea în actele de bord a operaţiunilor cu substanţe nocive pentru oameni şi pentru resursele vii ale mării ori cu amestecuri ce conţin astfel de substanţe peste normele stabilite, introducerea în actele de bord a unor menţiuni false referitor la astfel de operaţiuni sau refuzul nelegitim de a prezenta actele persoanelor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70 de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24" w:name="Articolul_110."/>
      <w:r w:rsidRPr="005027AD">
        <w:rPr>
          <w:rFonts w:ascii="Times New Roman" w:eastAsia="Times New Roman" w:hAnsi="Times New Roman" w:cs="Times New Roman"/>
          <w:b/>
          <w:bCs/>
          <w:sz w:val="24"/>
          <w:szCs w:val="24"/>
          <w:lang w:eastAsia="ru-RU"/>
        </w:rPr>
        <w:t>Articolul 110.</w:t>
      </w:r>
      <w:bookmarkEnd w:id="124"/>
      <w:r w:rsidRPr="005027AD">
        <w:rPr>
          <w:rFonts w:ascii="Times New Roman" w:eastAsia="Times New Roman" w:hAnsi="Times New Roman" w:cs="Times New Roman"/>
          <w:sz w:val="24"/>
          <w:szCs w:val="24"/>
          <w:lang w:eastAsia="ru-RU"/>
        </w:rPr>
        <w:t xml:space="preserve"> Încălcarea regulilor de folosire a apei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Captarea şi folosirea apei cu încălcarea limitelor stabilite, folosirea apei potabile în scopuri tehnice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aplicată persoanei fizice sau cu muncă neremunerată în folosul comunităţii de la 20 la 40 de ore, cu amendă de la 200 la </w:t>
      </w:r>
      <w:r w:rsidRPr="005027AD">
        <w:rPr>
          <w:rFonts w:ascii="Times New Roman" w:eastAsia="Times New Roman" w:hAnsi="Times New Roman" w:cs="Times New Roman"/>
          <w:sz w:val="24"/>
          <w:szCs w:val="24"/>
          <w:lang w:eastAsia="ru-RU"/>
        </w:rPr>
        <w:lastRenderedPageBreak/>
        <w:t xml:space="preserve">400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Folosirea obiectivelor acvatice fără autorizaţia de folosinţă specială, fără titlul de stat de folosinţă separată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400 la 500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25" w:name="Articolul_111."/>
      <w:r w:rsidRPr="005027AD">
        <w:rPr>
          <w:rFonts w:ascii="Times New Roman" w:eastAsia="Times New Roman" w:hAnsi="Times New Roman" w:cs="Times New Roman"/>
          <w:b/>
          <w:bCs/>
          <w:sz w:val="24"/>
          <w:szCs w:val="24"/>
          <w:lang w:eastAsia="ru-RU"/>
        </w:rPr>
        <w:t>Articolul 111.</w:t>
      </w:r>
      <w:bookmarkEnd w:id="125"/>
      <w:r w:rsidRPr="005027AD">
        <w:rPr>
          <w:rFonts w:ascii="Times New Roman" w:eastAsia="Times New Roman" w:hAnsi="Times New Roman" w:cs="Times New Roman"/>
          <w:sz w:val="24"/>
          <w:szCs w:val="24"/>
          <w:lang w:eastAsia="ru-RU"/>
        </w:rPr>
        <w:t xml:space="preserve"> Nerespectarea regulilor şi instrucţiunilor privind exploatarea construcţiilor, instalaţiilor şi aparatelor de măsurat hidrotehnice, de gospodărire şi de protecţie a apelor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Nerespectarea regulilor şi instrucţiunilor privind exploatarea construcţiilor, instalaţiilor şi aparatelor de măsurat hidrotehnice, de gospodărire şi de protecţie a apelor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40 la 50 de unităţi convenţionale aplicată persoanei cu funcţie de răspundere,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26" w:name="Articolul_112."/>
      <w:r w:rsidRPr="005027AD">
        <w:rPr>
          <w:rFonts w:ascii="Times New Roman" w:eastAsia="Times New Roman" w:hAnsi="Times New Roman" w:cs="Times New Roman"/>
          <w:b/>
          <w:bCs/>
          <w:sz w:val="24"/>
          <w:szCs w:val="24"/>
          <w:lang w:eastAsia="ru-RU"/>
        </w:rPr>
        <w:t>Articolul 112.</w:t>
      </w:r>
      <w:bookmarkEnd w:id="126"/>
      <w:r w:rsidRPr="005027AD">
        <w:rPr>
          <w:rFonts w:ascii="Times New Roman" w:eastAsia="Times New Roman" w:hAnsi="Times New Roman" w:cs="Times New Roman"/>
          <w:sz w:val="24"/>
          <w:szCs w:val="24"/>
          <w:lang w:eastAsia="ru-RU"/>
        </w:rPr>
        <w:t xml:space="preserve"> Deteriorarea construcţiilor şi instalaţiilor hidrotehnice, de gospodărire şi de protecţie a apelor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Deteriorarea construcţiilor şi instalaţiilor hidrotehnice, de gospodărire şi de protecţie a apelor, inclusiv a reţelelor şi instalaţiilor sistemelor de alimentare cu apă potabilă,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27" w:name="Articolul_113."/>
      <w:r w:rsidRPr="005027AD">
        <w:rPr>
          <w:rFonts w:ascii="Times New Roman" w:eastAsia="Times New Roman" w:hAnsi="Times New Roman" w:cs="Times New Roman"/>
          <w:b/>
          <w:bCs/>
          <w:sz w:val="24"/>
          <w:szCs w:val="24"/>
          <w:lang w:eastAsia="ru-RU"/>
        </w:rPr>
        <w:t>Articolul 113.</w:t>
      </w:r>
      <w:bookmarkEnd w:id="127"/>
      <w:r w:rsidRPr="005027AD">
        <w:rPr>
          <w:rFonts w:ascii="Times New Roman" w:eastAsia="Times New Roman" w:hAnsi="Times New Roman" w:cs="Times New Roman"/>
          <w:sz w:val="24"/>
          <w:szCs w:val="24"/>
          <w:lang w:eastAsia="ru-RU"/>
        </w:rPr>
        <w:t xml:space="preserve"> Încălcarea regulilor de desfăşurare a activităţii economice în zonele de protecţie a apelor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Aplicarea neautorizată a pesticidelor şi îngrăşămintelor pe fîşii cu o lăţime de 300 de metri de la muchia taluzului riveran al albiei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aplicată persoanei fizice, cu amendă de la 300 la 400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Construcţia şi amplasarea, în zona de protecţie a apelor, a depozitelor de îngrăşăminte şi pesticide, a obiectivelor pentru prepararea soluţiilor chimice, a depozitelor de produse petroliere, a staţiilor de alimentare cu combustibil, a colectoarelor de ape reziduale de la fermele şi complexele zootehnice, a punctelor de deservire tehnică şi de spălare a tehnicii şi vehiculelor, repartizarea de terenuri, într-o astfel de zonă, pentru depozitarea deşeurilor de orice provenienţă, construcţia neautorizată de instalaţii de canalizare, de colectoare şi de instalaţii de epurare a apelor reziduale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300 la 400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Desfăşurarea neautorizată a lucrărilor de astupare a luncilor şi braţelor uscate ale rîurilor, a lucrărilor de regularizare a cursurilor rîurilor, de extragere a substanţelor utile, a materialelor de construcţie şi de instalare a comunicaţiilor în zona de protecţie a apelor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300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Prelucrarea terenurilor, organizarea taberelor pentru animale şi păsări, amenajarea campingurilor şi a taberelor de corturi în limitele fîşiilor riverane de protecţie a apelor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aplicată persoanei fizice, cu amendă de la 300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(5) Deversarea, în apele de suprafaţă, în canalele de irigare şi de desecare, a apelor uzate neepurate, a celor poluate termic şi cu substanţe radioactive, a apelor contaminate cu germeni patogeni şi cu paraziţi, a produselor sau reziduurilor petroliere şi a altor poluanţi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300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Desfăşurarea activităţii economice de către întreprinderi cu impact asupra mediului fără dispozitive de ţinere a evidenţei cantitative şi calitative a consumului şi a evacuărilor de ape, precum şi de prevenire a poluării apelor sau a efectelor lor distructive,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300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28" w:name="Articolul_114."/>
      <w:r w:rsidRPr="005027AD">
        <w:rPr>
          <w:rFonts w:ascii="Times New Roman" w:eastAsia="Times New Roman" w:hAnsi="Times New Roman" w:cs="Times New Roman"/>
          <w:b/>
          <w:bCs/>
          <w:sz w:val="24"/>
          <w:szCs w:val="24"/>
          <w:lang w:eastAsia="ru-RU"/>
        </w:rPr>
        <w:t>Articolul 114.</w:t>
      </w:r>
      <w:bookmarkEnd w:id="128"/>
      <w:r w:rsidRPr="005027AD">
        <w:rPr>
          <w:rFonts w:ascii="Times New Roman" w:eastAsia="Times New Roman" w:hAnsi="Times New Roman" w:cs="Times New Roman"/>
          <w:sz w:val="24"/>
          <w:szCs w:val="24"/>
          <w:lang w:eastAsia="ru-RU"/>
        </w:rPr>
        <w:t xml:space="preserve"> Încălcarea regulilor de protecţie a resurselor piscicole şi a regulilor de pescuit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de protecţie a resurselor piscicole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regulilor de pescuit, cu excepţia pescuitului în obiectivele acvatice aflate în gestiune privată, dacă fapta nu constituie infracţiune,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Transportarea, comercializarea produselor pescuitului şi altor organisme acvatice fără documentele necesare stabilite de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400 la 500 de unităţi convenţionale aplicată persoanei juridice cu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Acţiunile specificate la alin.(1) însoţite de pescuitul ori de distrugerea unor specii valoroase de peşte şi de plante acvatice sau a altor reprezentanţi ai faunei şi florei acvatice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150 de unităţi convenţionale aplicată persoanei fizice, cu amendă de la 400 la 500 de unităţi convenţionale aplicată persoanei juridice cu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Pescuitul cu utilizarea curentului electric, a explozivilor, a substanţelor otrăvitoare, narcotice sau reactive de orice fel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29" w:name="Articolul_115."/>
      <w:r w:rsidRPr="005027AD">
        <w:rPr>
          <w:rFonts w:ascii="Times New Roman" w:eastAsia="Times New Roman" w:hAnsi="Times New Roman" w:cs="Times New Roman"/>
          <w:b/>
          <w:bCs/>
          <w:sz w:val="24"/>
          <w:szCs w:val="24"/>
          <w:lang w:eastAsia="ru-RU"/>
        </w:rPr>
        <w:t>Articolul 115.</w:t>
      </w:r>
      <w:bookmarkEnd w:id="129"/>
      <w:r w:rsidRPr="005027AD">
        <w:rPr>
          <w:rFonts w:ascii="Times New Roman" w:eastAsia="Times New Roman" w:hAnsi="Times New Roman" w:cs="Times New Roman"/>
          <w:sz w:val="24"/>
          <w:szCs w:val="24"/>
          <w:lang w:eastAsia="ru-RU"/>
        </w:rPr>
        <w:t xml:space="preserve"> Degradarea terenurilor, falsificarea informaţiei despre starea şi folosirea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Degradarea stratului fertil al solului, decopertarea neselectivă şi folosirea stratului fertil contrar destinaţiei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Amplasarea, construcţia şi darea în exploatare a obiectivelor care generează efecte de poluare a solului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70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Arderea în cîmp deschis a resturilor vegetale de orice provenienţă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100 la 150 de unităţi convenţionale aplicată persoanei fizice şi cu amendă de la 400 la 500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Falsificarea informaţiei despre starea şi folosirea terenurilor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juridice, cu amendă de la 200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lastRenderedPageBreak/>
        <w:t xml:space="preserve">[Art.115 modificat prin </w:t>
      </w:r>
      <w:hyperlink r:id="rId46" w:history="1">
        <w:r w:rsidRPr="005027AD">
          <w:rPr>
            <w:rFonts w:ascii="Times New Roman" w:eastAsia="Times New Roman" w:hAnsi="Times New Roman" w:cs="Times New Roman"/>
            <w:i/>
            <w:iCs/>
            <w:color w:val="0000FF"/>
            <w:sz w:val="20"/>
            <w:szCs w:val="20"/>
            <w:u w:val="single"/>
            <w:lang w:eastAsia="ru-RU"/>
          </w:rPr>
          <w:t>Legea nr.198 din 12.07.2012</w:t>
        </w:r>
      </w:hyperlink>
      <w:r w:rsidRPr="005027AD">
        <w:rPr>
          <w:rFonts w:ascii="Times New Roman" w:eastAsia="Times New Roman" w:hAnsi="Times New Roman" w:cs="Times New Roman"/>
          <w:i/>
          <w:iCs/>
          <w:color w:val="663300"/>
          <w:sz w:val="20"/>
          <w:szCs w:val="20"/>
          <w:lang w:eastAsia="ru-RU"/>
        </w:rPr>
        <w:t xml:space="preserve">, în vigoare 14.09.2012]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30" w:name="Articolul_116."/>
      <w:r w:rsidRPr="005027AD">
        <w:rPr>
          <w:rFonts w:ascii="Times New Roman" w:eastAsia="Times New Roman" w:hAnsi="Times New Roman" w:cs="Times New Roman"/>
          <w:b/>
          <w:bCs/>
          <w:sz w:val="24"/>
          <w:szCs w:val="24"/>
          <w:lang w:eastAsia="ru-RU"/>
        </w:rPr>
        <w:t>Articolul 116.</w:t>
      </w:r>
      <w:bookmarkEnd w:id="130"/>
      <w:r w:rsidRPr="005027AD">
        <w:rPr>
          <w:rFonts w:ascii="Times New Roman" w:eastAsia="Times New Roman" w:hAnsi="Times New Roman" w:cs="Times New Roman"/>
          <w:sz w:val="24"/>
          <w:szCs w:val="24"/>
          <w:lang w:eastAsia="ru-RU"/>
        </w:rPr>
        <w:t xml:space="preserve"> Abaterea neautorizată de la proiectele de organizare a teritoriului sau de folosinţă a terenului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Abaterea neautorizată de la proiectele de organizare a teritoriului, de ameliorare, precum şi folosirea terenurilor contrar destinaţiei pentru care au fost repartizate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30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Ocuparea nelegitimă a terenurilor, îngrădirea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300 la 400 de unităţi convenţionale aplicată persoanei juridice cu demolarea, în ambele cazuri, a gardurilor şi a construcţiilor din contul contravenientului.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31" w:name="Articolul_117."/>
      <w:r w:rsidRPr="005027AD">
        <w:rPr>
          <w:rFonts w:ascii="Times New Roman" w:eastAsia="Times New Roman" w:hAnsi="Times New Roman" w:cs="Times New Roman"/>
          <w:b/>
          <w:bCs/>
          <w:sz w:val="24"/>
          <w:szCs w:val="24"/>
          <w:lang w:eastAsia="ru-RU"/>
        </w:rPr>
        <w:t>Articolul 117.</w:t>
      </w:r>
      <w:bookmarkEnd w:id="131"/>
      <w:r w:rsidRPr="005027AD">
        <w:rPr>
          <w:rFonts w:ascii="Times New Roman" w:eastAsia="Times New Roman" w:hAnsi="Times New Roman" w:cs="Times New Roman"/>
          <w:sz w:val="24"/>
          <w:szCs w:val="24"/>
          <w:lang w:eastAsia="ru-RU"/>
        </w:rPr>
        <w:t xml:space="preserve"> Neîndeplinirea obligaţiei de a aduce terenurile într-o stare care să asigure folosirea lor conform destinaţiei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Neîndeplinirea obligaţiei de a aduce terenurile într-o stare care să asigure folosirea lor conform destinaţiei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Neîndeplinirea obligaţiei de a aduce terenurile afectate de folosirea subsolului într-o stare care să nu prezinte pericol şi să asigure folosirea lor ulterioară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aplicată persoanei fizice sau cu muncă neremunerată în folosul comunităţii de la 40 la 60 de ore,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32" w:name="Articolul_118."/>
      <w:r w:rsidRPr="005027AD">
        <w:rPr>
          <w:rFonts w:ascii="Times New Roman" w:eastAsia="Times New Roman" w:hAnsi="Times New Roman" w:cs="Times New Roman"/>
          <w:b/>
          <w:bCs/>
          <w:sz w:val="24"/>
          <w:szCs w:val="24"/>
          <w:lang w:eastAsia="ru-RU"/>
        </w:rPr>
        <w:t>Articolul 118.</w:t>
      </w:r>
      <w:bookmarkEnd w:id="132"/>
      <w:r w:rsidRPr="005027AD">
        <w:rPr>
          <w:rFonts w:ascii="Times New Roman" w:eastAsia="Times New Roman" w:hAnsi="Times New Roman" w:cs="Times New Roman"/>
          <w:sz w:val="24"/>
          <w:szCs w:val="24"/>
          <w:lang w:eastAsia="ru-RU"/>
        </w:rPr>
        <w:t xml:space="preserve"> Necultivarea terenurilor, neefectuarea măsurilor obligatorii de ameliorare a acestora, de protecţie a solului contra eroziunii provocate de vînt şi de apă, de prevenire a altor procese care deteriorează starea solului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Necultivarea terenurilor, neefectuarea măsurilor obligatorii de ameliorare a acestora, de protecţie a solului contra eroziunii provocate de vînt şi de apă, de prevenire a altor procese care deteriorează starea solului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aplicată persoanei fizice sau cu muncă neremunerată în folosul comunităţii de la 40 la 60 de ore,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33" w:name="Articolul_119."/>
      <w:r w:rsidRPr="005027AD">
        <w:rPr>
          <w:rFonts w:ascii="Times New Roman" w:eastAsia="Times New Roman" w:hAnsi="Times New Roman" w:cs="Times New Roman"/>
          <w:b/>
          <w:bCs/>
          <w:sz w:val="24"/>
          <w:szCs w:val="24"/>
          <w:lang w:eastAsia="ru-RU"/>
        </w:rPr>
        <w:t>Articolul 119.</w:t>
      </w:r>
      <w:bookmarkEnd w:id="133"/>
      <w:r w:rsidRPr="005027AD">
        <w:rPr>
          <w:rFonts w:ascii="Times New Roman" w:eastAsia="Times New Roman" w:hAnsi="Times New Roman" w:cs="Times New Roman"/>
          <w:sz w:val="24"/>
          <w:szCs w:val="24"/>
          <w:lang w:eastAsia="ru-RU"/>
        </w:rPr>
        <w:t xml:space="preserve"> Încălcarea modului de protecţie şi de folosire a subsolului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Folosirea neautorizată a subsolului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300 la 500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Studierea şi cercetarea subsolului fără proiecte speciale, precum şi studierea şi cercetarea incompletă şi neraţională a subsolului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50 la 100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Prezentarea de informaţii neveridice privind cantitatea şi calitatea substanţei minerale utile extrase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50 la 100 de unităţi convenţionale aplicată persoanei juridice cu sau fără </w:t>
      </w:r>
      <w:r w:rsidRPr="005027AD">
        <w:rPr>
          <w:rFonts w:ascii="Times New Roman" w:eastAsia="Times New Roman" w:hAnsi="Times New Roman" w:cs="Times New Roman"/>
          <w:sz w:val="24"/>
          <w:szCs w:val="24"/>
          <w:lang w:eastAsia="ru-RU"/>
        </w:rPr>
        <w:lastRenderedPageBreak/>
        <w:t xml:space="preserve">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Nerespectarea cerinţelor de proiectare, construire şi dare în exploatare a întreprinderilor şi altor obiective legate de folosirea subsolului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aplicată persoanei fizice, cu amendă de la 100 la 200 de unităţi convenţionale aplicată persoanei juridice cu sau fără privarea, în ambele cazuri, de dreptul de a desfăşura o anumită activitate pe un termen de la 3 la 6 luni.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încălcarea regulilor şi normelor de desfăşurare în condiţii de securitate a lucrărilor de exploatare a subsolului, a cerinţelor privind protecţia subsolului şi a mediului, fapt ce provoacă impurificarea substanţelor minerale utile sau aducerea terenurilor şi subsolului într-o stare inutilizabilă,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30 de unităţi convenţionale aplicată persoanei fizice, cu amendă de la 100 la 200 de unităţi convenţionale aplicată persoanei juridice cu sau fără privarea, în ambele cazuri, de dreptul de a desfăşura o anumită activitate pe un termen de la 3 la 6 luni.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Neasigurarea intenţionată, în procesul studierii şi folosirii subsolului, a integrităţii teritoriilor, a construcţiilor şi a altor obiective, inclusiv a teritoriilor şi obiectivelor ocrotite de stat în mod deosebit,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100 la 200 de unităţi convenţionale aplicată persoanei juridice cu sau fără privarea, în ambele cazuri, de dreptul de a desfăşura o anumită activitate pe un termen de la 3 la 6 luni.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încălcarea modului de ţinere a evidenţei şi a balanţei mişcării rezervelor de substanţe minerale utile şi deşeurilor producţiei extractive, încălcarea cerinţelor privind ţinerea cadastrelor de stat şi a balanţelor rezervelor de substanţe utile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Încălcarea cerinţelor şi regulilor de înhumare (depozitare) în subsol a substanţelor şi a deşeurilor nocive sau a apelor uzate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40 la 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Neîndeplinirea cerinţelor şi măsurilor privind recultivarea terenurilor deteriorate în urma excavaţiilor miniere, privind aducerea întreprinderilor miniere, a sondelor de foraj, a galeriilor subterane într-o stare care să asigure folosirea lor ulterioară şi securitatea populaţiei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250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(10) Încălcarea cerinţelor şi regulilor de ridicare a construcţiilor pe terenurile în al căror subsol există zăcăminte de substanţe minerale utile, pe terenurile întreprinderilor miniere (inclusiv deasupra celor subterane), precum şi pe terenurile de înhumare (depozitare) în subsol a substanţelor şi a deşeurilor nocive,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150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(11) Comercializarea şi circulaţia substanţelor minerale utile solide fără acte legale de provenienţă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250 la 400 de unităţi convenţionale aplicată persoanei cu funcţie de răspundere cu privarea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34" w:name="Articolul_120."/>
      <w:r w:rsidRPr="005027AD">
        <w:rPr>
          <w:rFonts w:ascii="Times New Roman" w:eastAsia="Times New Roman" w:hAnsi="Times New Roman" w:cs="Times New Roman"/>
          <w:b/>
          <w:bCs/>
          <w:sz w:val="24"/>
          <w:szCs w:val="24"/>
          <w:lang w:eastAsia="ru-RU"/>
        </w:rPr>
        <w:t>Articolul 120.</w:t>
      </w:r>
      <w:bookmarkEnd w:id="134"/>
      <w:r w:rsidRPr="005027AD">
        <w:rPr>
          <w:rFonts w:ascii="Times New Roman" w:eastAsia="Times New Roman" w:hAnsi="Times New Roman" w:cs="Times New Roman"/>
          <w:sz w:val="24"/>
          <w:szCs w:val="24"/>
          <w:lang w:eastAsia="ru-RU"/>
        </w:rPr>
        <w:t xml:space="preserve"> Decopertarea şi distrugerea neautorizată a litierei, a păturii vii şi a stratului superior de sol fertil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Decopertarea şi distrugerea neautorizată a litierei, a păturii vii şi a stratului superior de sol fertil spre a le folosi în alte scopuri decît cele silvice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aplicată persoanei fizice sau cu muncă neremunerată în folosul comunităţii de la 20 la 40 de ore, cu amendă de la 150 la 250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35" w:name="Articolul_121."/>
      <w:r w:rsidRPr="005027AD">
        <w:rPr>
          <w:rFonts w:ascii="Times New Roman" w:eastAsia="Times New Roman" w:hAnsi="Times New Roman" w:cs="Times New Roman"/>
          <w:b/>
          <w:bCs/>
          <w:sz w:val="24"/>
          <w:szCs w:val="24"/>
          <w:lang w:eastAsia="ru-RU"/>
        </w:rPr>
        <w:t>Articolul 121.</w:t>
      </w:r>
      <w:bookmarkEnd w:id="135"/>
      <w:r w:rsidRPr="005027AD">
        <w:rPr>
          <w:rFonts w:ascii="Times New Roman" w:eastAsia="Times New Roman" w:hAnsi="Times New Roman" w:cs="Times New Roman"/>
          <w:sz w:val="24"/>
          <w:szCs w:val="24"/>
          <w:lang w:eastAsia="ru-RU"/>
        </w:rPr>
        <w:t xml:space="preserve"> Efectuarea unor exploatări forestiere contrar scopurilor sau cerinţelor prevăzute de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Efectuarea unor exploatări forestiere contrar scopurilor sau cerinţelor prevăzute în autorizaţia (dispoziţia) de tăiere a arborilor ori în biletul silvic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36" w:name="Articolul_122."/>
      <w:r w:rsidRPr="005027AD">
        <w:rPr>
          <w:rFonts w:ascii="Times New Roman" w:eastAsia="Times New Roman" w:hAnsi="Times New Roman" w:cs="Times New Roman"/>
          <w:b/>
          <w:bCs/>
          <w:sz w:val="24"/>
          <w:szCs w:val="24"/>
          <w:lang w:eastAsia="ru-RU"/>
        </w:rPr>
        <w:t>Articolul 122.</w:t>
      </w:r>
      <w:bookmarkEnd w:id="136"/>
      <w:r w:rsidRPr="005027AD">
        <w:rPr>
          <w:rFonts w:ascii="Times New Roman" w:eastAsia="Times New Roman" w:hAnsi="Times New Roman" w:cs="Times New Roman"/>
          <w:sz w:val="24"/>
          <w:szCs w:val="24"/>
          <w:lang w:eastAsia="ru-RU"/>
        </w:rPr>
        <w:t xml:space="preserve"> Tăierea ilegală sau vătămarea arborilor şi arbuştilor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Tăierea ilegală sau vătămarea arborilor şi arbuştilor pînă la gradul de încetare a creşterii lor ori vătămarea arborilor şi arbuştilor care nu întrerupe creşterea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sau cu muncă neremunerată în folosul comunităţii de la 40 la 60 de ore,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Tăierea ilegală a arborilor şi arbuştilor din spaţiile verzi, vătămarea lor sau a unor părţi ale lor, inclusiv în urma incendiilor, defrişarea şi/sau strămutarea, fără permisiunea autorităţii administraţiei publice locale coordonată cu autorităţile administraţiei publice pentru mediu, a plantelor din spaţiile verzi în alte locuri în timpul efectuării de construcţii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Acţiunile specificate la alin.(1) săvîrşite de persoane responsabile de protecţia şi paza vegetaţiei forestiere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Autorizarea de către persoane responsabile de protecţia şi paza vegetaţiei forestiere a recoltării de masă lemnoasă cu încălcarea legii şi a altor acte normative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37" w:name="Articolul_123."/>
      <w:r w:rsidRPr="005027AD">
        <w:rPr>
          <w:rFonts w:ascii="Times New Roman" w:eastAsia="Times New Roman" w:hAnsi="Times New Roman" w:cs="Times New Roman"/>
          <w:b/>
          <w:bCs/>
          <w:sz w:val="24"/>
          <w:szCs w:val="24"/>
          <w:lang w:eastAsia="ru-RU"/>
        </w:rPr>
        <w:t>Articolul 123.</w:t>
      </w:r>
      <w:bookmarkEnd w:id="137"/>
      <w:r w:rsidRPr="005027AD">
        <w:rPr>
          <w:rFonts w:ascii="Times New Roman" w:eastAsia="Times New Roman" w:hAnsi="Times New Roman" w:cs="Times New Roman"/>
          <w:sz w:val="24"/>
          <w:szCs w:val="24"/>
          <w:lang w:eastAsia="ru-RU"/>
        </w:rPr>
        <w:t xml:space="preserve"> Distrugerea şi vătămarea culturilor silvice, a arboretului tînăr provenit prin regenerare naturală, a seminţişului natural şi preexistent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Distrugerea şi vătămarea culturilor silvice, a arboretului tînăr provenit prin regenerare naturală, a seminţişului natural şi preexistent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sau cu muncă neremunerată în folosul comunităţii de la 40 la 60 de ore, cu amendă de la 300 la 400 de unităţi convenţionale aplicată persoanei cu funcţie de răspundere,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38" w:name="Articolul_124."/>
      <w:r w:rsidRPr="005027AD">
        <w:rPr>
          <w:rFonts w:ascii="Times New Roman" w:eastAsia="Times New Roman" w:hAnsi="Times New Roman" w:cs="Times New Roman"/>
          <w:b/>
          <w:bCs/>
          <w:sz w:val="24"/>
          <w:szCs w:val="24"/>
          <w:lang w:eastAsia="ru-RU"/>
        </w:rPr>
        <w:t>Articolul 124.</w:t>
      </w:r>
      <w:bookmarkEnd w:id="138"/>
      <w:r w:rsidRPr="005027AD">
        <w:rPr>
          <w:rFonts w:ascii="Times New Roman" w:eastAsia="Times New Roman" w:hAnsi="Times New Roman" w:cs="Times New Roman"/>
          <w:sz w:val="24"/>
          <w:szCs w:val="24"/>
          <w:lang w:eastAsia="ru-RU"/>
        </w:rPr>
        <w:t xml:space="preserve"> Distrugerea şi vătămarea puieţilor şi butaşilor din pepiniere şi plantaţii silvice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Distrugerea şi vătămarea puieţilor şi butaşilor din pepiniere şi plantaţii silvice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sau cu muncă neremunerată în folosul comunităţii de 60 de ore, cu amendă de la 300 la 400 de unităţi convenţionale aplicată persoanei cu funcţie de răspundere,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39" w:name="Articolul_125."/>
      <w:r w:rsidRPr="005027AD">
        <w:rPr>
          <w:rFonts w:ascii="Times New Roman" w:eastAsia="Times New Roman" w:hAnsi="Times New Roman" w:cs="Times New Roman"/>
          <w:b/>
          <w:bCs/>
          <w:sz w:val="24"/>
          <w:szCs w:val="24"/>
          <w:lang w:eastAsia="ru-RU"/>
        </w:rPr>
        <w:t>Articolul 125.</w:t>
      </w:r>
      <w:bookmarkEnd w:id="139"/>
      <w:r w:rsidRPr="005027AD">
        <w:rPr>
          <w:rFonts w:ascii="Times New Roman" w:eastAsia="Times New Roman" w:hAnsi="Times New Roman" w:cs="Times New Roman"/>
          <w:sz w:val="24"/>
          <w:szCs w:val="24"/>
          <w:lang w:eastAsia="ru-RU"/>
        </w:rPr>
        <w:t xml:space="preserve"> Încălcarea modului şi a termenelor de împădurire a parchetelor exploatate şi a terenurilor neîmpădurite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Încălcarea modului şi a termenelor de împădurire a parchetelor exploatate şi a terenurilor neîmpădurite din fondul forestier, precum şi a parchetelor exploatate de pe terenurile cu vegetaţie forestieră din afara acestui fond,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sau cu muncă neremunerată în folosul comunităţii de la 40 la 60 de ore,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40" w:name="Articolul_126."/>
      <w:r w:rsidRPr="005027AD">
        <w:rPr>
          <w:rFonts w:ascii="Times New Roman" w:eastAsia="Times New Roman" w:hAnsi="Times New Roman" w:cs="Times New Roman"/>
          <w:b/>
          <w:bCs/>
          <w:sz w:val="24"/>
          <w:szCs w:val="24"/>
          <w:lang w:eastAsia="ru-RU"/>
        </w:rPr>
        <w:t>Articolul 126.</w:t>
      </w:r>
      <w:bookmarkEnd w:id="140"/>
      <w:r w:rsidRPr="005027AD">
        <w:rPr>
          <w:rFonts w:ascii="Times New Roman" w:eastAsia="Times New Roman" w:hAnsi="Times New Roman" w:cs="Times New Roman"/>
          <w:sz w:val="24"/>
          <w:szCs w:val="24"/>
          <w:lang w:eastAsia="ru-RU"/>
        </w:rPr>
        <w:t xml:space="preserve"> Distrugerea sau deteriorarea intenţionată a fîneţelor, păşunilor, şanţurilor de desecare din păduri, a sistemelor de drenaj, a drumurilor şi a instalaţiilor inginereşti de pe terenurile fondului forestier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Distrugerea sau deteriorarea intenţionată a fîneţelor, păşunilor, şanţurilor de desecare din păduri, a sistemelor de drenaj, a drumurilor şi a instalaţiilor inginereşti de pe terenurile fondului forestier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sau cu muncă neremunerată în folosul comunităţii de la 20 la 40 de ore,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41" w:name="Articolul_127."/>
      <w:r w:rsidRPr="005027AD">
        <w:rPr>
          <w:rFonts w:ascii="Times New Roman" w:eastAsia="Times New Roman" w:hAnsi="Times New Roman" w:cs="Times New Roman"/>
          <w:b/>
          <w:bCs/>
          <w:sz w:val="24"/>
          <w:szCs w:val="24"/>
          <w:lang w:eastAsia="ru-RU"/>
        </w:rPr>
        <w:t>Articolul 127.</w:t>
      </w:r>
      <w:bookmarkEnd w:id="141"/>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Încălcarea regulilor de folosire a obiectelor fondului forestier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Cositul neautorizat al ierbii pentru fîn şi păşunatul neautorizat pe terenurile fondului forestier, în perdelele forestiere de protecţie şi în spaţiile verzi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5 la 10 unităţi convenţionale sau cu muncă neremunerată în folosul comunităţii de la 20 la 40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Recoltarea neautorizată a fructelor şi pomuşoarelor sălbatice, a nucilor, a ciupercilor, a plantelor medicinale şi a altor plante, a melcilor de viţă-de-vie pe sectoarele unde aceasta este interzisă sau este admisă numai în baza biletului silvic, precum şi încălcarea termenelor, a volumului şi a modului de recoltare stabilite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5 la 10 unităţi convenţionale aplicată persoanei fizice ori cu muncă neremunerată în folosul comunităţii de la 20 la 40 de ore,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42" w:name="Articolul_128."/>
      <w:r w:rsidRPr="005027AD">
        <w:rPr>
          <w:rFonts w:ascii="Times New Roman" w:eastAsia="Times New Roman" w:hAnsi="Times New Roman" w:cs="Times New Roman"/>
          <w:b/>
          <w:bCs/>
          <w:sz w:val="24"/>
          <w:szCs w:val="24"/>
          <w:lang w:eastAsia="ru-RU"/>
        </w:rPr>
        <w:t>Articolul 128.</w:t>
      </w:r>
      <w:bookmarkEnd w:id="142"/>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Încălcarea prevederilor actelor normative privind folosirea şi protecţia fondului cinegetic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prevederilor actelor normative privind folosirea şi protecţia fondului cinegetic, privind vînatul şi alte feluri de folosire a resurselor cinegetice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aplicată persoanei fizice, cu amendă de la 200 la 400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Vînătoarea fără autorizaţie (licenţă), fără carnet de vînător sau fără autorizaţie de deţinere, portarmă şi de folosire a armei de vînătoare, depăşirea normelor stabilite de recoltare a vînatului, precum şi vînătoarea în locurile interzise şi în perioadele de prohibiţie, folosirea armelor, uneltelor şi metodelor interzise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400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43" w:name="Articolul_129."/>
      <w:r w:rsidRPr="005027AD">
        <w:rPr>
          <w:rFonts w:ascii="Times New Roman" w:eastAsia="Times New Roman" w:hAnsi="Times New Roman" w:cs="Times New Roman"/>
          <w:b/>
          <w:bCs/>
          <w:sz w:val="24"/>
          <w:szCs w:val="24"/>
          <w:lang w:eastAsia="ru-RU"/>
        </w:rPr>
        <w:t>Articolul 129.</w:t>
      </w:r>
      <w:bookmarkEnd w:id="143"/>
      <w:r w:rsidRPr="005027AD">
        <w:rPr>
          <w:rFonts w:ascii="Times New Roman" w:eastAsia="Times New Roman" w:hAnsi="Times New Roman" w:cs="Times New Roman"/>
          <w:sz w:val="24"/>
          <w:szCs w:val="24"/>
          <w:lang w:eastAsia="ru-RU"/>
        </w:rPr>
        <w:t xml:space="preserve"> Distrugerea sau deteriorarea intenţionată a locurilor de vieţuire a faunei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Distrugerea sau deteriorarea intenţionată a vizuinelor, muşuroaielor de furnici, cuiburilor de păsări şi altor locuri de vieţuire a faunei de pe terenurile fondului forestier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sau cu muncă neremunerată în folosul comunităţii de pînă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44" w:name="Articolul_130."/>
      <w:r w:rsidRPr="005027AD">
        <w:rPr>
          <w:rFonts w:ascii="Times New Roman" w:eastAsia="Times New Roman" w:hAnsi="Times New Roman" w:cs="Times New Roman"/>
          <w:b/>
          <w:bCs/>
          <w:sz w:val="24"/>
          <w:szCs w:val="24"/>
          <w:lang w:eastAsia="ru-RU"/>
        </w:rPr>
        <w:t>Articolul 130.</w:t>
      </w:r>
      <w:bookmarkEnd w:id="144"/>
      <w:r w:rsidRPr="005027AD">
        <w:rPr>
          <w:rFonts w:ascii="Times New Roman" w:eastAsia="Times New Roman" w:hAnsi="Times New Roman" w:cs="Times New Roman"/>
          <w:sz w:val="24"/>
          <w:szCs w:val="24"/>
          <w:lang w:eastAsia="ru-RU"/>
        </w:rPr>
        <w:t xml:space="preserve"> Amplasarea neautorizată a stupilor şi a prisăcilor pe terenurile fondului forestier sau nerespectarea prescripţiilor din biletul silvic privind amplasarea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Amplasarea neautorizată a stupilor şi a prisăcilor pe terenurile fondului forestier sau nerespectarea prescripţiilor din biletul silvic privind amplasarea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3 la 5 unităţi convenţionale aplicată persoanei fizice, cu amendă de la 50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45" w:name="Articolul_131."/>
      <w:r w:rsidRPr="005027AD">
        <w:rPr>
          <w:rFonts w:ascii="Times New Roman" w:eastAsia="Times New Roman" w:hAnsi="Times New Roman" w:cs="Times New Roman"/>
          <w:b/>
          <w:bCs/>
          <w:sz w:val="24"/>
          <w:szCs w:val="24"/>
          <w:lang w:eastAsia="ru-RU"/>
        </w:rPr>
        <w:t>Articolul 131.</w:t>
      </w:r>
      <w:bookmarkEnd w:id="145"/>
      <w:r w:rsidRPr="005027AD">
        <w:rPr>
          <w:rFonts w:ascii="Times New Roman" w:eastAsia="Times New Roman" w:hAnsi="Times New Roman" w:cs="Times New Roman"/>
          <w:sz w:val="24"/>
          <w:szCs w:val="24"/>
          <w:lang w:eastAsia="ru-RU"/>
        </w:rPr>
        <w:t xml:space="preserve"> Încălcarea normelor şi regulilor de desfăşurare a activităţii în apicultură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(l) Nedeclararea şi neînregistrarea la primărie a adresei stupinei staţionare şi a numărului familiilor de albine, lipsa paşaportului prisăcii, amplasarea stupinei fără acordul deţinătorilor de teren, cu încălcarea legislaţiei de mediu şi sanitar-veterinare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20 la 40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Tăinuirea cazurilor de morbiditate sau de mortalitate spontană a albinelor, a cazurilor de apariţie a semnelor de boală, defrişarea nejustificată a bazelor (surselor) melifere şi intervenţia de reconstrucţie a mediului ambiant necoordonată cu organele de protecţie a mediului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aplicată persoanei fizice, cu amendă de la 40 la 60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Comercializarea şi utilizarea în tehnologia de creştere a albinelor şi de tratare a maladiilor a preparatelor chimice şi medicamentoase care nu sînt certificate şi reglementate de actele normative naţionale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60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Refuzul nejustificat al persoanelor cu funcţie de răspundere din cadrul autorităţilor administraţiei publice locale de ambele niveluri de a atribui terenuri pentru amplasarea stupinelor, reţinerea, de către persoanele abilitate, a mijloacelor de transport, ce efectuează transportarea familiilor de albine, pe un timp ce depăşeşte normele în vigoare (15 minute), falsificarea produselor apicole de către producător şi/sau comercianţi, producerea pentru comercializare a materialului biologic de prăsilă {regină (matcă) şi roi} la stupinele neautorizate (fără licenţă)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Importul materialului biologic de prăsilă {regină (matcă), roi} ce aparţine raselor neomologate şi amplasarea familiilor, roiurilor şi reginelor (mătcilor) de albine de origine necunoscută în zonele de interdicţie înfiinţate în scopul ameliorării calităţii genetice a familiilor de albine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75 la 90 de unităţi convenţionale aplicată persoanei fizice, cu amendă de la 150 la 250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46" w:name="Articolul_132."/>
      <w:r w:rsidRPr="005027AD">
        <w:rPr>
          <w:rFonts w:ascii="Times New Roman" w:eastAsia="Times New Roman" w:hAnsi="Times New Roman" w:cs="Times New Roman"/>
          <w:b/>
          <w:bCs/>
          <w:sz w:val="24"/>
          <w:szCs w:val="24"/>
          <w:lang w:eastAsia="ru-RU"/>
        </w:rPr>
        <w:t>Articolul 132.</w:t>
      </w:r>
      <w:bookmarkEnd w:id="146"/>
      <w:r w:rsidRPr="005027AD">
        <w:rPr>
          <w:rFonts w:ascii="Times New Roman" w:eastAsia="Times New Roman" w:hAnsi="Times New Roman" w:cs="Times New Roman"/>
          <w:sz w:val="24"/>
          <w:szCs w:val="24"/>
          <w:lang w:eastAsia="ru-RU"/>
        </w:rPr>
        <w:t xml:space="preserve"> Distrugerea sau deteriorarea intenţionată a semnelor de restricţie, a indicatoarelor de amenajament silvic, a barierelor şi parapetelor, a obiectelor de agitaţie şi informaţie vizuală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Distrugerea sau deteriorarea intenţionată în terenurile fondului forestier a semnelor de restricţie, a panourilor, a barierelor, a indicatoarelor de amenajament silvic şi a bornelor silvice, a îngrădirilor de restricţie şi a construcţiilor din locurile de agrement, altor obiecte de agitaţie şi informaţie vizuală şi de amenajare a fondului forestier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sau cu muncă neremunerată în folosul comunităţii de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47" w:name="Articolul_133."/>
      <w:r w:rsidRPr="005027AD">
        <w:rPr>
          <w:rFonts w:ascii="Times New Roman" w:eastAsia="Times New Roman" w:hAnsi="Times New Roman" w:cs="Times New Roman"/>
          <w:b/>
          <w:bCs/>
          <w:sz w:val="24"/>
          <w:szCs w:val="24"/>
          <w:lang w:eastAsia="ru-RU"/>
        </w:rPr>
        <w:t>Articolul 133.</w:t>
      </w:r>
      <w:bookmarkEnd w:id="147"/>
      <w:r w:rsidRPr="005027AD">
        <w:rPr>
          <w:rFonts w:ascii="Times New Roman" w:eastAsia="Times New Roman" w:hAnsi="Times New Roman" w:cs="Times New Roman"/>
          <w:sz w:val="24"/>
          <w:szCs w:val="24"/>
          <w:lang w:eastAsia="ru-RU"/>
        </w:rPr>
        <w:t xml:space="preserve"> Darea în exploatare a obiectivelor de producţie fără instalaţiile de prevenire a impactului negativ asupra pădurilor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Darea în exploatare a întreprinderilor, secţiilor, agregatelor, căilor de transport, obiectivelor comunale, a altor obiective noi, precum şi a celor reconstruite, fără instalaţiile de prevenire a impactului negativ asupra stării şi regenerării pădurilor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30 la 50 de unităţi convenţionale aplicată persoanei cu funcţie de răspundere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48" w:name="Articolul_134."/>
      <w:r w:rsidRPr="005027AD">
        <w:rPr>
          <w:rFonts w:ascii="Times New Roman" w:eastAsia="Times New Roman" w:hAnsi="Times New Roman" w:cs="Times New Roman"/>
          <w:b/>
          <w:bCs/>
          <w:sz w:val="24"/>
          <w:szCs w:val="24"/>
          <w:lang w:eastAsia="ru-RU"/>
        </w:rPr>
        <w:t>Articolul 134.</w:t>
      </w:r>
      <w:bookmarkEnd w:id="148"/>
      <w:r w:rsidRPr="005027AD">
        <w:rPr>
          <w:rFonts w:ascii="Times New Roman" w:eastAsia="Times New Roman" w:hAnsi="Times New Roman" w:cs="Times New Roman"/>
          <w:sz w:val="24"/>
          <w:szCs w:val="24"/>
          <w:lang w:eastAsia="ru-RU"/>
        </w:rPr>
        <w:t xml:space="preserve"> Folosirea neautorizată a terenurilor din fondul forestier şi spaţiile verzi pentru defrişare, construcţie de clădiri administrative, depozite şi alte obiective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Folosirea neautorizată a terenurilor din fondul forestier şi spaţiile verzi pentru defrişare, construcţie de clădiri administrative, depozite şi alte obiective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aplicată persoanei fizice sau cu muncă neremunerată în folosul comunităţii de la 20 la 60 de ore, cu amendă de la 300 la 400 de unităţi convenţionale aplicată persoanei juridice cu sau fără privarea, în ambele cazuri, de dreptul de a desfăşura o anumită activitate pe un termen de la 3 luni la un an, cu sistarea construcţiei şi restabilirea fondului forestier.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49" w:name="Articolul_135."/>
      <w:r w:rsidRPr="005027AD">
        <w:rPr>
          <w:rFonts w:ascii="Times New Roman" w:eastAsia="Times New Roman" w:hAnsi="Times New Roman" w:cs="Times New Roman"/>
          <w:b/>
          <w:bCs/>
          <w:sz w:val="24"/>
          <w:szCs w:val="24"/>
          <w:lang w:eastAsia="ru-RU"/>
        </w:rPr>
        <w:t>Articolul 135.</w:t>
      </w:r>
      <w:bookmarkEnd w:id="149"/>
      <w:r w:rsidRPr="005027AD">
        <w:rPr>
          <w:rFonts w:ascii="Times New Roman" w:eastAsia="Times New Roman" w:hAnsi="Times New Roman" w:cs="Times New Roman"/>
          <w:sz w:val="24"/>
          <w:szCs w:val="24"/>
          <w:lang w:eastAsia="ru-RU"/>
        </w:rPr>
        <w:t xml:space="preserve"> Circulaţia şi parcarea vehiculelor pe terenurile fondului forestier, în spaţiile verzi din afara drumurilor publice şi în locuri interzise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Circulaţia şi parcarea vehiculelor pe terenurile fondului forestier şi în spaţiile verzi din afara drumurilor publice şi în locuri interzise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50" w:name="Articolul_136."/>
      <w:r w:rsidRPr="005027AD">
        <w:rPr>
          <w:rFonts w:ascii="Times New Roman" w:eastAsia="Times New Roman" w:hAnsi="Times New Roman" w:cs="Times New Roman"/>
          <w:b/>
          <w:bCs/>
          <w:sz w:val="24"/>
          <w:szCs w:val="24"/>
          <w:lang w:eastAsia="ru-RU"/>
        </w:rPr>
        <w:t>Articolul 136.</w:t>
      </w:r>
      <w:bookmarkEnd w:id="150"/>
      <w:r w:rsidRPr="005027AD">
        <w:rPr>
          <w:rFonts w:ascii="Times New Roman" w:eastAsia="Times New Roman" w:hAnsi="Times New Roman" w:cs="Times New Roman"/>
          <w:sz w:val="24"/>
          <w:szCs w:val="24"/>
          <w:lang w:eastAsia="ru-RU"/>
        </w:rPr>
        <w:t xml:space="preserve"> Încălcarea regulilor sanitare în păduri, spaţii verzi, grădini publice, rezervaţii şi ocoale silvice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sanitare în păduri, spaţii verzi, grădini publice, rezervaţii şi ocoale silvice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51" w:name="Articolul_137."/>
      <w:r w:rsidRPr="005027AD">
        <w:rPr>
          <w:rFonts w:ascii="Times New Roman" w:eastAsia="Times New Roman" w:hAnsi="Times New Roman" w:cs="Times New Roman"/>
          <w:b/>
          <w:bCs/>
          <w:sz w:val="24"/>
          <w:szCs w:val="24"/>
          <w:lang w:eastAsia="ru-RU"/>
        </w:rPr>
        <w:t>Articolul 137.</w:t>
      </w:r>
      <w:bookmarkEnd w:id="151"/>
      <w:r w:rsidRPr="005027AD">
        <w:rPr>
          <w:rFonts w:ascii="Times New Roman" w:eastAsia="Times New Roman" w:hAnsi="Times New Roman" w:cs="Times New Roman"/>
          <w:sz w:val="24"/>
          <w:szCs w:val="24"/>
          <w:lang w:eastAsia="ru-RU"/>
        </w:rPr>
        <w:t xml:space="preserve"> Încălcarea regulilor de apărare împotriva incendiilor în păduri, spaţii verzi, grădini publice, rezervaţii şi ocoale silvice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de apărare împotriva incendiilor în păduri, spaţii verzi, grădini publice, rezervaţii şi ocoale silvice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Distrugerea sau vătămarea pădurii, spaţiului verde, grădinii publice, rezervaţiei şi ocolului silvic ca urmare a incendierii sau a atitudinii neglijente faţă de foc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200 de unităţi convenţionale sau cu muncă neremunerată în folosul comunităţii de la 20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52" w:name="Articolul_138."/>
      <w:r w:rsidRPr="005027AD">
        <w:rPr>
          <w:rFonts w:ascii="Times New Roman" w:eastAsia="Times New Roman" w:hAnsi="Times New Roman" w:cs="Times New Roman"/>
          <w:b/>
          <w:bCs/>
          <w:sz w:val="24"/>
          <w:szCs w:val="24"/>
          <w:lang w:eastAsia="ru-RU"/>
        </w:rPr>
        <w:t>Articolul 138.</w:t>
      </w:r>
      <w:bookmarkEnd w:id="152"/>
      <w:r w:rsidRPr="005027AD">
        <w:rPr>
          <w:rFonts w:ascii="Times New Roman" w:eastAsia="Times New Roman" w:hAnsi="Times New Roman" w:cs="Times New Roman"/>
          <w:sz w:val="24"/>
          <w:szCs w:val="24"/>
          <w:lang w:eastAsia="ru-RU"/>
        </w:rPr>
        <w:t xml:space="preserve"> Încălcarea modului stabilit de creare şi de folosire a colecţiilor zoologice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modului prevăzut de legislaţie de creare, completare, păstrare, folosire, evidenţă, comercializare, achiziţie sau expediere a colecţiilor zoologice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53" w:name="Articolul_139."/>
      <w:r w:rsidRPr="005027AD">
        <w:rPr>
          <w:rFonts w:ascii="Times New Roman" w:eastAsia="Times New Roman" w:hAnsi="Times New Roman" w:cs="Times New Roman"/>
          <w:b/>
          <w:bCs/>
          <w:sz w:val="24"/>
          <w:szCs w:val="24"/>
          <w:lang w:eastAsia="ru-RU"/>
        </w:rPr>
        <w:t>Articolul 139.</w:t>
      </w:r>
      <w:bookmarkEnd w:id="153"/>
      <w:r w:rsidRPr="005027AD">
        <w:rPr>
          <w:rFonts w:ascii="Times New Roman" w:eastAsia="Times New Roman" w:hAnsi="Times New Roman" w:cs="Times New Roman"/>
          <w:sz w:val="24"/>
          <w:szCs w:val="24"/>
          <w:lang w:eastAsia="ru-RU"/>
        </w:rPr>
        <w:t xml:space="preserve"> Încălcarea modului de folosire a regnului animal în rezervaţiile naturale şi în alte arii naturale protejate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modului stabilit de folosire a regnului animal în rezervaţiile naturale şi în alte arii naturale protejate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54" w:name="Articolul_140."/>
      <w:r w:rsidRPr="005027AD">
        <w:rPr>
          <w:rFonts w:ascii="Times New Roman" w:eastAsia="Times New Roman" w:hAnsi="Times New Roman" w:cs="Times New Roman"/>
          <w:b/>
          <w:bCs/>
          <w:sz w:val="24"/>
          <w:szCs w:val="24"/>
          <w:lang w:eastAsia="ru-RU"/>
        </w:rPr>
        <w:t>Articolul 140.</w:t>
      </w:r>
      <w:bookmarkEnd w:id="154"/>
      <w:r w:rsidRPr="005027AD">
        <w:rPr>
          <w:rFonts w:ascii="Times New Roman" w:eastAsia="Times New Roman" w:hAnsi="Times New Roman" w:cs="Times New Roman"/>
          <w:sz w:val="24"/>
          <w:szCs w:val="24"/>
          <w:lang w:eastAsia="ru-RU"/>
        </w:rPr>
        <w:t xml:space="preserve"> Colectarea sau nimicirea plantelor, capturarea sau nimicirea animalelor incluse în Cartea Roşie a Republicii Moldova şi în anexele la </w:t>
      </w:r>
      <w:hyperlink r:id="rId47" w:history="1">
        <w:r w:rsidRPr="005027AD">
          <w:rPr>
            <w:rFonts w:ascii="Times New Roman" w:eastAsia="Times New Roman" w:hAnsi="Times New Roman" w:cs="Times New Roman"/>
            <w:color w:val="0000FF"/>
            <w:sz w:val="24"/>
            <w:szCs w:val="24"/>
            <w:u w:val="single"/>
            <w:lang w:eastAsia="ru-RU"/>
          </w:rPr>
          <w:t>Convenţia privind comerţul internaţional cu specii sălbatice de faună şi floră pe cale de dispariţie</w:t>
        </w:r>
      </w:hyperlink>
      <w:r w:rsidRPr="005027AD">
        <w:rPr>
          <w:rFonts w:ascii="Times New Roman" w:eastAsia="Times New Roman" w:hAnsi="Times New Roman" w:cs="Times New Roman"/>
          <w:sz w:val="24"/>
          <w:szCs w:val="24"/>
          <w:lang w:eastAsia="ru-RU"/>
        </w:rPr>
        <w:t xml:space="preserve"> (CITES)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Colectarea sau nimicirea plantelor, capturarea sau nimicirea animalelor incluse în Cartea Roşie a Republicii Moldova şi în anexele la </w:t>
      </w:r>
      <w:hyperlink r:id="rId48" w:history="1">
        <w:r w:rsidRPr="005027AD">
          <w:rPr>
            <w:rFonts w:ascii="Times New Roman" w:eastAsia="Times New Roman" w:hAnsi="Times New Roman" w:cs="Times New Roman"/>
            <w:color w:val="0000FF"/>
            <w:sz w:val="24"/>
            <w:szCs w:val="24"/>
            <w:u w:val="single"/>
            <w:lang w:eastAsia="ru-RU"/>
          </w:rPr>
          <w:t xml:space="preserve">Convenţia privind comerţul internaţional cu </w:t>
        </w:r>
        <w:r w:rsidRPr="005027AD">
          <w:rPr>
            <w:rFonts w:ascii="Times New Roman" w:eastAsia="Times New Roman" w:hAnsi="Times New Roman" w:cs="Times New Roman"/>
            <w:color w:val="0000FF"/>
            <w:sz w:val="24"/>
            <w:szCs w:val="24"/>
            <w:u w:val="single"/>
            <w:lang w:eastAsia="ru-RU"/>
          </w:rPr>
          <w:lastRenderedPageBreak/>
          <w:t>specii sălbatice de faună şi floră pe cale de dispariţie</w:t>
        </w:r>
      </w:hyperlink>
      <w:r w:rsidRPr="005027AD">
        <w:rPr>
          <w:rFonts w:ascii="Times New Roman" w:eastAsia="Times New Roman" w:hAnsi="Times New Roman" w:cs="Times New Roman"/>
          <w:sz w:val="24"/>
          <w:szCs w:val="24"/>
          <w:lang w:eastAsia="ru-RU"/>
        </w:rPr>
        <w:t xml:space="preserve"> (CITES), precum şi comiterea altor acţiuni sau inacţiuni ce pot cauza reducerea numărului acestor plante şi animale sau dispariţia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regulilor de export sau import al speciilor de plante şi animale incluse în Cartea Roşie a Republicii Moldova şi în anexele la </w:t>
      </w:r>
      <w:hyperlink r:id="rId49" w:history="1">
        <w:r w:rsidRPr="005027AD">
          <w:rPr>
            <w:rFonts w:ascii="Times New Roman" w:eastAsia="Times New Roman" w:hAnsi="Times New Roman" w:cs="Times New Roman"/>
            <w:color w:val="0000FF"/>
            <w:sz w:val="24"/>
            <w:szCs w:val="24"/>
            <w:u w:val="single"/>
            <w:lang w:eastAsia="ru-RU"/>
          </w:rPr>
          <w:t>Convenţia privind comerţul internaţional cu specii sălbatice de faună şi floră pe cale de dispariţie</w:t>
        </w:r>
      </w:hyperlink>
      <w:r w:rsidRPr="005027AD">
        <w:rPr>
          <w:rFonts w:ascii="Times New Roman" w:eastAsia="Times New Roman" w:hAnsi="Times New Roman" w:cs="Times New Roman"/>
          <w:sz w:val="24"/>
          <w:szCs w:val="24"/>
          <w:lang w:eastAsia="ru-RU"/>
        </w:rPr>
        <w:t xml:space="preserve"> (CITES)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55" w:name="Articolul_141."/>
      <w:r w:rsidRPr="005027AD">
        <w:rPr>
          <w:rFonts w:ascii="Times New Roman" w:eastAsia="Times New Roman" w:hAnsi="Times New Roman" w:cs="Times New Roman"/>
          <w:b/>
          <w:bCs/>
          <w:sz w:val="24"/>
          <w:szCs w:val="24"/>
          <w:lang w:eastAsia="ru-RU"/>
        </w:rPr>
        <w:t>Articolul 141.</w:t>
      </w:r>
      <w:bookmarkEnd w:id="155"/>
      <w:r w:rsidRPr="005027AD">
        <w:rPr>
          <w:rFonts w:ascii="Times New Roman" w:eastAsia="Times New Roman" w:hAnsi="Times New Roman" w:cs="Times New Roman"/>
          <w:sz w:val="24"/>
          <w:szCs w:val="24"/>
          <w:lang w:eastAsia="ru-RU"/>
        </w:rPr>
        <w:t xml:space="preserve"> Încălcarea regimului de protecţie a obiectelor şi complexelor din fondul ariilor naturale protejate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regimului de protecţie a obiectelor şi complexelor din fondul ariilor naturale protejate de stat, inclusiv din rezervaţiile ştiinţifice, rezervaţiile naturale, rezervaţiile peisagistice, rezervaţiile de resurse, rezervaţiile biosferei, din parcurile naţionale, din monumentele naturii, din ariile cu management multifuncţional, din grădinile botanice, grădinile dendrologice, grădinile zoologice, din monumentele de arhitectură peisagistică, care a condus sau poate conduce la nimicirea sau la schimbarea stării lor iniţiale,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regulilor de protecţie a solului, zăcămintelor, resurselor acvatice, a faunei şi florei din obiectele şi complexele fondului ariilor naturale protejate de stat, precum şi folosirea lor neautorizată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Încălcarea regulilor de interdicţie a amplasării, prelucrării şi deversării deşeurilor industriale şi celor menajere în obiectele şi complexele din fondul ariilor naturale protejate de stat şi în zonele de protecţie a acestora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56" w:name="Articolul_142."/>
      <w:r w:rsidRPr="005027AD">
        <w:rPr>
          <w:rFonts w:ascii="Times New Roman" w:eastAsia="Times New Roman" w:hAnsi="Times New Roman" w:cs="Times New Roman"/>
          <w:b/>
          <w:bCs/>
          <w:sz w:val="24"/>
          <w:szCs w:val="24"/>
          <w:lang w:eastAsia="ru-RU"/>
        </w:rPr>
        <w:t>Articolul 142.</w:t>
      </w:r>
      <w:bookmarkEnd w:id="156"/>
      <w:r w:rsidRPr="005027AD">
        <w:rPr>
          <w:rFonts w:ascii="Times New Roman" w:eastAsia="Times New Roman" w:hAnsi="Times New Roman" w:cs="Times New Roman"/>
          <w:sz w:val="24"/>
          <w:szCs w:val="24"/>
          <w:lang w:eastAsia="ru-RU"/>
        </w:rPr>
        <w:t xml:space="preserve"> Încălcarea modului de folosire a fondului de exploatare, de recoltare, de transportare şi de export al lemnului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modului de folosire a fondului de exploatare, de recoltare, de transportare şi de export al lemnului şi al produselor lemnoase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30 de unităţi convenţionale aplicată persoanei fizice, cu amendă de la 100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Circulaţia produselor lemnoase fără acte legale de provenienţă (acte de livrare conform documentaţiei de evidenţă contabilă)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30 de unităţi convenţionale aplicată persoanei fizice, cu amendă de la 200 la 400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Întocmirea incorectă a materialelor primare pentru efectuarea tăierilor şi recepţionarea masei lemnoase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400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57" w:name="Articolul_143."/>
      <w:r w:rsidRPr="005027AD">
        <w:rPr>
          <w:rFonts w:ascii="Times New Roman" w:eastAsia="Times New Roman" w:hAnsi="Times New Roman" w:cs="Times New Roman"/>
          <w:b/>
          <w:bCs/>
          <w:sz w:val="24"/>
          <w:szCs w:val="24"/>
          <w:lang w:eastAsia="ru-RU"/>
        </w:rPr>
        <w:t>Articolul 143.</w:t>
      </w:r>
      <w:bookmarkEnd w:id="157"/>
      <w:r w:rsidRPr="005027AD">
        <w:rPr>
          <w:rFonts w:ascii="Times New Roman" w:eastAsia="Times New Roman" w:hAnsi="Times New Roman" w:cs="Times New Roman"/>
          <w:sz w:val="24"/>
          <w:szCs w:val="24"/>
          <w:lang w:eastAsia="ru-RU"/>
        </w:rPr>
        <w:t xml:space="preserve"> Neefectuarea plăţii pentru poluarea mediului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Neefectuarea plăţii pentru poluarea mediului, nevărsarea ei în volum deplin şi în termen în conturile fondurilor ecologice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58" w:name="Articolul_144."/>
      <w:r w:rsidRPr="005027AD">
        <w:rPr>
          <w:rFonts w:ascii="Times New Roman" w:eastAsia="Times New Roman" w:hAnsi="Times New Roman" w:cs="Times New Roman"/>
          <w:b/>
          <w:bCs/>
          <w:sz w:val="24"/>
          <w:szCs w:val="24"/>
          <w:lang w:eastAsia="ru-RU"/>
        </w:rPr>
        <w:lastRenderedPageBreak/>
        <w:t>Articolul 144.</w:t>
      </w:r>
      <w:bookmarkEnd w:id="158"/>
      <w:r w:rsidRPr="005027AD">
        <w:rPr>
          <w:rFonts w:ascii="Times New Roman" w:eastAsia="Times New Roman" w:hAnsi="Times New Roman" w:cs="Times New Roman"/>
          <w:sz w:val="24"/>
          <w:szCs w:val="24"/>
          <w:lang w:eastAsia="ru-RU"/>
        </w:rPr>
        <w:t xml:space="preserve"> Încălcarea cerinţelor ecologice la construcţia, la punerea în funcţiune, la exploatarea întreprinderilor, instalaţiilor, altor obiective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cerinţelor ecologice la construcţia, la punerea în funcţiune, la exploatarea întreprinderilor, instalaţiilor, altor obiective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aplicată persoanei fizice sau cu muncă neremunerată în folosul comunităţii de la 20 la 40 de ore, cu amendă de la 400 la 500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59" w:name="Articolul_145."/>
      <w:r w:rsidRPr="005027AD">
        <w:rPr>
          <w:rFonts w:ascii="Times New Roman" w:eastAsia="Times New Roman" w:hAnsi="Times New Roman" w:cs="Times New Roman"/>
          <w:b/>
          <w:bCs/>
          <w:sz w:val="24"/>
          <w:szCs w:val="24"/>
          <w:lang w:eastAsia="ru-RU"/>
        </w:rPr>
        <w:t>Articolul 145.</w:t>
      </w:r>
      <w:bookmarkEnd w:id="159"/>
      <w:r w:rsidRPr="005027AD">
        <w:rPr>
          <w:rFonts w:ascii="Times New Roman" w:eastAsia="Times New Roman" w:hAnsi="Times New Roman" w:cs="Times New Roman"/>
          <w:sz w:val="24"/>
          <w:szCs w:val="24"/>
          <w:lang w:eastAsia="ru-RU"/>
        </w:rPr>
        <w:t xml:space="preserve"> Neadmiterea inspectării obiectivelor sau neprezentarea informaţiei despre starea mediului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Împiedicarea accesului inspectorilor de stat pentru ecologie la inspectarea obiectivelor şi refuzul de a acorda informaţii, precum şi prezentarea unei informaţii eronate despre starea mediului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300 la 400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60" w:name="Articolul_146."/>
      <w:r w:rsidRPr="005027AD">
        <w:rPr>
          <w:rFonts w:ascii="Times New Roman" w:eastAsia="Times New Roman" w:hAnsi="Times New Roman" w:cs="Times New Roman"/>
          <w:b/>
          <w:bCs/>
          <w:sz w:val="24"/>
          <w:szCs w:val="24"/>
          <w:lang w:eastAsia="ru-RU"/>
        </w:rPr>
        <w:t>Articolul 146.</w:t>
      </w:r>
      <w:bookmarkEnd w:id="160"/>
      <w:r w:rsidRPr="005027AD">
        <w:rPr>
          <w:rFonts w:ascii="Times New Roman" w:eastAsia="Times New Roman" w:hAnsi="Times New Roman" w:cs="Times New Roman"/>
          <w:sz w:val="24"/>
          <w:szCs w:val="24"/>
          <w:lang w:eastAsia="ru-RU"/>
        </w:rPr>
        <w:t xml:space="preserve"> Nefolosirea instalaţiilor pentru purificarea de poluanţi şi controlul emisiilor în atmosferă, pentru epurarea apelor uzate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Nefolosirea instalaţiilor, utilajului, aparatajului prevăzute pentru purificarea de poluanţi şi controlul emisiilor în atmosferă, pentru epurarea apelor uzate ce se evacuează în obiectivele acvatice şi pentru controlul calităţii lor, precum şi încălcarea regulilor şi instrucţiunilor de exploatare a instalaţiilor indicate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200 la 400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61" w:name="Articolul_147."/>
      <w:r w:rsidRPr="005027AD">
        <w:rPr>
          <w:rFonts w:ascii="Times New Roman" w:eastAsia="Times New Roman" w:hAnsi="Times New Roman" w:cs="Times New Roman"/>
          <w:b/>
          <w:bCs/>
          <w:sz w:val="24"/>
          <w:szCs w:val="24"/>
          <w:lang w:eastAsia="ru-RU"/>
        </w:rPr>
        <w:t>Articolul 147.</w:t>
      </w:r>
      <w:bookmarkEnd w:id="161"/>
      <w:r w:rsidRPr="005027AD">
        <w:rPr>
          <w:rFonts w:ascii="Times New Roman" w:eastAsia="Times New Roman" w:hAnsi="Times New Roman" w:cs="Times New Roman"/>
          <w:sz w:val="24"/>
          <w:szCs w:val="24"/>
          <w:lang w:eastAsia="ru-RU"/>
        </w:rPr>
        <w:t xml:space="preserve"> Depăşirea normativelor gradului admisibil de acţiune dăunătoare asupra mediului şi emisia de poluanţi fără autorizaţie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Depăşirea normativelor gradului admisibil de degajare a substanţelor poluante, de acţiune radiologică, fizică şi biologică asupra mediului, emisia de poluanţi în atmosferă fără autorizaţia autorităţii publice abilitate, cînd obţinerea unei astfel de autorizaţii este necesară conform legislaţiei,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100 la 300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62" w:name="Articolul_148."/>
      <w:r w:rsidRPr="005027AD">
        <w:rPr>
          <w:rFonts w:ascii="Times New Roman" w:eastAsia="Times New Roman" w:hAnsi="Times New Roman" w:cs="Times New Roman"/>
          <w:b/>
          <w:bCs/>
          <w:sz w:val="24"/>
          <w:szCs w:val="24"/>
          <w:lang w:eastAsia="ru-RU"/>
        </w:rPr>
        <w:t>Articolul 148.</w:t>
      </w:r>
      <w:bookmarkEnd w:id="162"/>
      <w:r w:rsidRPr="005027AD">
        <w:rPr>
          <w:rFonts w:ascii="Times New Roman" w:eastAsia="Times New Roman" w:hAnsi="Times New Roman" w:cs="Times New Roman"/>
          <w:sz w:val="24"/>
          <w:szCs w:val="24"/>
          <w:lang w:eastAsia="ru-RU"/>
        </w:rPr>
        <w:t xml:space="preserve"> Încălcarea regimului şi modului de utilizare a hidrocarburilor halogenate care distrug stratul de ozon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Fabricarea sau punerea în circulaţie comercială a aerosolilor sau a extinctoarelor portabile ce conţin substanţe chimice care distrug stratul de ozon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Utilizarea substanţelor chimice care distrug stratul de ozon la fabricarea de aerosoli, de noi sisteme industriale de răcire, de unităţi mobile de climatizare, precum şi de produse de sterilizare, utilizarea lor în orice alte domenii noi în care, anterior, nu au fost utilizate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(3) Utilizarea substanţelor chimice care distrug stratul de ozon la fabricarea de panouri izolante şi de ambalaje confecţionate din expandate organice, flexibile ori semirigide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Utilizarea şi punerea în circulaţie comercială a agenţilor de curăţire şi a solvenţilor ce conţin una sau mai multe substanţe chimice care distrug stratul de ozon, cu excepţia tetraclorurii de carbon în cazul cînd este utilizată ca solvent în procesele de clorurare în sistem închis ori ca solvent în procesele în care, din considerente de ordin tehnic, nu poate fi substituită cu o altă substanţă, inofensivă pentru stratul de ozon,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Încălcarea regulilor de utilizare a bromurii de metil în agricultură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Utilizarea, stocarea şi transportul containerelor cu substanţe chimice care distrug stratul de ozon neetichetate cu inscripţia "Conţine substanţe care distrug stratul de ozon"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35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Refuzul importatorilor, exportatorilor şi al persoanelor care pun în circulaţie comercială substanţe, produse şi echipamente ce conţin substanţe care distrug stratul de ozon de a prezenta la control autorităţilor abilitate cu acest drept documentele prevăzute de legislaţia privind folosirea acestor substanţe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25 de unităţi convenţionale aplicată persoanei fizice, cu amendă de la 150 la 250 de unităţi convenţionale aplicată persoanei juridice cu sau fără privarea, în ambele cazuri, de dreptul de a desfăşura o anumită activitate pe un termen de la 3 la 6 luni.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63" w:name="Articolul_149."/>
      <w:r w:rsidRPr="005027AD">
        <w:rPr>
          <w:rFonts w:ascii="Times New Roman" w:eastAsia="Times New Roman" w:hAnsi="Times New Roman" w:cs="Times New Roman"/>
          <w:b/>
          <w:bCs/>
          <w:sz w:val="24"/>
          <w:szCs w:val="24"/>
          <w:lang w:eastAsia="ru-RU"/>
        </w:rPr>
        <w:t>Articolul 149.</w:t>
      </w:r>
      <w:bookmarkEnd w:id="163"/>
      <w:r w:rsidRPr="005027AD">
        <w:rPr>
          <w:rFonts w:ascii="Times New Roman" w:eastAsia="Times New Roman" w:hAnsi="Times New Roman" w:cs="Times New Roman"/>
          <w:sz w:val="24"/>
          <w:szCs w:val="24"/>
          <w:lang w:eastAsia="ru-RU"/>
        </w:rPr>
        <w:t xml:space="preserve"> Poluarea mediului cu cauzarea de prejudicii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Poluarea mediului (aerului atmosferic, a bazinelor acvatice de suprafaţă şi subterane, a terenurilor) cu deşeuri industriale, de construcţie sau menajere, cu ape menajere, cu emisii de poluanţi ce au cauzat prejudicii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60 de unităţi convenţionale aplicată persoanei fizice, cu amendă de la 350 la 500 de unităţi convenţionale aplicată persoanei juridice cu sau fără privarea, în ambele cazuri,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64" w:name="Articolul_150."/>
      <w:r w:rsidRPr="005027AD">
        <w:rPr>
          <w:rFonts w:ascii="Times New Roman" w:eastAsia="Times New Roman" w:hAnsi="Times New Roman" w:cs="Times New Roman"/>
          <w:b/>
          <w:bCs/>
          <w:sz w:val="24"/>
          <w:szCs w:val="24"/>
          <w:lang w:eastAsia="ru-RU"/>
        </w:rPr>
        <w:t>Articolul 150.</w:t>
      </w:r>
      <w:bookmarkEnd w:id="164"/>
      <w:r w:rsidRPr="005027AD">
        <w:rPr>
          <w:rFonts w:ascii="Times New Roman" w:eastAsia="Times New Roman" w:hAnsi="Times New Roman" w:cs="Times New Roman"/>
          <w:sz w:val="24"/>
          <w:szCs w:val="24"/>
          <w:lang w:eastAsia="ru-RU"/>
        </w:rPr>
        <w:t xml:space="preserve"> Neîndeplinirea obligaţiilor de înregistrare în actele de bord a operaţiunilor cu substanţe şi amestecuri nocive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Neîndeplinirea obligaţiilor, prevăzute de legislaţia în vigoare, privind înregistrarea în actele de bord ale unei nave a operaţiunilor cu substanţe nocive pentru sănătatea omului, pentru flora şi fauna acvatică ori cu amestecuri ce conţin astfel de substanţe peste normele stabilite, înscrierea în actele de bord a unor falsuri referitoare la astfel de operaţiuni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65" w:name="Articolul_151."/>
      <w:r w:rsidRPr="005027AD">
        <w:rPr>
          <w:rFonts w:ascii="Times New Roman" w:eastAsia="Times New Roman" w:hAnsi="Times New Roman" w:cs="Times New Roman"/>
          <w:b/>
          <w:bCs/>
          <w:sz w:val="24"/>
          <w:szCs w:val="24"/>
          <w:lang w:eastAsia="ru-RU"/>
        </w:rPr>
        <w:t>Articolul 151.</w:t>
      </w:r>
      <w:bookmarkEnd w:id="165"/>
      <w:r w:rsidRPr="005027AD">
        <w:rPr>
          <w:rFonts w:ascii="Times New Roman" w:eastAsia="Times New Roman" w:hAnsi="Times New Roman" w:cs="Times New Roman"/>
          <w:sz w:val="24"/>
          <w:szCs w:val="24"/>
          <w:lang w:eastAsia="ru-RU"/>
        </w:rPr>
        <w:t xml:space="preserve"> Încălcarea regulilor de testare tehnică şi ecologică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de testare tehnică şi ecologică a vehiculelor terestre, a navelor şi aeronavelor prin testare necalitativă ce a avut ca urmare depăşirea normelor admisibile de emisie a poluanţilor sau defecte tehnice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250 la 350 de unităţi convenţionale aplicată persoanei cu funcţie de răspundere,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66" w:name="Articolul_152."/>
      <w:r w:rsidRPr="005027AD">
        <w:rPr>
          <w:rFonts w:ascii="Times New Roman" w:eastAsia="Times New Roman" w:hAnsi="Times New Roman" w:cs="Times New Roman"/>
          <w:b/>
          <w:bCs/>
          <w:sz w:val="24"/>
          <w:szCs w:val="24"/>
          <w:lang w:eastAsia="ru-RU"/>
        </w:rPr>
        <w:lastRenderedPageBreak/>
        <w:t>Articolul 152.</w:t>
      </w:r>
      <w:bookmarkEnd w:id="166"/>
      <w:r w:rsidRPr="005027AD">
        <w:rPr>
          <w:rFonts w:ascii="Times New Roman" w:eastAsia="Times New Roman" w:hAnsi="Times New Roman" w:cs="Times New Roman"/>
          <w:sz w:val="24"/>
          <w:szCs w:val="24"/>
          <w:lang w:eastAsia="ru-RU"/>
        </w:rPr>
        <w:t xml:space="preserve"> Darea în exploatare a vehiculelor terestre, a navelor şi aeronavelor care depăşesc normativele admise de emisie a poluanţilor şi de emitere a zgomotului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Darea în exploatare a vehiculelor terestre, a navelor şi aeronavelor care depăşesc normativele admise de emisie a poluanţilor şi de emitere a zgomotului în timpul funcţionării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cu funcţie de răspundere,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67" w:name="Articolul_153."/>
      <w:r w:rsidRPr="005027AD">
        <w:rPr>
          <w:rFonts w:ascii="Times New Roman" w:eastAsia="Times New Roman" w:hAnsi="Times New Roman" w:cs="Times New Roman"/>
          <w:b/>
          <w:bCs/>
          <w:sz w:val="24"/>
          <w:szCs w:val="24"/>
          <w:lang w:eastAsia="ru-RU"/>
        </w:rPr>
        <w:t>Articolul 153.</w:t>
      </w:r>
      <w:bookmarkEnd w:id="167"/>
      <w:r w:rsidRPr="005027AD">
        <w:rPr>
          <w:rFonts w:ascii="Times New Roman" w:eastAsia="Times New Roman" w:hAnsi="Times New Roman" w:cs="Times New Roman"/>
          <w:sz w:val="24"/>
          <w:szCs w:val="24"/>
          <w:lang w:eastAsia="ru-RU"/>
        </w:rPr>
        <w:t xml:space="preserve"> Exploatarea vehiculelor terestre, a navelor şi aeronavelor care depăşesc normativele admise de emisie a poluanţilor şi de emitere a zgomotului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Exploatarea vehiculelor terestre, a navelor şi aeronavelor care depăşesc normativele admise de emisie a poluanţilor şi de emitere a zgomotului în timpul funcţionării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68" w:name="Articolul_154."/>
      <w:r w:rsidRPr="005027AD">
        <w:rPr>
          <w:rFonts w:ascii="Times New Roman" w:eastAsia="Times New Roman" w:hAnsi="Times New Roman" w:cs="Times New Roman"/>
          <w:b/>
          <w:bCs/>
          <w:sz w:val="24"/>
          <w:szCs w:val="24"/>
          <w:lang w:eastAsia="ru-RU"/>
        </w:rPr>
        <w:t>Articolul 154.</w:t>
      </w:r>
      <w:bookmarkEnd w:id="168"/>
      <w:r w:rsidRPr="005027AD">
        <w:rPr>
          <w:rFonts w:ascii="Times New Roman" w:eastAsia="Times New Roman" w:hAnsi="Times New Roman" w:cs="Times New Roman"/>
          <w:sz w:val="24"/>
          <w:szCs w:val="24"/>
          <w:lang w:eastAsia="ru-RU"/>
        </w:rPr>
        <w:t xml:space="preserve"> Încălcarea regulilor de gestionare a deşeurilor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Nerespectarea modului stabilit de colectare, păstrare, transport, depozitare, ardere, neutralizare şi evacuare, inclusiv în obiectivele acvatice, în subsol etc., a deşeurilor industriale, de construcţie, menajere şi de altă natură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aplicată persoanei fizice sau cu muncă neremunerată în folosul comunităţii de pînă la 60 de ore, cu amendă de la 200 la 300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Faptele specificate la alin.(1) care au creat pericolul poluării mediului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80 de unităţi convenţionale aplicată persoanei fizice, cu amendă de la 300 la 400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Depozitarea arbitrară sau în locuri interzise ori utilizarea unor alte procedee de evacuare a deşeurilor fără autorizaţia autorităţilor abilitate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sau cu muncă neremunerată în folosul comunităţii de pînă la 60 de ore, cu amendă de la 200 la 300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Tăinuirea informaţiei sau prezentarea intenţionată de informaţii false sau incomplete privind gestionarea deşeurilor, privind evacuarea lor în caz de avarie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sau cu muncă neremunerată în folosul comunităţii de pînă la 60 de ore, cu amendă de la 300 la 500 de unităţi convenţionale aplicată persoanei juridice cu sau fără privarea, în ambele cazuri,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Încălcarea regulilor de evidenţă şi de control primar în domeniul gestionării deşeurilor, nerespectarea termenelor de prezentare a dărilor de seamă în domeniul nominalizat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sau cu muncă neremunerată în folosul comunităţii de pînă la 60 de ore, cu amendă de la 200 la 300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Transmiterea deşeurilor periculoase unor persoane fizice sau juridice care nu deţin licenţe (autorizaţii) pentru transportul, păstrarea şi prelucrarea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300 la 400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(7) Nerespectarea regimului şi a regulilor de exploatare a instalaţiilor de prelucrare şi neutralizare a deşeurilor, a locurilor de depozitare ori de înhumare a deşeurilor industriale, menajere şi de altă natură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70 de unităţi convenţionale aplicată persoanei fizice, cu amendă de la 400 la 500 de unităţi convenţionale aplicată persoanei juridice cu sau fără privarea, în ambele cazuri,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Proiectarea şi construcţia de întreprinderi şi de alte obiective, precum şi implementarea de materiale şi tehnologii care nu corespund condiţiilor de securitate a utilizării, prelucrării şi evacuării deşeurilor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70 de unităţi convenţionale aplicată persoanei fizice, cu amendă de la 200 la 300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Nerespectarea regulilor privind importul, exportul sau tranzitul de deşeuri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300 de unităţi convenţionale aplicată persoanei juridice cu sau fără privarea, în ambele cazuri,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(10) Neasigurarea colectării şi evacuării deşeurilor, admiterea stocării deşeurilor de orice provenienţă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(11) Neîntreprinderea măsurilor de lichidare a gunoiştilor neautorizate şi necontrolate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69" w:name="Articolul_155."/>
      <w:r w:rsidRPr="005027AD">
        <w:rPr>
          <w:rFonts w:ascii="Times New Roman" w:eastAsia="Times New Roman" w:hAnsi="Times New Roman" w:cs="Times New Roman"/>
          <w:b/>
          <w:bCs/>
          <w:sz w:val="24"/>
          <w:szCs w:val="24"/>
          <w:lang w:eastAsia="ru-RU"/>
        </w:rPr>
        <w:t>Articolul 155.</w:t>
      </w:r>
      <w:bookmarkEnd w:id="169"/>
      <w:r w:rsidRPr="005027AD">
        <w:rPr>
          <w:rFonts w:ascii="Times New Roman" w:eastAsia="Times New Roman" w:hAnsi="Times New Roman" w:cs="Times New Roman"/>
          <w:sz w:val="24"/>
          <w:szCs w:val="24"/>
          <w:lang w:eastAsia="ru-RU"/>
        </w:rPr>
        <w:t xml:space="preserve"> Încălcarea regulilor de evidenţă, transport, păstrare, utilizare şi înhumare a preparatelor biologice, chimice şi a altor substanţe toxice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de evidenţă, transport, păstrare, utilizare şi înhumare a preparatelor biologice şi chimice, a îngrăşămintelor minerale, a substanţelor meliorative, a pesticidelor, a stimulatorilor de creştere a plantelor, a amestecurilor de preparate sau a altor substanţe toxice, dacă această faptă nu întruneşte elementele constitutive ale infracţiunii,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300 la 400 de unităţi convenţionale aplicată persoanei juridice cu privarea, în ambele cazuri,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normativelor, regulilor şi standardelor care stabilesc modul şi limitele aplicării substanţelor menţionate la alin.(1)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Aplicarea de preparate chimice şi de alte substanţe de protecţie a plantelor cu ajutorul aviaţiei, introducerea lor în sol adăpostit, în zonele sanitare de protecţie a surselor de apă şi în zonele de protecţie a apelor în perioada de toamnă-iarnă, cu excepţia cazurilor de aplicare în lupta contra rozătoarelor,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300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[Art.155 modificat prin </w:t>
      </w:r>
      <w:hyperlink r:id="rId50" w:history="1">
        <w:r w:rsidRPr="005027AD">
          <w:rPr>
            <w:rFonts w:ascii="Times New Roman" w:eastAsia="Times New Roman" w:hAnsi="Times New Roman" w:cs="Times New Roman"/>
            <w:i/>
            <w:iCs/>
            <w:color w:val="0000FF"/>
            <w:sz w:val="20"/>
            <w:szCs w:val="20"/>
            <w:u w:val="single"/>
            <w:lang w:eastAsia="ru-RU"/>
          </w:rPr>
          <w:t>Legea nr.147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70" w:name="Articolul_155&lt;sup&gt;1&lt;/sup&gt;."/>
      <w:r w:rsidRPr="005027AD">
        <w:rPr>
          <w:rFonts w:ascii="Times New Roman" w:eastAsia="Times New Roman" w:hAnsi="Times New Roman" w:cs="Times New Roman"/>
          <w:b/>
          <w:bCs/>
          <w:sz w:val="24"/>
          <w:szCs w:val="24"/>
          <w:lang w:eastAsia="ru-RU"/>
        </w:rPr>
        <w:t>Articolul 155</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170"/>
      <w:r w:rsidRPr="005027AD">
        <w:rPr>
          <w:rFonts w:ascii="Times New Roman" w:eastAsia="Times New Roman" w:hAnsi="Times New Roman" w:cs="Times New Roman"/>
          <w:sz w:val="24"/>
          <w:szCs w:val="24"/>
          <w:lang w:eastAsia="ru-RU"/>
        </w:rPr>
        <w:t xml:space="preserve"> Încălcarea regulilor de desfăşurare a activităţilor nucleare şi radiologice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Desfăşurarea activităţilor nucleare şi radiologice fără autorizaţie eliberată de Agenţia Naţională de Reglementare a Activităţilor Nucleare şi Radiologice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25 la 75 de unităţi convenţionale aplicată persoanei fizice, cu amendă de la 50 la 100 de unităţi convenţionale aplicată persoanei cu funcţie de răspundere, cu amendă de la 100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Împiedicarea activităţii legitime a reprezentanţilor Agenţiei Naţionale de Reglementare a Activităţilor Nucleare şi Radiologice prin neprezentarea informaţiilor relevante pentru control, prin neadmiterea la efectuarea controlului, precum şi neexecutarea prescripţiilor sau nerespectarea condiţiilor şi limitelor stabilite în autorizaţia pentru activităţi nucleare şi radiologice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75 de unităţi convenţionale aplicată persoanei fizice, cu amendă de la 75 la 100 de unităţi convenţionale aplicată persoanei cu funcţie de răspundere, cu amendă de la 150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Încadrarea în activităţile nucleare şi radiologice a persoanelor care nu au pregătirea necesară sau care nu dispun de permis de exercitare valabil pentru aceste activităţi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75 la 100 de unităţi convenţionale aplicată persoanei cu funcţie de răspundere, cu amendă de la 100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Utilizarea instalaţiilor nucleare şi radiologice ce nu au fost verificate metrologic conform actelor normative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aplicată persoanei fizice, cu amendă de la 75 la 100 de unităţi convenţionale aplicată persoanei cu funcţie de răspundere, cu amendă de la 100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Tăinuirea cazurilor de depistare, de sustragere, de pierdere a surselor de radiaţii ionizante, a materialelor nucleare, de distrugere a integrităţii surselor radioactive sau neinformarea, în termen de 24 de ore, a Agenţiei Naţionale de Reglementare a Activităţilor Nucleare şi Radiologice despre aceste fapte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aplicată persoanei fizice, cu amendă de la 75 la 100 de unităţi convenţionale aplicată persoanei cu funcţie de răspundere,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[Art.155</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51" w:history="1">
        <w:r w:rsidRPr="005027AD">
          <w:rPr>
            <w:rFonts w:ascii="Times New Roman" w:eastAsia="Times New Roman" w:hAnsi="Times New Roman" w:cs="Times New Roman"/>
            <w:i/>
            <w:iCs/>
            <w:color w:val="0000FF"/>
            <w:sz w:val="20"/>
            <w:szCs w:val="20"/>
            <w:u w:val="single"/>
            <w:lang w:eastAsia="ru-RU"/>
          </w:rPr>
          <w:t>Legea nr.147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71" w:name="Articolul_156."/>
      <w:r w:rsidRPr="005027AD">
        <w:rPr>
          <w:rFonts w:ascii="Times New Roman" w:eastAsia="Times New Roman" w:hAnsi="Times New Roman" w:cs="Times New Roman"/>
          <w:b/>
          <w:bCs/>
          <w:sz w:val="24"/>
          <w:szCs w:val="24"/>
          <w:lang w:eastAsia="ru-RU"/>
        </w:rPr>
        <w:t>Articolul 156.</w:t>
      </w:r>
      <w:bookmarkEnd w:id="171"/>
      <w:r w:rsidRPr="005027AD">
        <w:rPr>
          <w:rFonts w:ascii="Times New Roman" w:eastAsia="Times New Roman" w:hAnsi="Times New Roman" w:cs="Times New Roman"/>
          <w:sz w:val="24"/>
          <w:szCs w:val="24"/>
          <w:lang w:eastAsia="ru-RU"/>
        </w:rPr>
        <w:t xml:space="preserve"> Neîndeplinirea prevederilor legislaţiei privind expertiza ecologică de stat şi evaluarea impactului asupra mediului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Neîndeplinirea prevederilor legislaţiei privind expertiza ecologică de stat şi evaluarea impactului asupra mediului sau a cerinţelor incluse în concluziile expertizei ecologice de stat şi evaluarea impactului asupra mediului, finanţarea sau executarea proiectelor şi programelor care nu au trecut expertiza ecologică de stat şi evaluarea impactului asupra mediului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300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72" w:name="Articolul_157."/>
      <w:r w:rsidRPr="005027AD">
        <w:rPr>
          <w:rFonts w:ascii="Times New Roman" w:eastAsia="Times New Roman" w:hAnsi="Times New Roman" w:cs="Times New Roman"/>
          <w:b/>
          <w:bCs/>
          <w:sz w:val="24"/>
          <w:szCs w:val="24"/>
          <w:lang w:eastAsia="ru-RU"/>
        </w:rPr>
        <w:t>Articolul 157.</w:t>
      </w:r>
      <w:bookmarkEnd w:id="172"/>
      <w:r w:rsidRPr="005027AD">
        <w:rPr>
          <w:rFonts w:ascii="Times New Roman" w:eastAsia="Times New Roman" w:hAnsi="Times New Roman" w:cs="Times New Roman"/>
          <w:sz w:val="24"/>
          <w:szCs w:val="24"/>
          <w:lang w:eastAsia="ru-RU"/>
        </w:rPr>
        <w:t xml:space="preserve"> Cruzimea faţă de animale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Neasigurarea condiţiilor de zooigienă în întreţinerea animalelor, fapt ce poate periclita viaţa ori sănătatea lor, abatajul şi prelucrarea animalelor prin metode neprevăzute în normele tehnologice de abataj şi de prelucrare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aplicată persoanei fizice, cu amendă de la 20 la 30 de unităţi convenţionale aplicată persoanei cu funcţie de răspundere sau cu muncă neremunerată în folosul comunităţii, în ambele cazuri,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Cauzarea intenţionată de dureri şi suferinţă animalului, însoţită de încălcarea normelor morale unanim acceptate,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Acţiunile specificate la alin.(1) şi (2) avînd drept urmare mutilarea sau moartea animalului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20 la 40 de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Capturarea, comercializarea şi eutanasierea animalelor de companie în scopul obţinerii de produse alimentare, de piei sau blănuri, de făinuri proteice, de alte produse animaliere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aplicată persoanei fizice, cu amendă de pînă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Eschivarea de la vaccinarea cîinelui contra rabiei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20 de unităţi convenţionale aplicată persoanei fizice, cu amendă de pînă la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Circulaţia liberă pe raza localităţii sau transportarea în transportul public de persoane a cîinilor agresivi sau a celor din categoria periculoşi fără lesă şi botniţă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Neasigurarea curăţirii deşeurilor provenite de la animalul plimbat de proprietar în afara locuinţei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Vînzarea, participarea la expoziţii, transportarea animalului de companie în alte localităţi fără carnetul de sănătate al animalului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Încălcarea termenelor de depunere la poliţie a informaţiei privind deţinerea cîinilor din categoria celor periculoşi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aplicată persoanei fizice, cu amendă de pînă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(10) Refuzul de a elimina animalul mort sau îngroparea animalului în loc neautorizat </w:t>
      </w:r>
    </w:p>
    <w:p w:rsidR="005027AD" w:rsidRPr="005027AD" w:rsidRDefault="005027AD" w:rsidP="005027AD">
      <w:pPr>
        <w:spacing w:after="0" w:line="240" w:lineRule="auto"/>
        <w:ind w:firstLine="567"/>
        <w:jc w:val="both"/>
        <w:rPr>
          <w:rFonts w:ascii="Times New Roman" w:eastAsia="Times New Roman" w:hAnsi="Times New Roman" w:cs="Times New Roman"/>
          <w:i/>
          <w:iCs/>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10 unităţi convenţionale aplicată persoanei fizice, cu amendă de pînă la 20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[Art.157 modificat prin </w:t>
      </w:r>
      <w:hyperlink r:id="rId52" w:history="1">
        <w:r w:rsidRPr="005027AD">
          <w:rPr>
            <w:rFonts w:ascii="Times New Roman" w:eastAsia="Times New Roman" w:hAnsi="Times New Roman" w:cs="Times New Roman"/>
            <w:i/>
            <w:iCs/>
            <w:color w:val="0000FF"/>
            <w:sz w:val="20"/>
            <w:szCs w:val="20"/>
            <w:u w:val="single"/>
            <w:lang w:eastAsia="ru-RU"/>
          </w:rPr>
          <w:t>Legea nr.175 din 12.07.2013</w:t>
        </w:r>
      </w:hyperlink>
      <w:r w:rsidRPr="005027AD">
        <w:rPr>
          <w:rFonts w:ascii="Times New Roman" w:eastAsia="Times New Roman" w:hAnsi="Times New Roman" w:cs="Times New Roman"/>
          <w:i/>
          <w:iCs/>
          <w:color w:val="663300"/>
          <w:sz w:val="20"/>
          <w:szCs w:val="20"/>
          <w:lang w:eastAsia="ru-RU"/>
        </w:rPr>
        <w:t xml:space="preserve">, în vigoare 02.08.2013]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73" w:name="Articolul_158."/>
      <w:r w:rsidRPr="005027AD">
        <w:rPr>
          <w:rFonts w:ascii="Times New Roman" w:eastAsia="Times New Roman" w:hAnsi="Times New Roman" w:cs="Times New Roman"/>
          <w:b/>
          <w:bCs/>
          <w:sz w:val="24"/>
          <w:szCs w:val="24"/>
          <w:lang w:eastAsia="ru-RU"/>
        </w:rPr>
        <w:t>Articolul 158.</w:t>
      </w:r>
      <w:bookmarkEnd w:id="173"/>
      <w:r w:rsidRPr="005027AD">
        <w:rPr>
          <w:rFonts w:ascii="Times New Roman" w:eastAsia="Times New Roman" w:hAnsi="Times New Roman" w:cs="Times New Roman"/>
          <w:sz w:val="24"/>
          <w:szCs w:val="24"/>
          <w:lang w:eastAsia="ru-RU"/>
        </w:rPr>
        <w:t xml:space="preserve"> Încălcarea regulilor de întreţinere a cîinilor, pisicilor şi altor animale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interdicţiilor sau a regulilor de întreţinere a cîinilor, pisicilor şi altor animale, aprobate prin decizie a autorităţii administraţiei publice locale,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5 la 10 unităţi convenţionale aplicată persoanei fizice, cu amendă de la 20 la 40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Plimbarea cîinilor sau altor animale în locuri publice contrar regulilor aprobate prin decizie a autorităţii administraţiei publice locale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 la 20 de unităţi convenţionale.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X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CONTRAVENŢII ÎN DOMENIUL INDUSTRIEI, CONSTRUCŢIILOR, ENERGETICII,</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GOSPODĂRIEI COMUNALE, LOCUINŢELOR ŞI AMENAJĂRII TERITORIULUI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74" w:name="Articolul_159."/>
      <w:r w:rsidRPr="005027AD">
        <w:rPr>
          <w:rFonts w:ascii="Times New Roman" w:eastAsia="Times New Roman" w:hAnsi="Times New Roman" w:cs="Times New Roman"/>
          <w:b/>
          <w:bCs/>
          <w:sz w:val="24"/>
          <w:szCs w:val="24"/>
          <w:lang w:eastAsia="ru-RU"/>
        </w:rPr>
        <w:t>Articolul 159.</w:t>
      </w:r>
      <w:bookmarkEnd w:id="174"/>
      <w:r w:rsidRPr="005027AD">
        <w:rPr>
          <w:rFonts w:ascii="Times New Roman" w:eastAsia="Times New Roman" w:hAnsi="Times New Roman" w:cs="Times New Roman"/>
          <w:sz w:val="24"/>
          <w:szCs w:val="24"/>
          <w:lang w:eastAsia="ru-RU"/>
        </w:rPr>
        <w:t xml:space="preserve"> Încălcarea regulilor, normelor şi a instrucţiunilor cu privire la efectuarea în condiţii de securitate a lucrărilor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de către persoane cu funcţie de răspundere a regulilor, normelor şi a instrucţiunilor cu privire la efectuarea în condiţii de securitate a lucrărilor în ramurile industriei şi la obiectivele aflate sub controlul autorităţilor de supraveghere de stat a efectuării în condiţii de securitate a lucrărilor în industrie şi inspecţiei miniere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15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75" w:name="Articolul_160."/>
      <w:r w:rsidRPr="005027AD">
        <w:rPr>
          <w:rFonts w:ascii="Times New Roman" w:eastAsia="Times New Roman" w:hAnsi="Times New Roman" w:cs="Times New Roman"/>
          <w:b/>
          <w:bCs/>
          <w:sz w:val="24"/>
          <w:szCs w:val="24"/>
          <w:lang w:eastAsia="ru-RU"/>
        </w:rPr>
        <w:t>Articolul 160.</w:t>
      </w:r>
      <w:bookmarkEnd w:id="175"/>
      <w:r w:rsidRPr="005027AD">
        <w:rPr>
          <w:rFonts w:ascii="Times New Roman" w:eastAsia="Times New Roman" w:hAnsi="Times New Roman" w:cs="Times New Roman"/>
          <w:sz w:val="24"/>
          <w:szCs w:val="24"/>
          <w:lang w:eastAsia="ru-RU"/>
        </w:rPr>
        <w:t xml:space="preserve"> Încălcarea regulilor, normelor şi a instrucţiunilor cu privire la păstrarea, transportul, folosirea şi evidenţa materialelor explozive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normelor şi a instrucţiunilor cu privire la păstrarea, transportul, folosirea şi evidenţa materialelor explozive în industrie, la obiectivele aflate sub controlul </w:t>
      </w:r>
      <w:r w:rsidRPr="005027AD">
        <w:rPr>
          <w:rFonts w:ascii="Times New Roman" w:eastAsia="Times New Roman" w:hAnsi="Times New Roman" w:cs="Times New Roman"/>
          <w:sz w:val="24"/>
          <w:szCs w:val="24"/>
          <w:lang w:eastAsia="ru-RU"/>
        </w:rPr>
        <w:lastRenderedPageBreak/>
        <w:t xml:space="preserve">autorităţilor de supraveghere de stat a efectuării în condiţii de securitate a lucrărilor în industrie şi inspecţiei miniere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76" w:name="Articolul_161."/>
      <w:r w:rsidRPr="005027AD">
        <w:rPr>
          <w:rFonts w:ascii="Times New Roman" w:eastAsia="Times New Roman" w:hAnsi="Times New Roman" w:cs="Times New Roman"/>
          <w:b/>
          <w:bCs/>
          <w:sz w:val="24"/>
          <w:szCs w:val="24"/>
          <w:lang w:eastAsia="ru-RU"/>
        </w:rPr>
        <w:t>Articolul 161.</w:t>
      </w:r>
      <w:bookmarkEnd w:id="176"/>
      <w:r w:rsidRPr="005027AD">
        <w:rPr>
          <w:rFonts w:ascii="Times New Roman" w:eastAsia="Times New Roman" w:hAnsi="Times New Roman" w:cs="Times New Roman"/>
          <w:sz w:val="24"/>
          <w:szCs w:val="24"/>
          <w:lang w:eastAsia="ru-RU"/>
        </w:rPr>
        <w:t xml:space="preserve"> Deconectarea neautorizată a energiei electrice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Deconectarea neautorizată a instalaţiilor de utilizare ale consumatorilor de la reţeaua electrică, cu excepţia cazurilor cînd atare acţiuni se efectuează pentru securitatea vieţii omeneşti, precum şi a situaţiilor de avarie sau de forţă majoră (extraordinare),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25 de unităţi convenţionale aplicată persoanei fizice, cu amendă de pînă la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77" w:name="Articolul_162."/>
      <w:r w:rsidRPr="005027AD">
        <w:rPr>
          <w:rFonts w:ascii="Times New Roman" w:eastAsia="Times New Roman" w:hAnsi="Times New Roman" w:cs="Times New Roman"/>
          <w:b/>
          <w:bCs/>
          <w:sz w:val="24"/>
          <w:szCs w:val="24"/>
          <w:lang w:eastAsia="ru-RU"/>
        </w:rPr>
        <w:t>Articolul 162.</w:t>
      </w:r>
      <w:bookmarkEnd w:id="177"/>
      <w:r w:rsidRPr="005027AD">
        <w:rPr>
          <w:rFonts w:ascii="Times New Roman" w:eastAsia="Times New Roman" w:hAnsi="Times New Roman" w:cs="Times New Roman"/>
          <w:sz w:val="24"/>
          <w:szCs w:val="24"/>
          <w:lang w:eastAsia="ru-RU"/>
        </w:rPr>
        <w:t xml:space="preserve"> Provocarea intenţionată a unui deranjament în reţelele electrice cu tensiune pînă la 1000 de volţi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Provocarea intenţionată a unui deranjament în reţelele electrice cu tensiune pînă la 1000 de volţi (la liniile aeriene, subterane şi subacvatice de transport de energie electrică, la instalaţiile de racord şi de distribuţie), avînd drept urmare o pană de curent în asigurarea consumatorilor cu energie electrică,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aplicată persoanei fizice sau cu muncă neremunerată în folosul comunităţii de pînă la 60 de ore, cu amendă de pînă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78" w:name="Articolul_163."/>
      <w:r w:rsidRPr="005027AD">
        <w:rPr>
          <w:rFonts w:ascii="Times New Roman" w:eastAsia="Times New Roman" w:hAnsi="Times New Roman" w:cs="Times New Roman"/>
          <w:b/>
          <w:bCs/>
          <w:sz w:val="24"/>
          <w:szCs w:val="24"/>
          <w:lang w:eastAsia="ru-RU"/>
        </w:rPr>
        <w:t>Articolul 163.</w:t>
      </w:r>
      <w:bookmarkEnd w:id="178"/>
      <w:r w:rsidRPr="005027AD">
        <w:rPr>
          <w:rFonts w:ascii="Times New Roman" w:eastAsia="Times New Roman" w:hAnsi="Times New Roman" w:cs="Times New Roman"/>
          <w:sz w:val="24"/>
          <w:szCs w:val="24"/>
          <w:lang w:eastAsia="ru-RU"/>
        </w:rPr>
        <w:t xml:space="preserve"> Încălcarea Regulamentului cu privire la protecţia reţelelor electrice cu tensiune peste 1000 de volţi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w:t>
      </w:r>
      <w:hyperlink r:id="rId53" w:history="1">
        <w:r w:rsidRPr="005027AD">
          <w:rPr>
            <w:rFonts w:ascii="Times New Roman" w:eastAsia="Times New Roman" w:hAnsi="Times New Roman" w:cs="Times New Roman"/>
            <w:color w:val="0000FF"/>
            <w:sz w:val="24"/>
            <w:szCs w:val="24"/>
            <w:u w:val="single"/>
            <w:lang w:eastAsia="ru-RU"/>
          </w:rPr>
          <w:t>Regulamentului cu privire la protecţia reţelelor electrice</w:t>
        </w:r>
      </w:hyperlink>
      <w:r w:rsidRPr="005027AD">
        <w:rPr>
          <w:rFonts w:ascii="Times New Roman" w:eastAsia="Times New Roman" w:hAnsi="Times New Roman" w:cs="Times New Roman"/>
          <w:sz w:val="24"/>
          <w:szCs w:val="24"/>
          <w:lang w:eastAsia="ru-RU"/>
        </w:rPr>
        <w:t xml:space="preserve"> cu tensiune peste 1000 de volţi, aprobat de Guvern, creînd pericolul unei pene de curent, o deteriorare a reţelelor electrice sau avînd drept urmare cauzarea unei daune de altă natură economiei naţionale,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aplicată persoanei fizice, cu amendă de pînă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79" w:name="Articolul_164."/>
      <w:r w:rsidRPr="005027AD">
        <w:rPr>
          <w:rFonts w:ascii="Times New Roman" w:eastAsia="Times New Roman" w:hAnsi="Times New Roman" w:cs="Times New Roman"/>
          <w:b/>
          <w:bCs/>
          <w:sz w:val="24"/>
          <w:szCs w:val="24"/>
          <w:lang w:eastAsia="ru-RU"/>
        </w:rPr>
        <w:t>Articolul 164.</w:t>
      </w:r>
      <w:bookmarkEnd w:id="179"/>
      <w:r w:rsidRPr="005027AD">
        <w:rPr>
          <w:rFonts w:ascii="Times New Roman" w:eastAsia="Times New Roman" w:hAnsi="Times New Roman" w:cs="Times New Roman"/>
          <w:sz w:val="24"/>
          <w:szCs w:val="24"/>
          <w:lang w:eastAsia="ru-RU"/>
        </w:rPr>
        <w:t xml:space="preserve"> Folosirea neautorizată în scop de profit a energiei electrice, a energiei termice sau a gazelor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Folosirea neautorizată în scop de profit a energiei electrice, a energiei termice sau a gazelor, încălcarea regulilor de folosire a energiei electrice, a energiei termice sau a gazelor de către consumatori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75 la 200 de unităţi convenţionale aplicată persoanei cu funcţie de răspundere, cu amendă de la 400 la 500 de unităţi convenţionale aplicată persoanei juridice cu sau fără privarea, în toate cazurile,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80" w:name="Articolul_165."/>
      <w:r w:rsidRPr="005027AD">
        <w:rPr>
          <w:rFonts w:ascii="Times New Roman" w:eastAsia="Times New Roman" w:hAnsi="Times New Roman" w:cs="Times New Roman"/>
          <w:b/>
          <w:bCs/>
          <w:sz w:val="24"/>
          <w:szCs w:val="24"/>
          <w:lang w:eastAsia="ru-RU"/>
        </w:rPr>
        <w:t>Articolul 165.</w:t>
      </w:r>
      <w:bookmarkEnd w:id="180"/>
      <w:r w:rsidRPr="005027AD">
        <w:rPr>
          <w:rFonts w:ascii="Times New Roman" w:eastAsia="Times New Roman" w:hAnsi="Times New Roman" w:cs="Times New Roman"/>
          <w:sz w:val="24"/>
          <w:szCs w:val="24"/>
          <w:lang w:eastAsia="ru-RU"/>
        </w:rPr>
        <w:t xml:space="preserve"> Încălcarea dreptului de acces la echipamentele de măsurare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Refuzul nemotivat al consumatorului de a permite accesul la echipamentele de măsurare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30 de unităţi convenţionale aplicată persoanei fizice, cu amendă de la 100 la 150 de unităţi convenţionale aplicată persoanei cu funcţie de răspundere, cu amendă de la 150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81" w:name="Articolul_166."/>
      <w:r w:rsidRPr="005027AD">
        <w:rPr>
          <w:rFonts w:ascii="Times New Roman" w:eastAsia="Times New Roman" w:hAnsi="Times New Roman" w:cs="Times New Roman"/>
          <w:b/>
          <w:bCs/>
          <w:sz w:val="24"/>
          <w:szCs w:val="24"/>
          <w:lang w:eastAsia="ru-RU"/>
        </w:rPr>
        <w:t>Articolul 166.</w:t>
      </w:r>
      <w:bookmarkEnd w:id="181"/>
      <w:r w:rsidRPr="005027AD">
        <w:rPr>
          <w:rFonts w:ascii="Times New Roman" w:eastAsia="Times New Roman" w:hAnsi="Times New Roman" w:cs="Times New Roman"/>
          <w:sz w:val="24"/>
          <w:szCs w:val="24"/>
          <w:lang w:eastAsia="ru-RU"/>
        </w:rPr>
        <w:t xml:space="preserve"> Folosirea fără autorizaţie a instalaţiilor ce funcţionează cu gaze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Folosirea instalaţiilor ce funcţionează cu gaze fără autorizaţia organelor de supraveghere de stat a folosirii gazelor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sau cu muncă neremunerată în folosul comunităţii de la 20 la 40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82" w:name="Articolul_167."/>
      <w:r w:rsidRPr="005027AD">
        <w:rPr>
          <w:rFonts w:ascii="Times New Roman" w:eastAsia="Times New Roman" w:hAnsi="Times New Roman" w:cs="Times New Roman"/>
          <w:b/>
          <w:bCs/>
          <w:sz w:val="24"/>
          <w:szCs w:val="24"/>
          <w:lang w:eastAsia="ru-RU"/>
        </w:rPr>
        <w:t>Articolul 167.</w:t>
      </w:r>
      <w:bookmarkEnd w:id="182"/>
      <w:r w:rsidRPr="005027AD">
        <w:rPr>
          <w:rFonts w:ascii="Times New Roman" w:eastAsia="Times New Roman" w:hAnsi="Times New Roman" w:cs="Times New Roman"/>
          <w:sz w:val="24"/>
          <w:szCs w:val="24"/>
          <w:lang w:eastAsia="ru-RU"/>
        </w:rPr>
        <w:t xml:space="preserve"> Deteriorarea intenţionată a gazoductelor la efectuarea de lucrări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Deteriorarea intenţionată a gazoductelor şi a utilajelor acestora la efectuarea de lucrări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60 de unităţi convenţionale aplicată persoanei fizice, cu amendă de la 70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83" w:name="Articolul_168."/>
      <w:r w:rsidRPr="005027AD">
        <w:rPr>
          <w:rFonts w:ascii="Times New Roman" w:eastAsia="Times New Roman" w:hAnsi="Times New Roman" w:cs="Times New Roman"/>
          <w:b/>
          <w:bCs/>
          <w:sz w:val="24"/>
          <w:szCs w:val="24"/>
          <w:lang w:eastAsia="ru-RU"/>
        </w:rPr>
        <w:t>Articolul 168.</w:t>
      </w:r>
      <w:bookmarkEnd w:id="183"/>
      <w:r w:rsidRPr="005027AD">
        <w:rPr>
          <w:rFonts w:ascii="Times New Roman" w:eastAsia="Times New Roman" w:hAnsi="Times New Roman" w:cs="Times New Roman"/>
          <w:sz w:val="24"/>
          <w:szCs w:val="24"/>
          <w:lang w:eastAsia="ru-RU"/>
        </w:rPr>
        <w:t xml:space="preserve"> Încălcarea legislaţiei în zona de protecţie a gazoductelor magistrale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legislaţiei în zona de protecţie a gazoductelor magistrale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60 de unităţi convenţionale aplicată persoanei fizice, cu amendă de la 70 la 100 de unităţi convenţionale aplicată persoanei cu funcţie de răspundere cu demolarea construcţiilor şi defrişarea arborilor şi arbuştilor de către proprietar sau, în mod silit, de către autorităţile administraţiei publice locale din contul proprietarului.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84" w:name="Articolul_169."/>
      <w:r w:rsidRPr="005027AD">
        <w:rPr>
          <w:rFonts w:ascii="Times New Roman" w:eastAsia="Times New Roman" w:hAnsi="Times New Roman" w:cs="Times New Roman"/>
          <w:b/>
          <w:bCs/>
          <w:sz w:val="24"/>
          <w:szCs w:val="24"/>
          <w:lang w:eastAsia="ru-RU"/>
        </w:rPr>
        <w:t>Articolul 169.</w:t>
      </w:r>
      <w:bookmarkEnd w:id="184"/>
      <w:r w:rsidRPr="005027AD">
        <w:rPr>
          <w:rFonts w:ascii="Times New Roman" w:eastAsia="Times New Roman" w:hAnsi="Times New Roman" w:cs="Times New Roman"/>
          <w:sz w:val="24"/>
          <w:szCs w:val="24"/>
          <w:lang w:eastAsia="ru-RU"/>
        </w:rPr>
        <w:t xml:space="preserve"> Încălcarea normelor de desfăşurare a activităţilor licenţiate în domeniul energetic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de către titularul de licenţă a normelor de desfăşurare a activităţilor licenţiate în domeniul energetic manifestată prin: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refuzul de a permite efectuarea controalelor, verificărilor, inspecţiilor dispuse de către autoritatea de reglementare sau obstrucţionarea autorităţii de reglementare în efectuarea acestora;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neprezentarea în termen a datelor/informaţiilor solicitate de autoritatea de reglementare sau furnizarea de date/informaţii incorecte sau incomplete;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întîrzierea nejustificată în racordarea instalaţiilor noilor consumatori la reţeaua electrică/la reţeaua de gaze sau în reconectarea instalaţiilor de utilizare ale consumatorilor la reţeaua electrică/la reţeaua de gaze;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aplicarea incorectă a tarifelor reglementate la energia electrică şi la gaze sau aplicarea plăţilor pentru prestarea serviciilor auxiliare care nu au fost aprobate/coordonate de către autoritatea de reglementare;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refuzul nejustificat de a încheia contract de furnizare, de distribuţie sau de transport al energiei electrice sau al gazelor;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nerespectarea normelor şi a regulamentelor privind extinderea reţelelor electrice sau reţelelor de gaze;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neanunţarea consumatorilor sau nerespectarea termenului de anunţare a consumatorilor cu privire la întreruperile programate şi la limitările în furnizarea energiei electrice sau a gazelor;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 nerespectarea reglementărilor cu privire la verificarea metrologică periodică a echipamentelor de măsurare ale consumatorilor casnici;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i) deconectarea nejustificată a instalaţiilor de utilizare ale consumatorilor de la reţeaua electrică/reţeaua de gaze sau întreruperea nejustificată a furnizării de energie electrică ori de gaze către consumatori;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j) refuzul nejustificat de eliberare a avizului de racordare la reţeaua electrică/reţeaua de gaze;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k) nerespectarea reglementărilor cu privire la calitate în activităţile licenţiate;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l) încălcarea reglementărilor comerciale, practicarea fără licenţă a genurilor de activitate licenţiate sau delegarea atribuţiilor şi a funcţiilor licenţiate către un terţ care nu deţine licenţă pentru astfel de atribuţii şi funcţii;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m) neexecutarea în termen a măsurilor dispuse, prin decizii sau hotărîri, de autoritatea de reglementare ori neîndeplinirea în termen a prevederilor prescripţiei privind lichidarea încălcărilor constatate de către autoritatea de reglementare;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 nerespectarea normelor tehnice de exploatare a reţelelor electrice/reţelelor de gaze, a instalaţiilor de producere a energiei şi combustibilului, a instalaţiilor de stocare şi depozitare a combustibilului, care poate avea drept rezultat diminuarea fiabilităţii şi calităţii furnizării energiei sau combustibilului consumatorilor;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o) nerespectarea altor condiţii stabilite în licenţele eliberate pentru genuri de activitate în domeniul energetic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500 de unităţi convenţionale aplicată persoanei cu funcţie de răspundere, cu amendă de la 300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85" w:name="Articolul_170."/>
      <w:r w:rsidRPr="005027AD">
        <w:rPr>
          <w:rFonts w:ascii="Times New Roman" w:eastAsia="Times New Roman" w:hAnsi="Times New Roman" w:cs="Times New Roman"/>
          <w:b/>
          <w:bCs/>
          <w:sz w:val="24"/>
          <w:szCs w:val="24"/>
          <w:lang w:eastAsia="ru-RU"/>
        </w:rPr>
        <w:t>Articolul 170.</w:t>
      </w:r>
      <w:bookmarkEnd w:id="185"/>
      <w:r w:rsidRPr="005027AD">
        <w:rPr>
          <w:rFonts w:ascii="Times New Roman" w:eastAsia="Times New Roman" w:hAnsi="Times New Roman" w:cs="Times New Roman"/>
          <w:sz w:val="24"/>
          <w:szCs w:val="24"/>
          <w:lang w:eastAsia="ru-RU"/>
        </w:rPr>
        <w:t xml:space="preserve"> Conectarea neautorizată la sistemul de alimentare cu apă şi la sistemul de canalizare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Conectarea neautorizată (fără condiţii tehnice de la furnizor) la sistemul de alimentare cu apă şi la sistemul de canalizare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75 la 200 de unităţi convenţionale aplicată persoanei cu funcţie de răspundere, cu amendă de la 350 la 450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Conectarea la sistemul de alimentare cu apă şi la sistemul de canalizare cu încălcarea condiţiilor tehnice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50 de unităţi convenţionale aplicată persoanei fizice, cu amendă de la 50 la 100 de unităţi convenţionale aplicată persoanei cu funcţie de răspundere,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86" w:name="Articolul_171."/>
      <w:r w:rsidRPr="005027AD">
        <w:rPr>
          <w:rFonts w:ascii="Times New Roman" w:eastAsia="Times New Roman" w:hAnsi="Times New Roman" w:cs="Times New Roman"/>
          <w:b/>
          <w:bCs/>
          <w:sz w:val="24"/>
          <w:szCs w:val="24"/>
          <w:lang w:eastAsia="ru-RU"/>
        </w:rPr>
        <w:t>Articolul 171.</w:t>
      </w:r>
      <w:bookmarkEnd w:id="186"/>
      <w:r w:rsidRPr="005027AD">
        <w:rPr>
          <w:rFonts w:ascii="Times New Roman" w:eastAsia="Times New Roman" w:hAnsi="Times New Roman" w:cs="Times New Roman"/>
          <w:sz w:val="24"/>
          <w:szCs w:val="24"/>
          <w:lang w:eastAsia="ru-RU"/>
        </w:rPr>
        <w:t xml:space="preserve"> Deteriorarea intenţionată a sistemului de alimentare cu apă şi a sistemului de canalizare la efectuarea de lucrări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Deteriorarea intenţionată a sistemului de alimentare cu apă şi a sistemului de canalizare la efectuarea de lucrări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60 de unităţi convenţionale aplicată persoanei fizice, cu amendă de la 70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87" w:name="Articolul_172."/>
      <w:r w:rsidRPr="005027AD">
        <w:rPr>
          <w:rFonts w:ascii="Times New Roman" w:eastAsia="Times New Roman" w:hAnsi="Times New Roman" w:cs="Times New Roman"/>
          <w:b/>
          <w:bCs/>
          <w:sz w:val="24"/>
          <w:szCs w:val="24"/>
          <w:lang w:eastAsia="ru-RU"/>
        </w:rPr>
        <w:t>Articolul 172.</w:t>
      </w:r>
      <w:bookmarkEnd w:id="187"/>
      <w:r w:rsidRPr="005027AD">
        <w:rPr>
          <w:rFonts w:ascii="Times New Roman" w:eastAsia="Times New Roman" w:hAnsi="Times New Roman" w:cs="Times New Roman"/>
          <w:sz w:val="24"/>
          <w:szCs w:val="24"/>
          <w:lang w:eastAsia="ru-RU"/>
        </w:rPr>
        <w:t xml:space="preserve"> Încălcarea regulilor privind zonele de protecţie a reţelelor de conducte de apă şi a instalaţiilor de alimentare cu apă şi de canalizare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Construcţia şi amplasarea în zonele de protecţie a reţelelor de conducte de apă şi a instalaţiilor de alimentare cu apă şi de canalizare a diferitelor obiective, uzurparea terenurilor din zonele de protecţie a reţelelor de conducte de apă şi a reţelelor de canalizare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50 la 100 de unităţi convenţionale aplicată persoanei cu funcţie de răspundere,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88" w:name="Articolul_173."/>
      <w:r w:rsidRPr="005027AD">
        <w:rPr>
          <w:rFonts w:ascii="Times New Roman" w:eastAsia="Times New Roman" w:hAnsi="Times New Roman" w:cs="Times New Roman"/>
          <w:b/>
          <w:bCs/>
          <w:sz w:val="24"/>
          <w:szCs w:val="24"/>
          <w:lang w:eastAsia="ru-RU"/>
        </w:rPr>
        <w:t>Articolul 173.</w:t>
      </w:r>
      <w:bookmarkEnd w:id="188"/>
      <w:r w:rsidRPr="005027AD">
        <w:rPr>
          <w:rFonts w:ascii="Times New Roman" w:eastAsia="Times New Roman" w:hAnsi="Times New Roman" w:cs="Times New Roman"/>
          <w:sz w:val="24"/>
          <w:szCs w:val="24"/>
          <w:lang w:eastAsia="ru-RU"/>
        </w:rPr>
        <w:t xml:space="preserve"> Deconectarea neautorizată a consumatorilor de la sistemul de alimentare cu apă şi de la sistemul de canalizare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Deconectarea neautorizată a consumatorilor de la sistemul de alimentare cu apă şi de la sistemul de canalizare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25 de unităţi convenţionale aplicată persoanei fizice, cu amendă de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89" w:name="Articolul_174."/>
      <w:r w:rsidRPr="005027AD">
        <w:rPr>
          <w:rFonts w:ascii="Times New Roman" w:eastAsia="Times New Roman" w:hAnsi="Times New Roman" w:cs="Times New Roman"/>
          <w:b/>
          <w:bCs/>
          <w:sz w:val="24"/>
          <w:szCs w:val="24"/>
          <w:lang w:eastAsia="ru-RU"/>
        </w:rPr>
        <w:t>Articolul 174.</w:t>
      </w:r>
      <w:bookmarkEnd w:id="189"/>
      <w:r w:rsidRPr="005027AD">
        <w:rPr>
          <w:rFonts w:ascii="Times New Roman" w:eastAsia="Times New Roman" w:hAnsi="Times New Roman" w:cs="Times New Roman"/>
          <w:sz w:val="24"/>
          <w:szCs w:val="24"/>
          <w:lang w:eastAsia="ru-RU"/>
        </w:rPr>
        <w:t xml:space="preserve"> Deteriorarea intenţionată a aparatelor de evidenţă a consumului de apă potabilă şi a volumului de apă uzată evacuată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Deteriorarea intenţionată a aparatelor de evidenţă a consumului de apă potabilă şi a volumului de apă uzată evacuată în sistemul public de canalizare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50 la 100 de unităţi convenţionale aplicată persoanei cu funcţie de răspundere,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90" w:name="Articolul_175."/>
      <w:r w:rsidRPr="005027AD">
        <w:rPr>
          <w:rFonts w:ascii="Times New Roman" w:eastAsia="Times New Roman" w:hAnsi="Times New Roman" w:cs="Times New Roman"/>
          <w:b/>
          <w:bCs/>
          <w:sz w:val="24"/>
          <w:szCs w:val="24"/>
          <w:lang w:eastAsia="ru-RU"/>
        </w:rPr>
        <w:t>Articolul 175.</w:t>
      </w:r>
      <w:bookmarkEnd w:id="190"/>
      <w:r w:rsidRPr="005027AD">
        <w:rPr>
          <w:rFonts w:ascii="Times New Roman" w:eastAsia="Times New Roman" w:hAnsi="Times New Roman" w:cs="Times New Roman"/>
          <w:sz w:val="24"/>
          <w:szCs w:val="24"/>
          <w:lang w:eastAsia="ru-RU"/>
        </w:rPr>
        <w:t xml:space="preserve"> Prezentarea datelor eronate privind consumul de apă potabilă şi volumul de apă uzată evacuată în sistemul public de canalizare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Prezentarea datelor eronate privind consumul de apă potabilă şi volumul de apă uzată evacuată în sistemul public de canalizare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50 la 100 de unităţi convenţionale aplicată persoanei cu funcţie de răspundere,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91" w:name="Articolul_176."/>
      <w:r w:rsidRPr="005027AD">
        <w:rPr>
          <w:rFonts w:ascii="Times New Roman" w:eastAsia="Times New Roman" w:hAnsi="Times New Roman" w:cs="Times New Roman"/>
          <w:b/>
          <w:bCs/>
          <w:sz w:val="24"/>
          <w:szCs w:val="24"/>
          <w:lang w:eastAsia="ru-RU"/>
        </w:rPr>
        <w:t>Articolul 176.</w:t>
      </w:r>
      <w:bookmarkEnd w:id="191"/>
      <w:r w:rsidRPr="005027AD">
        <w:rPr>
          <w:rFonts w:ascii="Times New Roman" w:eastAsia="Times New Roman" w:hAnsi="Times New Roman" w:cs="Times New Roman"/>
          <w:sz w:val="24"/>
          <w:szCs w:val="24"/>
          <w:lang w:eastAsia="ru-RU"/>
        </w:rPr>
        <w:t xml:space="preserve"> Neasigurarea accesului liber al reprezentantului prestatorului de servicii de alimentare cu apă şi de canalizare în locuinţe şi pe teritoriul agenţilor economici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Neasigurarea accesului liber al reprezentantului prestatorului de servicii de alimentare cu apă şi de canalizare în locuinţe şi pe teritoriul agenţilor economici pentru efectuarea controlului legal asupra funcţionării sistemelor interne de alimentare cu apă şi de canalizare, pentru scoaterea indicaţiilor de pe aparatele de evidenţă a consumului de apă, pentru efectuarea lucrărilor de exploatare a aparatelor de evidenţă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10 la 40 de unităţi convenţionale aplicată persoanei fizice, cu avertisment sau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92" w:name="Articolul_177."/>
      <w:r w:rsidRPr="005027AD">
        <w:rPr>
          <w:rFonts w:ascii="Times New Roman" w:eastAsia="Times New Roman" w:hAnsi="Times New Roman" w:cs="Times New Roman"/>
          <w:b/>
          <w:bCs/>
          <w:sz w:val="24"/>
          <w:szCs w:val="24"/>
          <w:lang w:eastAsia="ru-RU"/>
        </w:rPr>
        <w:t>Articolul 177.</w:t>
      </w:r>
      <w:bookmarkEnd w:id="192"/>
      <w:r w:rsidRPr="005027AD">
        <w:rPr>
          <w:rFonts w:ascii="Times New Roman" w:eastAsia="Times New Roman" w:hAnsi="Times New Roman" w:cs="Times New Roman"/>
          <w:sz w:val="24"/>
          <w:szCs w:val="24"/>
          <w:lang w:eastAsia="ru-RU"/>
        </w:rPr>
        <w:t xml:space="preserve"> Încălcarea legislaţiei şi documentelor normative în construcţii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legislaţiei şi documentelor normative în construcţii manifestată prin: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eschivarea de la furnizarea de date şi informaţii, necesare activităţii de amenajare a teritoriului şi de urbanism, ce se conţin în băncile de date şi în sistemele informaţionale, precum şi prin furnizarea de date şi informaţii neautentice;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lipsa nemotivată de la verificarea, convocată de executant, a lucrărilor ajunse în faze determinante ale execuţiei;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neîndeplinirea obligaţiei proiectantului de a stabili soluţii pentru remedierea defectelor sesizate în proiect, referitoare la exigenţele esenţiale;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neaplicarea de către executant a soluţiilor stabilite de proiectant sau de expert pentru rezolvarea neconformităţilor, defectelor sau neconcordanţelor apărute în timpul execuţiei lucrărilor;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neprecizarea în proiect a categoriei de importanţă a construcţiei şi nestabilirea fazelor determinante ale execuţiei lucrărilor supuse controlului calităţii;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includerea în proiect sau utilizarea unor produse necertificate sau a unor produse pentru care nu există agremente tehnice la lucrările la care trebuie să se asigure nivelul de calitate corespunzător exigenţelor esenţiale;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neconvocarea factorilor care trebuie să participe la verificarea lucrărilor ajunse în faze determinante ale execuţiei şi neasigurarea condiţiilor de verificare;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 nesesizarea în termen de 24 de ore a Inspecţiei de Stat în Construcţii în cazul producerii unor accidente tehnice la construcţiile în execuţie şi la cele în exploatare;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i) avizarea şi aprobarea documentaţiei de proiect, de amenajare a teritoriului şi de urbanism şi autorizarea construcţiilor, lucrărilor de modernizare, de modificare, de transformare, de consolidare şi de reparaţie a construcţiilor cu încălcarea legislaţiei în vigoare sau a documentelor normative;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j) încălcarea prevederilor din documentele normative referitoare la exigenţele esenţiale;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k) recepţionarea construcţiei cu încălcarea prevederilor legale sau exploatarea acesteia fără recepţie;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l) necompletarea şi nepăstrarea cărţii tehnice a construcţiei conform prevederilor legale; nerespectarea termenelor-limită prevăzute de legislaţia în vigoare în domeniul urbanismului sau neîndeplinirea în termen a măsurilor cuprinse în actele de control;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m) utilizarea construcţiilor a căror destinaţie funcţională a fost schimbată fără autorizaţie;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 neînregistrarea autorizaţiei de construire/desfiinţare la Inspecţia de Stat în Construcţii şi neînştiinţarea inspecţiei despre demararea lucrărilor de construcţie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40 la 80 de unităţi convenţionale aplicată persoanei fizice, cu amendă de la 60 la 120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legislaţiei şi documentelor normative în construcţii manifestată prin: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stabilirea, în cadrul expertizei tehnice, a unor proiecte sau lucrări de construcţie, a unor soluţii care pot determina nerealizarea nivelului de calitate al construcţiilor corespunzător exigenţelor esenţiale;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neamenajarea, la terminarea lucrărilor de construcţii, a terenurilor ocupate temporar pentru aducerea lor la starea iniţială; neasigurarea verificării execuţiei lucrărilor de construcţii prin diriginţi de şantier atestaţi conform prevederilor legale;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interzicerea sau obstrucţionarea efectuării controlului calităţii în construcţii, neprezentarea documentelor şi actelor solicitate de persoane cu atribuţii de control, conform prevederilor legale;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proiectarea, verificarea, expertiza sau realizarea ori modificarea construcţiilor fără respectarea exigenţelor documentelor normative privind rezistenţa şi stabilitatea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executarea de modificări ori demolarea integrală sau parţială a construcţiilor cu încălcarea prevederilor privind autorizarea şi executarea acestora, neexecutarea obligaţiilor de urmărire a comportării în exploatare a construcţiilor referitor la rezistenţă şi la stabilitate, neexecutarea lucrărilor de întreţinere, reparaţie şi consolidare ce decurg din această urmărire;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realizarea de construcţii, modificări, transformări, modernizări şi consolidări, care pot afecta exigenţele esenţiale, fără proiect sau în bază de proiecte neverificate, necoordonate, neavizate, neaprobate în modul stabilit, cu încălcarea proiectului sau autorizaţiei de construire;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eliberarea certificatelor de urbanism şi autorizaţiilor de constituire/desfiinţare care conduc la încălcarea legislaţiei şi a documentelor normative în construcţii sau la afectarea patrimoniului cultural, istoric şi arhitectural;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 organizarea necorespunzătoare şi neaplicarea sistemului de conducere şi de asigurare a calităţii, inclusiv realizarea de construcţii fără responsabili tehnici atestaţi conform prevederilor legale;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i) falsificarea sau întocmirea incorectă a documentelor de execuţie şi a celor de încercare şi de analiză în construcţie, fabricarea şi comercializarea materialelor şi articolelor de construcţie fără documentele de confirmare a calităţii;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j) neglijarea sau neîndeplinirea prescripţiilor Inspecţiei de Stat în Construcţii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60 la 100 de unităţi convenţionale aplicată persoanei fizice, cu amendă de la 100 la 200 de unităţi convenţionale aplicată persoanei cu funcţie de răspundere, cu amendă de la 300 la 400 de unităţi convenţionale aplicată persoanei juridice cu sau fără privarea, în toate 3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93" w:name="Articolul_178."/>
      <w:r w:rsidRPr="005027AD">
        <w:rPr>
          <w:rFonts w:ascii="Times New Roman" w:eastAsia="Times New Roman" w:hAnsi="Times New Roman" w:cs="Times New Roman"/>
          <w:b/>
          <w:bCs/>
          <w:sz w:val="24"/>
          <w:szCs w:val="24"/>
          <w:lang w:eastAsia="ru-RU"/>
        </w:rPr>
        <w:t>Articolul 178.</w:t>
      </w:r>
      <w:bookmarkEnd w:id="193"/>
      <w:r w:rsidRPr="005027AD">
        <w:rPr>
          <w:rFonts w:ascii="Times New Roman" w:eastAsia="Times New Roman" w:hAnsi="Times New Roman" w:cs="Times New Roman"/>
          <w:sz w:val="24"/>
          <w:szCs w:val="24"/>
          <w:lang w:eastAsia="ru-RU"/>
        </w:rPr>
        <w:t xml:space="preserve"> Încălcarea regulilor de construire a caselor cu un nivel în localităţile rurale şi a căsuţelor de livadă în întovărăşirile pomicole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Construirea caselor cu un nivel pentru o familie sau două şi a anexelor gospodăreşti la ele, precum şi a construcţiilor provizorii cu suprafeţe mai mici de 150 m</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în localităţile rurale, a căsuţelor de livadă în întovărăşirile pomicole cu încălcarea legislaţiei şi a normelor în vigoare privind autorizarea şi executarea acestor construcţii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100 de unităţi convenţionale aplicată persoanei fizice sau cu muncă neremunerată în folosul comunităţii de la 30 la 60 de ore, cu amendă de la 80 la 120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94" w:name="Articolul_179."/>
      <w:r w:rsidRPr="005027AD">
        <w:rPr>
          <w:rFonts w:ascii="Times New Roman" w:eastAsia="Times New Roman" w:hAnsi="Times New Roman" w:cs="Times New Roman"/>
          <w:b/>
          <w:bCs/>
          <w:sz w:val="24"/>
          <w:szCs w:val="24"/>
          <w:lang w:eastAsia="ru-RU"/>
        </w:rPr>
        <w:t>Articolul 179.</w:t>
      </w:r>
      <w:bookmarkEnd w:id="194"/>
      <w:r w:rsidRPr="005027AD">
        <w:rPr>
          <w:rFonts w:ascii="Times New Roman" w:eastAsia="Times New Roman" w:hAnsi="Times New Roman" w:cs="Times New Roman"/>
          <w:sz w:val="24"/>
          <w:szCs w:val="24"/>
          <w:lang w:eastAsia="ru-RU"/>
        </w:rPr>
        <w:t xml:space="preserve"> Construcţii neautorizate şi intervenţii neautorizate la construcţiile existente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Executarea construcţiilor de orice categorie, a lucrărilor de modificare, reamenajare, consolidare şi reparaţie capitală a clădirilor şi edificiilor, indiferent de tipul de proprietate şi de destinaţie, fără autorizaţie de construcţie, precum şi a construcţiilor ce cad sub incidenţa legislaţiei privind calitatea în construcţii fără licenţă eliberată în modul stabilit,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100 la 150 de unităţi convenţionale aplicată persoanei fizice, cu amendă de la 350 la 450 de unităţi convenţionale aplicată persoanei cu funcţie de răspundere cu demolarea construcţiilor neautorizate şi remedierea construcţiilor afectate în urma intervenţiilor neautorizate.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95" w:name="Articolul_180."/>
      <w:r w:rsidRPr="005027AD">
        <w:rPr>
          <w:rFonts w:ascii="Times New Roman" w:eastAsia="Times New Roman" w:hAnsi="Times New Roman" w:cs="Times New Roman"/>
          <w:b/>
          <w:bCs/>
          <w:sz w:val="24"/>
          <w:szCs w:val="24"/>
          <w:lang w:eastAsia="ru-RU"/>
        </w:rPr>
        <w:t>Articolul 180.</w:t>
      </w:r>
      <w:bookmarkEnd w:id="195"/>
      <w:r w:rsidRPr="005027AD">
        <w:rPr>
          <w:rFonts w:ascii="Times New Roman" w:eastAsia="Times New Roman" w:hAnsi="Times New Roman" w:cs="Times New Roman"/>
          <w:sz w:val="24"/>
          <w:szCs w:val="24"/>
          <w:lang w:eastAsia="ru-RU"/>
        </w:rPr>
        <w:t xml:space="preserve"> Încălcarea legislaţiei cu privire la locuinţe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modului de evidenţă a persoanelor care beneficiază de dreptul la îmbunătăţirea condiţiilor locative din fondul locuinţelor sociale, a modului de scoatere din evidenţă şi de acordare a locuinţelor persoanelor din această categorie, nerespectarea termenelor de instalare a locatarilor în locuinţe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modului de repartizare a locuinţei din fondurile locuinţelor de manevră, căminelor şi azilurilor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Încălcarea prevederilor legale privind termenele de încheiere a contractelor de locaţiune între chiriaş şi proprietarul locuinţei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 de unităţi convenţionale aplicată persoanei fizice, cu amendă de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Nerespectarea regulilor şi normelor de folosire, deservire tehnică şi de întreţinere sanitară a locuinţelor, a locurilor şi a instalaţiilor de uz comun, a terenurilor aferente blocurilor locative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sau cu muncă neremunerată în folosul comunităţii de 30 de ore, cu amendă de la 100 la 300 de unităţi convenţionale aplicată persoanei cu funcţie de răspundere sau cu muncă neremunerată în folosul comunităţii de la 30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Încălcarea clauzelor contractului de locaţiune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100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Neefectuarea, timp de 6 luni consecutive, a plăţilor pentru serviciile de deservire tehnică a blocului locativ, pentru alte servicii comunale şi necomunale, a plăţii chiriei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aplicată persoanei fizice sau cu muncă în folosul comunităţii de 30 de ore, cu amendă de la 100 pînă la 300 de unităţi convenţionale aplicată persoanei juridice, proprietar al încăperii nelocuibile în bloc, sau cu muncă neremunerată în folosul comunităţii de la 30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Încălcarea modalităţii de alegere a gestionarului fondului locativ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20 de unităţi convenţionale aplicată persoanei fizice,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Încălcarea normelor privind instituirea, reorganizarea sau lichidarea asociaţiei de proprietari ai locuinţelor privatizate sau a asociaţiei de coproprietari în condominiu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Încălcarea condiţiilor şi termenelor de transmitere a terenurilor aferente blocurilor locative în administrarea asociaţiilor de coproprietari în condominiu, asociaţiilor de proprietari ai locuinţelor privatizate sau ai cooperativelor de construcţie a locuinţelor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(10) Refuzul neîntemeiat de a întocmi actele de transmitere a blocului locativ de la balanţa gestionarului în gestiunea asociaţiei de coproprietari în condominiu sau asociaţiei de proprietari </w:t>
      </w:r>
      <w:r w:rsidRPr="005027AD">
        <w:rPr>
          <w:rFonts w:ascii="Times New Roman" w:eastAsia="Times New Roman" w:hAnsi="Times New Roman" w:cs="Times New Roman"/>
          <w:sz w:val="24"/>
          <w:szCs w:val="24"/>
          <w:lang w:eastAsia="ru-RU"/>
        </w:rPr>
        <w:lastRenderedPageBreak/>
        <w:t xml:space="preserve">ai locuinţelor privatizate şi încălcarea termenului de 30 de zile, după adresarea oficială a organelor de conducere ale asociaţiei, pentru luarea deciziei de transmitere a blocului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(11) Eschivarea părţilor de la încheierea contractelor de prestare a serviciilor de gospodărie comunală şi necomunală în fondul locativ în termenele şi în condiţiile stabilite de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sau cu muncă neremunerată în folosul comunităţii de 30 de ore, cu amendă de la 100 la 300 de unităţi convenţionale aplicată persoanei cu funcţie de răspundere sau cu muncă neremunerată în folosul comunităţii de la 30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96" w:name="Articolul_181."/>
      <w:r w:rsidRPr="005027AD">
        <w:rPr>
          <w:rFonts w:ascii="Times New Roman" w:eastAsia="Times New Roman" w:hAnsi="Times New Roman" w:cs="Times New Roman"/>
          <w:b/>
          <w:bCs/>
          <w:sz w:val="24"/>
          <w:szCs w:val="24"/>
          <w:lang w:eastAsia="ru-RU"/>
        </w:rPr>
        <w:t>Articolul 181.</w:t>
      </w:r>
      <w:bookmarkEnd w:id="196"/>
      <w:r w:rsidRPr="005027AD">
        <w:rPr>
          <w:rFonts w:ascii="Times New Roman" w:eastAsia="Times New Roman" w:hAnsi="Times New Roman" w:cs="Times New Roman"/>
          <w:sz w:val="24"/>
          <w:szCs w:val="24"/>
          <w:lang w:eastAsia="ru-RU"/>
        </w:rPr>
        <w:t xml:space="preserve"> Încălcarea regulilor de asigurare a curăţeniei în localităţile urbane şi rurale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de asigurare, în modul stabilit de autoritatea administraţiei publice locale, a curăţeniei în localităţile urbane şi rurale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aplicată persoanei fizice sau cu muncă neremunerată în folosul comunităţii de la 20 la 60 de ore, cu amendă de la 50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97" w:name="Articolul_182."/>
      <w:r w:rsidRPr="005027AD">
        <w:rPr>
          <w:rFonts w:ascii="Times New Roman" w:eastAsia="Times New Roman" w:hAnsi="Times New Roman" w:cs="Times New Roman"/>
          <w:b/>
          <w:bCs/>
          <w:sz w:val="24"/>
          <w:szCs w:val="24"/>
          <w:lang w:eastAsia="ru-RU"/>
        </w:rPr>
        <w:t>Articolul 182.</w:t>
      </w:r>
      <w:bookmarkEnd w:id="197"/>
      <w:r w:rsidRPr="005027AD">
        <w:rPr>
          <w:rFonts w:ascii="Times New Roman" w:eastAsia="Times New Roman" w:hAnsi="Times New Roman" w:cs="Times New Roman"/>
          <w:sz w:val="24"/>
          <w:szCs w:val="24"/>
          <w:lang w:eastAsia="ru-RU"/>
        </w:rPr>
        <w:t xml:space="preserve"> Vătămarea sau tăierea samavolnică a vegetaţiei din zonele verzi ale localităţilor</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Vătămarea vegetaţiei din spaţiile verzi, tăierea sau strămutarea ei, fără permisiunea autorităţii administraţiei publice locale, în alte locuri în timpul efectuării construcţiilor pe unele terenuri care, în momentul construcţiei, au zone verzi, precum şi neluarea de măsuri pentru protecţia zonelor verzi aflate în administrare, atitudinea neglijentă faţă de ele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50 la 100 de unităţi convenţionale aplicată persoanei fizice sau cu muncă neremunerată în folosul comunităţii de la 20 la 60 de ore, cu amendă de la 200 la 300 de unităţi convenţionale aplicată persoanei cu funcţie de răspundere, cu amendă de la 400 la 500 de unităţi convenţionale aplicată persoanei juridice cu sau fără privarea, în toate cazurile, de dreptul de a desfăşura o anumită activitate pe un termen de la 3 luni la un an.</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XI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CONTRAVENŢII ÎN DOMENIUL AGRICOL ŞI SANITAR-VETERINAR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98" w:name="Articolul_183."/>
      <w:r w:rsidRPr="005027AD">
        <w:rPr>
          <w:rFonts w:ascii="Times New Roman" w:eastAsia="Times New Roman" w:hAnsi="Times New Roman" w:cs="Times New Roman"/>
          <w:b/>
          <w:bCs/>
          <w:sz w:val="24"/>
          <w:szCs w:val="24"/>
          <w:lang w:eastAsia="ru-RU"/>
        </w:rPr>
        <w:t>Articolul 183.</w:t>
      </w:r>
      <w:bookmarkEnd w:id="198"/>
      <w:r w:rsidRPr="005027AD">
        <w:rPr>
          <w:rFonts w:ascii="Times New Roman" w:eastAsia="Times New Roman" w:hAnsi="Times New Roman" w:cs="Times New Roman"/>
          <w:sz w:val="24"/>
          <w:szCs w:val="24"/>
          <w:lang w:eastAsia="ru-RU"/>
        </w:rPr>
        <w:t xml:space="preserve"> Daunele provocate semănăturilor, plantaţiilor sau recoltei de culturi agricole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Daunele provocate semănăturilor, plantaţiilor sau recoltei strînse de culturi agricole ce se află în cîmp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10 unităţi convenţionale aplicată proprietarului de vite sau de păsări ori persoanei responsabile de ele.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199" w:name="Articolul_184."/>
      <w:r w:rsidRPr="005027AD">
        <w:rPr>
          <w:rFonts w:ascii="Times New Roman" w:eastAsia="Times New Roman" w:hAnsi="Times New Roman" w:cs="Times New Roman"/>
          <w:b/>
          <w:bCs/>
          <w:sz w:val="24"/>
          <w:szCs w:val="24"/>
          <w:lang w:eastAsia="ru-RU"/>
        </w:rPr>
        <w:t>Articolul 184.</w:t>
      </w:r>
      <w:bookmarkEnd w:id="199"/>
      <w:r w:rsidRPr="005027AD">
        <w:rPr>
          <w:rFonts w:ascii="Times New Roman" w:eastAsia="Times New Roman" w:hAnsi="Times New Roman" w:cs="Times New Roman"/>
          <w:sz w:val="24"/>
          <w:szCs w:val="24"/>
          <w:lang w:eastAsia="ru-RU"/>
        </w:rPr>
        <w:t xml:space="preserve"> Încălcarea normelor tehnice privind producerea, prelucrarea, păstrarea şi comercializarea seminţelor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Producerea, prelucrarea, păstrarea şi comercializarea seminţelor neconforme după calitate standardelor în vigoare sau fără actele de confirmare a calităţii de soi şi a calităţii culturale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250 de unităţi convenţionale aplicată persoanei cu funcţie de răspundere, cu amendă de la 200 la 300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00" w:name="Articolul_185."/>
      <w:r w:rsidRPr="005027AD">
        <w:rPr>
          <w:rFonts w:ascii="Times New Roman" w:eastAsia="Times New Roman" w:hAnsi="Times New Roman" w:cs="Times New Roman"/>
          <w:b/>
          <w:bCs/>
          <w:sz w:val="24"/>
          <w:szCs w:val="24"/>
          <w:lang w:eastAsia="ru-RU"/>
        </w:rPr>
        <w:t>Articolul 185.</w:t>
      </w:r>
      <w:bookmarkEnd w:id="200"/>
      <w:r w:rsidRPr="005027AD">
        <w:rPr>
          <w:rFonts w:ascii="Times New Roman" w:eastAsia="Times New Roman" w:hAnsi="Times New Roman" w:cs="Times New Roman"/>
          <w:sz w:val="24"/>
          <w:szCs w:val="24"/>
          <w:lang w:eastAsia="ru-RU"/>
        </w:rPr>
        <w:t xml:space="preserve"> Producerea şi/sau comercializarea neautorizată sau fără documentele respective a materialului de înmulţire şi săditor pomicol, viticol şi bacifer, falsificarea 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Producerea şi/sau comercializarea neautorizată sau fără documentele respective a materialului de înmulţire şi săditor pomicol, viticol şi bacifer, falsificarea documentelor de </w:t>
      </w:r>
      <w:r w:rsidRPr="005027AD">
        <w:rPr>
          <w:rFonts w:ascii="Times New Roman" w:eastAsia="Times New Roman" w:hAnsi="Times New Roman" w:cs="Times New Roman"/>
          <w:sz w:val="24"/>
          <w:szCs w:val="24"/>
          <w:lang w:eastAsia="ru-RU"/>
        </w:rPr>
        <w:lastRenderedPageBreak/>
        <w:t xml:space="preserve">însoţire, falsificarea denumirii soiurilor şi a categoriilor biologice, a calităţii de soi şi a calităţii culturale a materialului de înmulţire şi săditor pomicol, viticol şi bacifer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25 de unităţi convenţionale aplicată persoanei fizice, cu amendă de 70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01" w:name="Articolul_186."/>
      <w:r w:rsidRPr="005027AD">
        <w:rPr>
          <w:rFonts w:ascii="Times New Roman" w:eastAsia="Times New Roman" w:hAnsi="Times New Roman" w:cs="Times New Roman"/>
          <w:b/>
          <w:bCs/>
          <w:sz w:val="24"/>
          <w:szCs w:val="24"/>
          <w:lang w:eastAsia="ru-RU"/>
        </w:rPr>
        <w:t>Articolul 186.</w:t>
      </w:r>
      <w:bookmarkEnd w:id="201"/>
      <w:r w:rsidRPr="005027AD">
        <w:rPr>
          <w:rFonts w:ascii="Times New Roman" w:eastAsia="Times New Roman" w:hAnsi="Times New Roman" w:cs="Times New Roman"/>
          <w:sz w:val="24"/>
          <w:szCs w:val="24"/>
          <w:lang w:eastAsia="ru-RU"/>
        </w:rPr>
        <w:t xml:space="preserve"> Înfiinţarea de plantaţii cu suprafaţă de peste 0,5 hectare fără proiect, cu material săditor necertificat sau de soiuri şi tipuri de portaltoi neraionate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Înfiinţarea de plantaţii cu suprafaţă de peste 0,5 hectare fără proiect, cu material săditor necertificat sau cu soiuri şi tipuri de portaltoi neraionate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20 de unităţi convenţionale aplicată persoanei fizice, cu amendă de 70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02" w:name="Articolul_187."/>
      <w:r w:rsidRPr="005027AD">
        <w:rPr>
          <w:rFonts w:ascii="Times New Roman" w:eastAsia="Times New Roman" w:hAnsi="Times New Roman" w:cs="Times New Roman"/>
          <w:b/>
          <w:bCs/>
          <w:sz w:val="24"/>
          <w:szCs w:val="24"/>
          <w:lang w:eastAsia="ru-RU"/>
        </w:rPr>
        <w:t>Articolul 187.</w:t>
      </w:r>
      <w:bookmarkEnd w:id="202"/>
      <w:r w:rsidRPr="005027AD">
        <w:rPr>
          <w:rFonts w:ascii="Times New Roman" w:eastAsia="Times New Roman" w:hAnsi="Times New Roman" w:cs="Times New Roman"/>
          <w:sz w:val="24"/>
          <w:szCs w:val="24"/>
          <w:lang w:eastAsia="ru-RU"/>
        </w:rPr>
        <w:t xml:space="preserve"> Defrişarea neautorizată a plantaţiilor pomicole şi bacifere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Defrişarea neautorizată a plantaţiilor pomicole şi bacifere cu suprafaţă de peste 0,5 hectare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25 de unităţi convenţionale aplicată persoanei fizice, cu amendă de 150 de unităţi convenţionale aplicată persoanei juridice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03" w:name="Articolul_188."/>
      <w:r w:rsidRPr="005027AD">
        <w:rPr>
          <w:rFonts w:ascii="Times New Roman" w:eastAsia="Times New Roman" w:hAnsi="Times New Roman" w:cs="Times New Roman"/>
          <w:b/>
          <w:bCs/>
          <w:sz w:val="24"/>
          <w:szCs w:val="24"/>
          <w:lang w:eastAsia="ru-RU"/>
        </w:rPr>
        <w:t>Articolul 188.</w:t>
      </w:r>
      <w:bookmarkEnd w:id="203"/>
      <w:r w:rsidRPr="005027AD">
        <w:rPr>
          <w:rFonts w:ascii="Times New Roman" w:eastAsia="Times New Roman" w:hAnsi="Times New Roman" w:cs="Times New Roman"/>
          <w:sz w:val="24"/>
          <w:szCs w:val="24"/>
          <w:lang w:eastAsia="ru-RU"/>
        </w:rPr>
        <w:t xml:space="preserve"> Nerespectarea regimului fitosanitar şi de carantină, încălcarea tehnologiei de cultivare a plantaţiilor pomicole şi bacifere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Nerespectarea regimului fitosanitar şi de carantină, încălcarea tehnologiei de cultivare a plantaţiilor pomicole şi bacifere, soldată cu pierderi materiale considerabile sau cu distrugerea plantaţiilor,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25 de unităţi convenţionale aplicată persoanei fizice, cu amendă de 75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04" w:name="Articolul_189."/>
      <w:r w:rsidRPr="005027AD">
        <w:rPr>
          <w:rFonts w:ascii="Times New Roman" w:eastAsia="Times New Roman" w:hAnsi="Times New Roman" w:cs="Times New Roman"/>
          <w:b/>
          <w:bCs/>
          <w:sz w:val="24"/>
          <w:szCs w:val="24"/>
          <w:lang w:eastAsia="ru-RU"/>
        </w:rPr>
        <w:t>Articolul 189.</w:t>
      </w:r>
      <w:bookmarkEnd w:id="204"/>
      <w:r w:rsidRPr="005027AD">
        <w:rPr>
          <w:rFonts w:ascii="Times New Roman" w:eastAsia="Times New Roman" w:hAnsi="Times New Roman" w:cs="Times New Roman"/>
          <w:sz w:val="24"/>
          <w:szCs w:val="24"/>
          <w:lang w:eastAsia="ru-RU"/>
        </w:rPr>
        <w:t xml:space="preserve"> Neexecutarea măsurilor obligatorii de combatere a organismelor dăunătoare sau încălcarea regulilor de efectuare a unor astfel de măsuri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Neexecutarea măsurilor obligatorii de combatere a organismelor dăunătoare sau încălcarea regulilor de efectuare a unor astfel de măsuri, fapt ce a condiţionat apariţia şi răspîndirea în masă a bolilor, vătămătorilor şi buruienilor,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45 de unităţi convenţionale aplicată persoanei fizice, cu amendă de 250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Utilizarea, în conformitate cu normele în vigoare, a chimicalelor la protecţia culturilor agricole şi celor silvice fără avertizarea deţinătorilor de albine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20 de unităţi convenţionale aplicată persoanei fizice, cu amendă de 30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05" w:name="Articolul_190."/>
      <w:r w:rsidRPr="005027AD">
        <w:rPr>
          <w:rFonts w:ascii="Times New Roman" w:eastAsia="Times New Roman" w:hAnsi="Times New Roman" w:cs="Times New Roman"/>
          <w:b/>
          <w:bCs/>
          <w:sz w:val="24"/>
          <w:szCs w:val="24"/>
          <w:lang w:eastAsia="ru-RU"/>
        </w:rPr>
        <w:t>Articolul 190.</w:t>
      </w:r>
      <w:bookmarkEnd w:id="205"/>
      <w:r w:rsidRPr="005027AD">
        <w:rPr>
          <w:rFonts w:ascii="Times New Roman" w:eastAsia="Times New Roman" w:hAnsi="Times New Roman" w:cs="Times New Roman"/>
          <w:sz w:val="24"/>
          <w:szCs w:val="24"/>
          <w:lang w:eastAsia="ru-RU"/>
        </w:rPr>
        <w:t xml:space="preserve"> Scoaterea materialelor din punctele de frontieră fără control de carantină şi fără tratare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Scoaterea materialelor aduse din străinătate din porturile fluviale (debarcadere) de frontieră, din staţiile de cale ferată, din gări (staţii) auto, din aeroporturi şi din alte puncte de frontieră fără control de carantină şi fără tratare în cazul cînd un astfel de control şi o astfel de tratare sînt obligatorii conform legislaţiei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70 de unităţi convenţionale aplicată persoanei fizice, cu amendă de la 70 la 100 de unităţi convenţionale aplicată persoanei cu funcţie de răspundere cu sau fără privarea, în ambele cazuri,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06" w:name="Articolul_191."/>
      <w:r w:rsidRPr="005027AD">
        <w:rPr>
          <w:rFonts w:ascii="Times New Roman" w:eastAsia="Times New Roman" w:hAnsi="Times New Roman" w:cs="Times New Roman"/>
          <w:b/>
          <w:bCs/>
          <w:sz w:val="24"/>
          <w:szCs w:val="24"/>
          <w:lang w:eastAsia="ru-RU"/>
        </w:rPr>
        <w:t>Articolul 191.</w:t>
      </w:r>
      <w:bookmarkEnd w:id="206"/>
      <w:r w:rsidRPr="005027AD">
        <w:rPr>
          <w:rFonts w:ascii="Times New Roman" w:eastAsia="Times New Roman" w:hAnsi="Times New Roman" w:cs="Times New Roman"/>
          <w:sz w:val="24"/>
          <w:szCs w:val="24"/>
          <w:lang w:eastAsia="ru-RU"/>
        </w:rPr>
        <w:t xml:space="preserve"> Împiedicarea specialiştilor din Agenţia Fitosanitară de a exercita supravegherea şi controlul fitosanitar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Împiedicarea în orice mod a specialiştilor din Agenţia Fitosanitară de a-şi exercita funcţiile de supraveghere şi control fitosanitar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 de unităţi convenţionale aplicată persoanei fizice, cu amendă de 150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07" w:name="Articolul_192."/>
      <w:r w:rsidRPr="005027AD">
        <w:rPr>
          <w:rFonts w:ascii="Times New Roman" w:eastAsia="Times New Roman" w:hAnsi="Times New Roman" w:cs="Times New Roman"/>
          <w:b/>
          <w:bCs/>
          <w:sz w:val="24"/>
          <w:szCs w:val="24"/>
          <w:lang w:eastAsia="ru-RU"/>
        </w:rPr>
        <w:t>Articolul 192.</w:t>
      </w:r>
      <w:bookmarkEnd w:id="207"/>
      <w:r w:rsidRPr="005027AD">
        <w:rPr>
          <w:rFonts w:ascii="Times New Roman" w:eastAsia="Times New Roman" w:hAnsi="Times New Roman" w:cs="Times New Roman"/>
          <w:sz w:val="24"/>
          <w:szCs w:val="24"/>
          <w:lang w:eastAsia="ru-RU"/>
        </w:rPr>
        <w:t xml:space="preserve"> Încălcarea modului stabilit de încercare şi raionare a soiurilor de viţă-de-vie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modului stabilit de încercare şi raionare a soiurilor de viţă-de-vie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10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08" w:name="Articolul_193."/>
      <w:r w:rsidRPr="005027AD">
        <w:rPr>
          <w:rFonts w:ascii="Times New Roman" w:eastAsia="Times New Roman" w:hAnsi="Times New Roman" w:cs="Times New Roman"/>
          <w:b/>
          <w:bCs/>
          <w:sz w:val="24"/>
          <w:szCs w:val="24"/>
          <w:lang w:eastAsia="ru-RU"/>
        </w:rPr>
        <w:t>Articolul 193.</w:t>
      </w:r>
      <w:bookmarkEnd w:id="208"/>
      <w:r w:rsidRPr="005027AD">
        <w:rPr>
          <w:rFonts w:ascii="Times New Roman" w:eastAsia="Times New Roman" w:hAnsi="Times New Roman" w:cs="Times New Roman"/>
          <w:sz w:val="24"/>
          <w:szCs w:val="24"/>
          <w:lang w:eastAsia="ru-RU"/>
        </w:rPr>
        <w:t xml:space="preserve"> Producerea şi/sau comercializarea materialului de înmulţire şi săditor viticol necorespunzător normelor tehnice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Producerea şi/sau comercializarea materialului de înmulţire şi săditor viticol necorespunzător normelor tehnice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25 de unităţi convenţionale aplicată persoanei fizice, cu amendă de pînă la 75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09" w:name="Articolul_194."/>
      <w:r w:rsidRPr="005027AD">
        <w:rPr>
          <w:rFonts w:ascii="Times New Roman" w:eastAsia="Times New Roman" w:hAnsi="Times New Roman" w:cs="Times New Roman"/>
          <w:b/>
          <w:bCs/>
          <w:sz w:val="24"/>
          <w:szCs w:val="24"/>
          <w:lang w:eastAsia="ru-RU"/>
        </w:rPr>
        <w:t>Articolul 194.</w:t>
      </w:r>
      <w:bookmarkEnd w:id="209"/>
      <w:r w:rsidRPr="005027AD">
        <w:rPr>
          <w:rFonts w:ascii="Times New Roman" w:eastAsia="Times New Roman" w:hAnsi="Times New Roman" w:cs="Times New Roman"/>
          <w:sz w:val="24"/>
          <w:szCs w:val="24"/>
          <w:lang w:eastAsia="ru-RU"/>
        </w:rPr>
        <w:t xml:space="preserve"> Încălcarea modului stabilit de înfiinţare a plantaţiilor viticole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Înfiinţarea de plantaţii viticole pe o suprafaţă de peste 0,5 hectare cu soiuri neraionate sau cu material săditor viticol necorespunzător normelor tehnice ori fără proiect sau autorizaţie, sădirea de noi plantaţii viticole în locul celor defrişate pînă la expirarea a 3 ani de la defrişare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25 de unităţi convenţionale aplicată persoanei fizice, cu amendă de pînă la 75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10" w:name="Articolul_195."/>
      <w:r w:rsidRPr="005027AD">
        <w:rPr>
          <w:rFonts w:ascii="Times New Roman" w:eastAsia="Times New Roman" w:hAnsi="Times New Roman" w:cs="Times New Roman"/>
          <w:b/>
          <w:bCs/>
          <w:sz w:val="24"/>
          <w:szCs w:val="24"/>
          <w:lang w:eastAsia="ru-RU"/>
        </w:rPr>
        <w:t>Articolul 195.</w:t>
      </w:r>
      <w:bookmarkEnd w:id="210"/>
      <w:r w:rsidRPr="005027AD">
        <w:rPr>
          <w:rFonts w:ascii="Times New Roman" w:eastAsia="Times New Roman" w:hAnsi="Times New Roman" w:cs="Times New Roman"/>
          <w:sz w:val="24"/>
          <w:szCs w:val="24"/>
          <w:lang w:eastAsia="ru-RU"/>
        </w:rPr>
        <w:t xml:space="preserve"> Încălcarea modului stabilit de trecere la pierderi şi de defrişare a plantaţiilor viticole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modului stabilit de trecere la pierderi şi de defrişare a plantaţiilor viticole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25 de unităţi convenţionale aplicată persoanei fizice, cu amendă de 75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11" w:name="Articolul_196."/>
      <w:r w:rsidRPr="005027AD">
        <w:rPr>
          <w:rFonts w:ascii="Times New Roman" w:eastAsia="Times New Roman" w:hAnsi="Times New Roman" w:cs="Times New Roman"/>
          <w:b/>
          <w:bCs/>
          <w:sz w:val="24"/>
          <w:szCs w:val="24"/>
          <w:lang w:eastAsia="ru-RU"/>
        </w:rPr>
        <w:t>Articolul 196.</w:t>
      </w:r>
      <w:bookmarkEnd w:id="211"/>
      <w:r w:rsidRPr="005027AD">
        <w:rPr>
          <w:rFonts w:ascii="Times New Roman" w:eastAsia="Times New Roman" w:hAnsi="Times New Roman" w:cs="Times New Roman"/>
          <w:sz w:val="24"/>
          <w:szCs w:val="24"/>
          <w:lang w:eastAsia="ru-RU"/>
        </w:rPr>
        <w:t xml:space="preserve"> Încălcarea regulilor şi normelor sanitar-veterinare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şi normelor sanitar-veterinare, a măsurilor sanitar-veterinare şi a indicaţiilor legale ale specialiştilor veterinari privind asigurarea ocrotirii sănătăţii animalelor, folosirea şi întreţinerea lor corectă, ocrotirea sănătăţii omului şi profilaxia antropozoonozelor, încălcarea altor exigenţe reglementate prin normele sanitar-veterinare şi a actelor normative în domeniul medicinei veterinare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15 la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Nerespectarea măsurilor de profilaxie generală privind împrejmuirea, amenajarea, întreţinerea şi funcţionarea dezinfectoarelor, vestiarelor şi filtrelor-vestiar în exploataţii zootehnice, în locurile de aglomerare a animalelor şi în unităţile care produc, prelucrează, depozitează şi valorifică produse de origine animală, precum şi dezinfecţia, dezinsecţia şi deratizarea cu substanţe interzise, efectuarea acestor lucrări în alt mod decît cel stabilit de autoritatea veterinară competentă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10 unităţi convenţionale aplicată persoanei fizice, cu amendă de pînă la 30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Neamenajarea cimitirelor de animale, a gropilor Bekari, a crematoriilor sau a altor locuri de distrugere a cadavrelor de animale, a deşeurilor de origine animală sau nerespectarea condiţiilor de întreţinere şi de folosire 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(4) Nerespectarea măsurilor de carantină în ce priveşte termenele şi condiţiile prevăzute de normele sanitar-veterinare, precum şi în cazul bolilor epizootice declarate oficial, incluse în lista publicată de Ministerul Agriculturii şi Industriei Alimentare,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30 de unităţi convenţionale aplicată persoanei fizice, cu amendă de pînă la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Scoaterea sau introducerea, fără acordul autorităţilor sanitar-veterinare competente, a unor animale, a unor produse şi materiale de orice fel, care pot fi contagioase, din sau în zonele ori obiectivele aflate în carantină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Tăierea pentru consumul public a animalelor bolnave, suspectate de boli infectocontagioase sau parazitare, comercializarea cărnii şi a subproduselor obţinute în alte condiţii decît cele stabilite în actele normative ce reglementează normele sanitar-veterinare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aplicată persoanei fizice,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Neanunţarea autorităţii sanitar-veterinare teritoriale de către deţinătorii de animale a suspiciunii ori a apariţiei unei boli la animale sau a zoonozelor, precum şi a cazurilor de tăieri de necesitate sau de pieire a animalelor,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 la 30 de unităţi convenţionale aplicată persoanei fizice, cu amendă de la 40 la 60 de unităţi convenţionale aplicată persoanei cu funcţie de răspundere.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XII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CONTRAVENŢII CE ATENTEAZĂ LA REGIMUL DIN TRANSPORTURI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12" w:name="Articolul_197."/>
      <w:r w:rsidRPr="005027AD">
        <w:rPr>
          <w:rFonts w:ascii="Times New Roman" w:eastAsia="Times New Roman" w:hAnsi="Times New Roman" w:cs="Times New Roman"/>
          <w:b/>
          <w:bCs/>
          <w:sz w:val="24"/>
          <w:szCs w:val="24"/>
          <w:lang w:eastAsia="ru-RU"/>
        </w:rPr>
        <w:t>Articolul 197.</w:t>
      </w:r>
      <w:bookmarkEnd w:id="212"/>
      <w:r w:rsidRPr="005027AD">
        <w:rPr>
          <w:rFonts w:ascii="Times New Roman" w:eastAsia="Times New Roman" w:hAnsi="Times New Roman" w:cs="Times New Roman"/>
          <w:sz w:val="24"/>
          <w:szCs w:val="24"/>
          <w:lang w:eastAsia="ru-RU"/>
        </w:rPr>
        <w:t xml:space="preserve"> Încălcarea normelor de capacitate a traficului de pasageri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Prestarea serviciilor de transport de călători de către transportul urban, suburban, interurban, la comandă şi de către taxiuri în lipsa certificatului de conformitate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20 la 50 de unităţi convenţionale cu sau fără privarea de dreptul</w:t>
      </w:r>
      <w:r w:rsidRPr="005027AD">
        <w:rPr>
          <w:rFonts w:ascii="Times New Roman" w:eastAsia="Times New Roman" w:hAnsi="Times New Roman" w:cs="Times New Roman"/>
          <w:i/>
          <w:iCs/>
          <w:sz w:val="24"/>
          <w:szCs w:val="24"/>
          <w:lang w:eastAsia="ru-RU"/>
        </w:rPr>
        <w:t xml:space="preserve"> </w:t>
      </w:r>
      <w:r w:rsidRPr="005027AD">
        <w:rPr>
          <w:rFonts w:ascii="Times New Roman" w:eastAsia="Times New Roman" w:hAnsi="Times New Roman" w:cs="Times New Roman"/>
          <w:sz w:val="24"/>
          <w:szCs w:val="24"/>
          <w:lang w:eastAsia="ru-RU"/>
        </w:rPr>
        <w:t xml:space="preserve">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normelor de capacitate a traficului de pasageri de către conducătorul de maxi-taxi, de autobuz de rută interurbană sau internaţională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Prestarea de servicii în domeniul parcărilor şi în parchinguri în lipsa certificatului de conformitate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aplicată persoanei fizice, cu amendă de la 75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Nerespectarea în transportul auto a condiţiilor stabilite în licenţă şi/sau în actele de autorizare a activităţii agentului transportator, eliberate de organele abilitate în conformitate cu legislaţia în vigoare,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13" w:name="Articolul_197&lt;sup&gt;1&lt;/sup&gt;."/>
      <w:r w:rsidRPr="005027AD">
        <w:rPr>
          <w:rFonts w:ascii="Times New Roman" w:eastAsia="Times New Roman" w:hAnsi="Times New Roman" w:cs="Times New Roman"/>
          <w:b/>
          <w:bCs/>
          <w:sz w:val="24"/>
          <w:szCs w:val="24"/>
          <w:lang w:eastAsia="ru-RU"/>
        </w:rPr>
        <w:t>Articolul 197</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213"/>
      <w:r w:rsidRPr="005027AD">
        <w:rPr>
          <w:rFonts w:ascii="Times New Roman" w:eastAsia="Times New Roman" w:hAnsi="Times New Roman" w:cs="Times New Roman"/>
          <w:sz w:val="24"/>
          <w:szCs w:val="24"/>
          <w:lang w:eastAsia="ru-RU"/>
        </w:rPr>
        <w:t xml:space="preserve"> Transportarea ilegală a călătorilor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Transportarea contra plată a călătorilor cu unitatea de transport de pînă la opt locuri, inclusiv locul conducătorului auto, de către persoana care nu dispune de licenţă şi de documentul eliberat de autorităţile administraţiei publice locale ce atestă dreptul de a efectua transporturi în regim de taxi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120 de unităţi convenţionale aplicată persoanei fizice, cu amendă de la 350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Transportarea contra plată a călătorilor cu unitatea de transport ce depăşeşte opt locuri, inclusiv locul conducătorului auto, de către persoana care nu dispune de licenţă şi de permisul de activitate pe rută ce atestă dreptul de a efectua transporturi pe rute regulate şi/sau de documentul ce atestă dreptul de a efectua transporturi pe rute neregulate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120 la 140 de unităţi convenţionale aplicată persoanei fizice, cu amendă de la 400 la 450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[Art.197</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54" w:history="1">
        <w:r w:rsidRPr="005027AD">
          <w:rPr>
            <w:rFonts w:ascii="Times New Roman" w:eastAsia="Times New Roman" w:hAnsi="Times New Roman" w:cs="Times New Roman"/>
            <w:i/>
            <w:iCs/>
            <w:color w:val="0000FF"/>
            <w:sz w:val="20"/>
            <w:szCs w:val="20"/>
            <w:u w:val="single"/>
            <w:lang w:eastAsia="ru-RU"/>
          </w:rPr>
          <w:t>Legea nr.267 din 23.12.2011</w:t>
        </w:r>
      </w:hyperlink>
      <w:r w:rsidRPr="005027AD">
        <w:rPr>
          <w:rFonts w:ascii="Times New Roman" w:eastAsia="Times New Roman" w:hAnsi="Times New Roman" w:cs="Times New Roman"/>
          <w:i/>
          <w:iCs/>
          <w:color w:val="663300"/>
          <w:sz w:val="20"/>
          <w:szCs w:val="20"/>
          <w:lang w:eastAsia="ru-RU"/>
        </w:rPr>
        <w:t xml:space="preserve">, în vigoare 13.01.2012]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14" w:name="Articolul_198."/>
      <w:r w:rsidRPr="005027AD">
        <w:rPr>
          <w:rFonts w:ascii="Times New Roman" w:eastAsia="Times New Roman" w:hAnsi="Times New Roman" w:cs="Times New Roman"/>
          <w:b/>
          <w:bCs/>
          <w:sz w:val="24"/>
          <w:szCs w:val="24"/>
          <w:lang w:eastAsia="ru-RU"/>
        </w:rPr>
        <w:t>Articolul 198.</w:t>
      </w:r>
      <w:bookmarkEnd w:id="214"/>
      <w:r w:rsidRPr="005027AD">
        <w:rPr>
          <w:rFonts w:ascii="Times New Roman" w:eastAsia="Times New Roman" w:hAnsi="Times New Roman" w:cs="Times New Roman"/>
          <w:sz w:val="24"/>
          <w:szCs w:val="24"/>
          <w:lang w:eastAsia="ru-RU"/>
        </w:rPr>
        <w:t xml:space="preserve"> Încălcarea regulilor de securitate în transportul feroviar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Punerea pe liniile de cale ferată a unor obiecte, fapt ce ar putea duce la deranjarea circulaţiei trenurilor,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Deteriorarea intenţionată a liniei de cale ferată, a perdelelor forestiere de protecţie, a paravanelor, a grilajelor de protecţie contra zăpezii şi a altor obiective, a construcţiilor de deservire a căilor ferate, a instalaţiilor de semnalizare şi de telecomunicaţii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încălcarea regulilor de trecere a transportului cu tracţiune animală şi de mînare a vitelor peste linia de cale ferată, precum şi de păşunare a vitelor în apropierea liniei de cale ferată,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3 la 5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Traversarea de către pietoni a liniei de cale ferată în locuri interzise sau încălcarea regulilor de traversare în locuri stabilite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pînă la 5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15" w:name="Articolul_199."/>
      <w:r w:rsidRPr="005027AD">
        <w:rPr>
          <w:rFonts w:ascii="Times New Roman" w:eastAsia="Times New Roman" w:hAnsi="Times New Roman" w:cs="Times New Roman"/>
          <w:b/>
          <w:bCs/>
          <w:sz w:val="24"/>
          <w:szCs w:val="24"/>
          <w:lang w:eastAsia="ru-RU"/>
        </w:rPr>
        <w:t>Articolul 199.</w:t>
      </w:r>
      <w:bookmarkEnd w:id="215"/>
      <w:r w:rsidRPr="005027AD">
        <w:rPr>
          <w:rFonts w:ascii="Times New Roman" w:eastAsia="Times New Roman" w:hAnsi="Times New Roman" w:cs="Times New Roman"/>
          <w:sz w:val="24"/>
          <w:szCs w:val="24"/>
          <w:lang w:eastAsia="ru-RU"/>
        </w:rPr>
        <w:t xml:space="preserve"> Încălcarea regulilor de navigaţie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de navigaţie în apele interioare, a normelor de capacitate a navelor pentru pasageri; transportarea pasagerilor cu nave nedestinate unui astfel de transport; nerespectarea regulilor de securitate a pasagerilor la îmbarcare, în cursă şi la debarcare; folosirea navelor la lucrări neprevăzute iniţial în destinaţia lor; lipsa pe nave a actelor de bord; exploatarea navelor în stare tehnică necorespunzătoare, a căror exploatare este interzisă, sau a navelor reutilate fără autorizaţie; încălcarea regulilor de încărcare şi descărcare, de arimare şi stivuire a încărcăturilor în porturi; deteriorarea intenţionată a construcţiilor hidrotehnice, neîngrădirea instalaţiilor cu semne de navigaţie (de zi şi de noapte); încălcarea regulilor de intrare şi de ieşire din port, de trafic şi de staţionare a navelor în rada portului; conducerea navelor de către persoane aflate în stare de ebrietate produsă de alcool sau de alte substanţe; exploatarea în apele interioare a mijloacelor de transport naval (inclusiv de tonaj mic) care nu sînt înregistrate în mod corespunzător; exploatarea navelor de către membrii de echipaj fără calificarea corespunzătoare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200 la 300 de unităţi convenţionale aplicată persoanei juridice cu sau fără privarea, în ambele cazuri, de dreptul de a desfăşura o anumită activitate pe un termen de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Distrugerea, deteriorarea, smulgerea, mutarea intenţionată a semnelor de navigaţie plutitoare şi riverane fără permisiunea organului de specialitate al administraţiei publice în domeniul transportului naval, instalarea de garduri şi de alte instrumente de pescuit dincolo de locurile stabilite în acest scop fără a se coordona cu organul de specialitate al administraţiei publice în domeniul transportului naval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Efectuarea fără permisiunea organului de specialitate al administraţiei publice în domeniul transportului naval a lucrărilor de scafandrier, de drenaj şi de foraj în apele interioare, inclusiv în cele portuare, precum şi nerespectarea regulilor de semnalizare în timpul unor astfel de lucrări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aplicată persoanei fizice, cu amendă de la 80 la 150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Încălcarea de către personalul navelor fluviale a regulilor de navigaţie şi de staţionare a navelor în apele interioare, emiterea necondiţionată a semnalelor luminoase şi sonore, purtarea luminilor şi a semnelor de navigaţie necorespunzătoare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16" w:name="Articolul_200."/>
      <w:r w:rsidRPr="005027AD">
        <w:rPr>
          <w:rFonts w:ascii="Times New Roman" w:eastAsia="Times New Roman" w:hAnsi="Times New Roman" w:cs="Times New Roman"/>
          <w:b/>
          <w:bCs/>
          <w:sz w:val="24"/>
          <w:szCs w:val="24"/>
          <w:lang w:eastAsia="ru-RU"/>
        </w:rPr>
        <w:lastRenderedPageBreak/>
        <w:t>Articolul 200.</w:t>
      </w:r>
      <w:bookmarkEnd w:id="216"/>
      <w:r w:rsidRPr="005027AD">
        <w:rPr>
          <w:rFonts w:ascii="Times New Roman" w:eastAsia="Times New Roman" w:hAnsi="Times New Roman" w:cs="Times New Roman"/>
          <w:sz w:val="24"/>
          <w:szCs w:val="24"/>
          <w:lang w:eastAsia="ru-RU"/>
        </w:rPr>
        <w:t xml:space="preserve"> Încălcarea regulilor traficului de încărcături periculoase, de mare gabarit sau supragrele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traficului de încărcături periculoase (inflamabile, explozive), de mare gabarit sau supragrele cu vehicule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50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regulilor traficului de încărcături periculoase (inflamabile, explozive), de mare gabarit sau supragrele pe calea ferată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Încălcarea regulilor traficului de încărcături periculoase (inflamabile, explozive), de mare gabarit sau supragrele cu nave pe ape interioare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25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17" w:name="Articolul_201."/>
      <w:r w:rsidRPr="005027AD">
        <w:rPr>
          <w:rFonts w:ascii="Times New Roman" w:eastAsia="Times New Roman" w:hAnsi="Times New Roman" w:cs="Times New Roman"/>
          <w:b/>
          <w:bCs/>
          <w:sz w:val="24"/>
          <w:szCs w:val="24"/>
          <w:lang w:eastAsia="ru-RU"/>
        </w:rPr>
        <w:t>Articolul 201.</w:t>
      </w:r>
      <w:bookmarkEnd w:id="217"/>
      <w:r w:rsidRPr="005027AD">
        <w:rPr>
          <w:rFonts w:ascii="Times New Roman" w:eastAsia="Times New Roman" w:hAnsi="Times New Roman" w:cs="Times New Roman"/>
          <w:sz w:val="24"/>
          <w:szCs w:val="24"/>
          <w:lang w:eastAsia="ru-RU"/>
        </w:rPr>
        <w:t xml:space="preserve"> Încălcarea regulilor de asigurare a integrităţii încărcăturilor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Deteriorarea intenţionată a materialului rulant, a containerelor, a mijloacelor flotante şi a altor mijloace de transport, destinate traficului de încărcături, a dispozitivelor de trafic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Deteriorarea sigiliului şi a dispozitivelor de închidere ale vehiculelor, remorcilor, containerelor, vagoanelor de marfă, calelor şi ale altor magazii de nave, deteriorarea unităţilor de încărcături sau a ambalajului lor, a pachetelor, grilajelor de la magaziile de mărfuri, de la staţiile de autocamioane, de la staţiile de cale ferată, de la punctele (rampele) de containere, din porturi (debarcadere) şi depozite, care se folosesc la executarea operaţiunilor legate de traficul de mărfuri,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Aflarea fără permisiune pe teritoriul magaziilor de mărfuri, al punctelor (rampelor) de containere, al zonelor (sectoarelor) de manipulare a mărfurilor de la staţiile de autocamioane, de la staţiile de cale ferată, din porturi (debarcadere), al ecluzelor şi al depozitelor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18" w:name="Articolul_202."/>
      <w:r w:rsidRPr="005027AD">
        <w:rPr>
          <w:rFonts w:ascii="Times New Roman" w:eastAsia="Times New Roman" w:hAnsi="Times New Roman" w:cs="Times New Roman"/>
          <w:b/>
          <w:bCs/>
          <w:sz w:val="24"/>
          <w:szCs w:val="24"/>
          <w:lang w:eastAsia="ru-RU"/>
        </w:rPr>
        <w:t>Articolul 202.</w:t>
      </w:r>
      <w:bookmarkEnd w:id="218"/>
      <w:r w:rsidRPr="005027AD">
        <w:rPr>
          <w:rFonts w:ascii="Times New Roman" w:eastAsia="Times New Roman" w:hAnsi="Times New Roman" w:cs="Times New Roman"/>
          <w:sz w:val="24"/>
          <w:szCs w:val="24"/>
          <w:lang w:eastAsia="ru-RU"/>
        </w:rPr>
        <w:t xml:space="preserve"> Deteriorarea intenţionată a transportului în comun şi a echipamentului interior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Deteriorarea intenţionată a vehiculelor de transport în comun, a vagoanelor de călători şi a locomotivelor, a navelor, precum şi a echipamentului lor interior,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sau cu muncă neremunerată în folosul comunităţii de pînă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19" w:name="Articolul_203."/>
      <w:r w:rsidRPr="005027AD">
        <w:rPr>
          <w:rFonts w:ascii="Times New Roman" w:eastAsia="Times New Roman" w:hAnsi="Times New Roman" w:cs="Times New Roman"/>
          <w:b/>
          <w:bCs/>
          <w:sz w:val="24"/>
          <w:szCs w:val="24"/>
          <w:lang w:eastAsia="ru-RU"/>
        </w:rPr>
        <w:t>Articolul 203.</w:t>
      </w:r>
      <w:bookmarkEnd w:id="219"/>
      <w:r w:rsidRPr="005027AD">
        <w:rPr>
          <w:rFonts w:ascii="Times New Roman" w:eastAsia="Times New Roman" w:hAnsi="Times New Roman" w:cs="Times New Roman"/>
          <w:sz w:val="24"/>
          <w:szCs w:val="24"/>
          <w:lang w:eastAsia="ru-RU"/>
        </w:rPr>
        <w:t xml:space="preserve"> Încălcarea regulilor de conduită a pasagerilor în transporturi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Urcarea sau coborîrea din mersul vehiculului, călătoria pe scările, pe acoperişul vagoanelor de tren şi în alte locuri interzise, oprirea neautorizată, fără necesitate, a trenului, călătoria neautorizată în trenul de marfă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15 unităţi convenţionale sau cu muncă neremunerată în folosul comunităţii de pînă la 40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Aruncarea gunoiului şi altor obiecte pe fereastra sau pe uşa troleibuzului, autobuzului, maxi-taxiului, vagonului şi peste bordul navei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sau cu muncă neremunerată în folosul comunităţii de la 20 la 40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Fumatul în troleibuze, autobuze, maxi-taxiuri, în vagoane, în locuri neindicate pentru fumat din trenuri de lung parcurs şi în trenuri suburbane, în nave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sau cu muncă neremunerată în folosul comunităţii de la 20 la 60 de ore.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lastRenderedPageBreak/>
        <w:t xml:space="preserve">[Art.203 modificat prin </w:t>
      </w:r>
      <w:hyperlink r:id="rId55" w:history="1">
        <w:r w:rsidRPr="005027AD">
          <w:rPr>
            <w:rFonts w:ascii="Times New Roman" w:eastAsia="Times New Roman" w:hAnsi="Times New Roman" w:cs="Times New Roman"/>
            <w:i/>
            <w:iCs/>
            <w:color w:val="0000FF"/>
            <w:sz w:val="20"/>
            <w:szCs w:val="20"/>
            <w:u w:val="single"/>
            <w:lang w:eastAsia="ru-RU"/>
          </w:rPr>
          <w:t>Legea nr.22 din 01.03.2012</w:t>
        </w:r>
      </w:hyperlink>
      <w:r w:rsidRPr="005027AD">
        <w:rPr>
          <w:rFonts w:ascii="Times New Roman" w:eastAsia="Times New Roman" w:hAnsi="Times New Roman" w:cs="Times New Roman"/>
          <w:i/>
          <w:iCs/>
          <w:color w:val="663300"/>
          <w:sz w:val="20"/>
          <w:szCs w:val="20"/>
          <w:lang w:eastAsia="ru-RU"/>
        </w:rPr>
        <w:t xml:space="preserve">, în vigoare 15.05.2012]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20" w:name="Articolul_204."/>
      <w:r w:rsidRPr="005027AD">
        <w:rPr>
          <w:rFonts w:ascii="Times New Roman" w:eastAsia="Times New Roman" w:hAnsi="Times New Roman" w:cs="Times New Roman"/>
          <w:b/>
          <w:bCs/>
          <w:sz w:val="24"/>
          <w:szCs w:val="24"/>
          <w:lang w:eastAsia="ru-RU"/>
        </w:rPr>
        <w:t>Articolul 204.</w:t>
      </w:r>
      <w:bookmarkEnd w:id="220"/>
      <w:r w:rsidRPr="005027AD">
        <w:rPr>
          <w:rFonts w:ascii="Times New Roman" w:eastAsia="Times New Roman" w:hAnsi="Times New Roman" w:cs="Times New Roman"/>
          <w:sz w:val="24"/>
          <w:szCs w:val="24"/>
          <w:lang w:eastAsia="ru-RU"/>
        </w:rPr>
        <w:t xml:space="preserve"> Călătoria fără bilet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Călătoria fără bilet cu transport urban în comun, cu autobuze interurbane şi internaţionale, cu trenuri suburbane, cu trenuri locale şi de lung parcurs, cu nave fluviale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21" w:name="Articolul_205."/>
      <w:r w:rsidRPr="005027AD">
        <w:rPr>
          <w:rFonts w:ascii="Times New Roman" w:eastAsia="Times New Roman" w:hAnsi="Times New Roman" w:cs="Times New Roman"/>
          <w:b/>
          <w:bCs/>
          <w:sz w:val="24"/>
          <w:szCs w:val="24"/>
          <w:lang w:eastAsia="ru-RU"/>
        </w:rPr>
        <w:t>Articolul 205.</w:t>
      </w:r>
      <w:bookmarkEnd w:id="221"/>
      <w:r w:rsidRPr="005027AD">
        <w:rPr>
          <w:rFonts w:ascii="Times New Roman" w:eastAsia="Times New Roman" w:hAnsi="Times New Roman" w:cs="Times New Roman"/>
          <w:sz w:val="24"/>
          <w:szCs w:val="24"/>
          <w:lang w:eastAsia="ru-RU"/>
        </w:rPr>
        <w:t xml:space="preserve"> Falsificarea biletelor şi tichetelor şi/sau comercializarea biletelor şi tichetelor false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Falsificarea biletelor şi tichetelor, punerea în comercializare şi comercializarea biletelor şi tichetelor false pentru transport urban în comun, cu autobuze interurbane şi internaţionale, cu trenuri suburbane, cu trenuri locale şi de lung parcurs, cu nave fluviale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22" w:name="Articolul_206."/>
      <w:r w:rsidRPr="005027AD">
        <w:rPr>
          <w:rFonts w:ascii="Times New Roman" w:eastAsia="Times New Roman" w:hAnsi="Times New Roman" w:cs="Times New Roman"/>
          <w:b/>
          <w:bCs/>
          <w:sz w:val="24"/>
          <w:szCs w:val="24"/>
          <w:lang w:eastAsia="ru-RU"/>
        </w:rPr>
        <w:t>Articolul 206.</w:t>
      </w:r>
      <w:bookmarkEnd w:id="222"/>
      <w:r w:rsidRPr="005027AD">
        <w:rPr>
          <w:rFonts w:ascii="Times New Roman" w:eastAsia="Times New Roman" w:hAnsi="Times New Roman" w:cs="Times New Roman"/>
          <w:sz w:val="24"/>
          <w:szCs w:val="24"/>
          <w:lang w:eastAsia="ru-RU"/>
        </w:rPr>
        <w:t xml:space="preserve"> Încălcarea regulilor de înregistrare şi de evidenţă a navelor, de folosire a navelor şi a debarcaderelor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de înregistrare şi de evidenţă a navelor aflate sub controlul căpităniei portului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180 la 250 de unităţi convenţionale aplicată persoanei cu funcţie de răspundere,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regulilor de folosire a navelor şi a debarcaderelor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75 la 100 de unităţi convenţionale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23" w:name="Articolul_207."/>
      <w:r w:rsidRPr="005027AD">
        <w:rPr>
          <w:rFonts w:ascii="Times New Roman" w:eastAsia="Times New Roman" w:hAnsi="Times New Roman" w:cs="Times New Roman"/>
          <w:b/>
          <w:bCs/>
          <w:sz w:val="24"/>
          <w:szCs w:val="24"/>
          <w:lang w:eastAsia="ru-RU"/>
        </w:rPr>
        <w:t>Articolul 207.</w:t>
      </w:r>
      <w:bookmarkEnd w:id="223"/>
      <w:r w:rsidRPr="005027AD">
        <w:rPr>
          <w:rFonts w:ascii="Times New Roman" w:eastAsia="Times New Roman" w:hAnsi="Times New Roman" w:cs="Times New Roman"/>
          <w:sz w:val="24"/>
          <w:szCs w:val="24"/>
          <w:lang w:eastAsia="ru-RU"/>
        </w:rPr>
        <w:t xml:space="preserve"> Admiterea spre exploatare a vehiculelor, locomotivelor şi vagoanelor, a navelor cu încălcarea regulilor de exploatare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Admiterea spre exploatare a vehiculelor, locomotivelor şi vagoanelor, a navelor care au vicii (cu excepţia vehiculelor fără autopropulsie), din care cauză este interzisă exploatarea lor, a celor reutilate fără autorizaţia de rigoare, neînregistrate în modul stabilit, sau a celor care nu au trecut controlul tehnic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24" w:name="Articolul_208."/>
      <w:r w:rsidRPr="005027AD">
        <w:rPr>
          <w:rFonts w:ascii="Times New Roman" w:eastAsia="Times New Roman" w:hAnsi="Times New Roman" w:cs="Times New Roman"/>
          <w:b/>
          <w:bCs/>
          <w:sz w:val="24"/>
          <w:szCs w:val="24"/>
          <w:lang w:eastAsia="ru-RU"/>
        </w:rPr>
        <w:t>Articolul 208.</w:t>
      </w:r>
      <w:bookmarkEnd w:id="224"/>
      <w:r w:rsidRPr="005027AD">
        <w:rPr>
          <w:rFonts w:ascii="Times New Roman" w:eastAsia="Times New Roman" w:hAnsi="Times New Roman" w:cs="Times New Roman"/>
          <w:sz w:val="24"/>
          <w:szCs w:val="24"/>
          <w:lang w:eastAsia="ru-RU"/>
        </w:rPr>
        <w:t xml:space="preserve"> Încălcarea regulilor de securitate a zborurilor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Lăsarea în zona aeroportului (aerodromului) a unor indicatoare şi instalaţii asemănătoare indicatoarelor şi instalaţiilor de marcaj ale aeroportului (aerodromului), aprinderea unor materiale pirotehnice fără permisiunea administraţiei aeroportului (aerodromului), instalarea unor obiecte care duc la aglomerarea păsărilor, fapt ce prezintă un pericol pentru zborurile aeronavelor,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Nerespectarea regulilor de amplasare a indicatoarelor şi a instalaţiilor de marcaj de noapte şi de zi pe clădiri şi pe alte imobile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aplicată persoanei fizice, cu amendă de la 100 la 200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Deteriorarea utilajelor de aeroport (aerodrom), a indicatoarelor de aeroport (aerodrom), a aeronavelor şi a utilajelor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aplicată persoanei fizice, cu amendă de la 200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25" w:name="Articolul_209."/>
      <w:r w:rsidRPr="005027AD">
        <w:rPr>
          <w:rFonts w:ascii="Times New Roman" w:eastAsia="Times New Roman" w:hAnsi="Times New Roman" w:cs="Times New Roman"/>
          <w:b/>
          <w:bCs/>
          <w:sz w:val="24"/>
          <w:szCs w:val="24"/>
          <w:lang w:eastAsia="ru-RU"/>
        </w:rPr>
        <w:t>Articolul 209.</w:t>
      </w:r>
      <w:bookmarkEnd w:id="225"/>
      <w:r w:rsidRPr="005027AD">
        <w:rPr>
          <w:rFonts w:ascii="Times New Roman" w:eastAsia="Times New Roman" w:hAnsi="Times New Roman" w:cs="Times New Roman"/>
          <w:sz w:val="24"/>
          <w:szCs w:val="24"/>
          <w:lang w:eastAsia="ru-RU"/>
        </w:rPr>
        <w:t xml:space="preserve"> Încălcarea regimului de acces limitat pe teritoriul aeroportului (aerodromului) şi la obiectele amplasate pe acest teritoriu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Încălcarea regimului de acces limitat pe teritoriul aeroportului (aerodromului) şi la obiectele amplasate pe acest teritoriu, cu excepţia aerogării,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26" w:name="Articolul_210."/>
      <w:r w:rsidRPr="005027AD">
        <w:rPr>
          <w:rFonts w:ascii="Times New Roman" w:eastAsia="Times New Roman" w:hAnsi="Times New Roman" w:cs="Times New Roman"/>
          <w:b/>
          <w:bCs/>
          <w:sz w:val="24"/>
          <w:szCs w:val="24"/>
          <w:lang w:eastAsia="ru-RU"/>
        </w:rPr>
        <w:t>Articolul 210.</w:t>
      </w:r>
      <w:bookmarkEnd w:id="226"/>
      <w:r w:rsidRPr="005027AD">
        <w:rPr>
          <w:rFonts w:ascii="Times New Roman" w:eastAsia="Times New Roman" w:hAnsi="Times New Roman" w:cs="Times New Roman"/>
          <w:sz w:val="24"/>
          <w:szCs w:val="24"/>
          <w:lang w:eastAsia="ru-RU"/>
        </w:rPr>
        <w:t xml:space="preserve"> Încălcarea regulilor de conduită în aeronavă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Neîndeplinirea de către persoanele care se află la bordul aeronavei a dispoziţiilor date de comandantul aeronavei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regulilor de fotografiere, de filmare şi de folosire a mijloacelor de radiotelecomunicaţie la bordul aeronavei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pînă la 5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27" w:name="Articolul_211."/>
      <w:r w:rsidRPr="005027AD">
        <w:rPr>
          <w:rFonts w:ascii="Times New Roman" w:eastAsia="Times New Roman" w:hAnsi="Times New Roman" w:cs="Times New Roman"/>
          <w:b/>
          <w:bCs/>
          <w:sz w:val="24"/>
          <w:szCs w:val="24"/>
          <w:lang w:eastAsia="ru-RU"/>
        </w:rPr>
        <w:t>Articolul 211.</w:t>
      </w:r>
      <w:bookmarkEnd w:id="227"/>
      <w:r w:rsidRPr="005027AD">
        <w:rPr>
          <w:rFonts w:ascii="Times New Roman" w:eastAsia="Times New Roman" w:hAnsi="Times New Roman" w:cs="Times New Roman"/>
          <w:sz w:val="24"/>
          <w:szCs w:val="24"/>
          <w:lang w:eastAsia="ru-RU"/>
        </w:rPr>
        <w:t xml:space="preserve"> Încălcarea regulilor de exploatare a tehnicii aeronautice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de exploatare a tehnicii aeronautice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250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28" w:name="Articolul_212."/>
      <w:r w:rsidRPr="005027AD">
        <w:rPr>
          <w:rFonts w:ascii="Times New Roman" w:eastAsia="Times New Roman" w:hAnsi="Times New Roman" w:cs="Times New Roman"/>
          <w:b/>
          <w:bCs/>
          <w:sz w:val="24"/>
          <w:szCs w:val="24"/>
          <w:lang w:eastAsia="ru-RU"/>
        </w:rPr>
        <w:t>Articolul 212.</w:t>
      </w:r>
      <w:bookmarkEnd w:id="228"/>
      <w:r w:rsidRPr="005027AD">
        <w:rPr>
          <w:rFonts w:ascii="Times New Roman" w:eastAsia="Times New Roman" w:hAnsi="Times New Roman" w:cs="Times New Roman"/>
          <w:sz w:val="24"/>
          <w:szCs w:val="24"/>
          <w:lang w:eastAsia="ru-RU"/>
        </w:rPr>
        <w:t xml:space="preserve"> Încălcarea regulilor care au stat la baza certificării/autorizării iniţiale şi la baza standardelor operaţionale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care au stat la baza certificării/autorizării iniţiale şi la baza standardelor operaţionale stabilite de reglementările aeronautice naţionale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250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29" w:name="Articolul_213."/>
      <w:r w:rsidRPr="005027AD">
        <w:rPr>
          <w:rFonts w:ascii="Times New Roman" w:eastAsia="Times New Roman" w:hAnsi="Times New Roman" w:cs="Times New Roman"/>
          <w:b/>
          <w:bCs/>
          <w:sz w:val="24"/>
          <w:szCs w:val="24"/>
          <w:lang w:eastAsia="ru-RU"/>
        </w:rPr>
        <w:t>Articolul 213.</w:t>
      </w:r>
      <w:bookmarkEnd w:id="229"/>
      <w:r w:rsidRPr="005027AD">
        <w:rPr>
          <w:rFonts w:ascii="Times New Roman" w:eastAsia="Times New Roman" w:hAnsi="Times New Roman" w:cs="Times New Roman"/>
          <w:sz w:val="24"/>
          <w:szCs w:val="24"/>
          <w:lang w:eastAsia="ru-RU"/>
        </w:rPr>
        <w:t xml:space="preserve"> Încălcarea reglementărilor referitoare la procedura de deservire la sol a aeronavelor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reglementărilor referitoare la condiţiile de deservire la sol a aeronavelor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aplicată persoanei fizice, cu amendă de la 150 la 250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30" w:name="Articolul_214."/>
      <w:r w:rsidRPr="005027AD">
        <w:rPr>
          <w:rFonts w:ascii="Times New Roman" w:eastAsia="Times New Roman" w:hAnsi="Times New Roman" w:cs="Times New Roman"/>
          <w:b/>
          <w:bCs/>
          <w:sz w:val="24"/>
          <w:szCs w:val="24"/>
          <w:lang w:eastAsia="ru-RU"/>
        </w:rPr>
        <w:t>Articolul 214.</w:t>
      </w:r>
      <w:bookmarkEnd w:id="230"/>
      <w:r w:rsidRPr="005027AD">
        <w:rPr>
          <w:rFonts w:ascii="Times New Roman" w:eastAsia="Times New Roman" w:hAnsi="Times New Roman" w:cs="Times New Roman"/>
          <w:sz w:val="24"/>
          <w:szCs w:val="24"/>
          <w:lang w:eastAsia="ru-RU"/>
        </w:rPr>
        <w:t xml:space="preserve"> Încălcarea regulilor de autorizare a personalului aeronautic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Îndeplinirea de către personalul aeronautic (piloţi, însoţitori de bord, ingineri, navigatori) a atribuţiilor în lipsa documentului de autorizare corespunzător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Aceeaşi acţiune efectuată în posesia documentului de autorizare cu termenul de valabilitate expirat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cu privarea de dreptul de exercitare a atribuţiilor pe o perioadă de 6 luni.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Acţiunile specificate la alin.(1) şi (2) admise de administraţia întreprinderii/organizaţiei în care este angajat personalul aeronautic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Sub incidenţa prezentului articol cade şi îndeplinirea atribuţiilor în cazul calificărilor speciale cu termen expirat sau al lipsei acestora, precum şi în cazul certificatului medical cu termen expirat sau al lipsei acestuia.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31" w:name="Articolul_215."/>
      <w:r w:rsidRPr="005027AD">
        <w:rPr>
          <w:rFonts w:ascii="Times New Roman" w:eastAsia="Times New Roman" w:hAnsi="Times New Roman" w:cs="Times New Roman"/>
          <w:b/>
          <w:bCs/>
          <w:sz w:val="24"/>
          <w:szCs w:val="24"/>
          <w:lang w:eastAsia="ru-RU"/>
        </w:rPr>
        <w:t>Articolul 215.</w:t>
      </w:r>
      <w:bookmarkEnd w:id="231"/>
      <w:r w:rsidRPr="005027AD">
        <w:rPr>
          <w:rFonts w:ascii="Times New Roman" w:eastAsia="Times New Roman" w:hAnsi="Times New Roman" w:cs="Times New Roman"/>
          <w:sz w:val="24"/>
          <w:szCs w:val="24"/>
          <w:lang w:eastAsia="ru-RU"/>
        </w:rPr>
        <w:t xml:space="preserve"> Încălcarea normelor de evidenţă a timpului de zbor şi a timpului de odihnă al personalului aeronautic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în cadrul întreprinderilor care exploatează aeronave, a normelor de evidenţă a timpului de zbor şi a timpului de odihnă al personalului aeronautic, neefectuarea evidenţei timpului de zbor şi a timpului de odihnă al membrilor echipajelor de zbor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40 la 50 de unităţi convenţionale aplicată persoanei fizice, cu amendă de la 150 la 250 de unităţi convenţionale aplicată persoanei cu funcţie de răspundere,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32" w:name="Articolul_216."/>
      <w:r w:rsidRPr="005027AD">
        <w:rPr>
          <w:rFonts w:ascii="Times New Roman" w:eastAsia="Times New Roman" w:hAnsi="Times New Roman" w:cs="Times New Roman"/>
          <w:b/>
          <w:bCs/>
          <w:sz w:val="24"/>
          <w:szCs w:val="24"/>
          <w:lang w:eastAsia="ru-RU"/>
        </w:rPr>
        <w:t>Articolul 216.</w:t>
      </w:r>
      <w:bookmarkEnd w:id="232"/>
      <w:r w:rsidRPr="005027AD">
        <w:rPr>
          <w:rFonts w:ascii="Times New Roman" w:eastAsia="Times New Roman" w:hAnsi="Times New Roman" w:cs="Times New Roman"/>
          <w:sz w:val="24"/>
          <w:szCs w:val="24"/>
          <w:lang w:eastAsia="ru-RU"/>
        </w:rPr>
        <w:t xml:space="preserve"> Încălcarea regulilor de transport al încărcăturilor periculoase la bordul aeronavei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de transport al încărcăturilor periculoase la bordul aeronavei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Transportul încărcăturilor periculoase la bordul aeronavei în lipsa autorizaţiei corespunzătoare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300 de unităţi convenţionale aplicată persoanei cu funcţie de răspundere a companiei aeriene.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33" w:name="Articolul_217."/>
      <w:r w:rsidRPr="005027AD">
        <w:rPr>
          <w:rFonts w:ascii="Times New Roman" w:eastAsia="Times New Roman" w:hAnsi="Times New Roman" w:cs="Times New Roman"/>
          <w:b/>
          <w:bCs/>
          <w:sz w:val="24"/>
          <w:szCs w:val="24"/>
          <w:lang w:eastAsia="ru-RU"/>
        </w:rPr>
        <w:t>Articolul 217.</w:t>
      </w:r>
      <w:bookmarkEnd w:id="233"/>
      <w:r w:rsidRPr="005027AD">
        <w:rPr>
          <w:rFonts w:ascii="Times New Roman" w:eastAsia="Times New Roman" w:hAnsi="Times New Roman" w:cs="Times New Roman"/>
          <w:sz w:val="24"/>
          <w:szCs w:val="24"/>
          <w:lang w:eastAsia="ru-RU"/>
        </w:rPr>
        <w:t xml:space="preserve"> Încălcarea normelor referitoare la masa maximă admisă de decolare şi de centrare a aeronavei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normelor referitoare la masa maximă admisă de decolare şi de centrare a aeronavei, calculată pentru condiţiile de zbor,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200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34" w:name="Articolul_218."/>
      <w:r w:rsidRPr="005027AD">
        <w:rPr>
          <w:rFonts w:ascii="Times New Roman" w:eastAsia="Times New Roman" w:hAnsi="Times New Roman" w:cs="Times New Roman"/>
          <w:b/>
          <w:bCs/>
          <w:sz w:val="24"/>
          <w:szCs w:val="24"/>
          <w:lang w:eastAsia="ru-RU"/>
        </w:rPr>
        <w:t>Articolul 218.</w:t>
      </w:r>
      <w:bookmarkEnd w:id="234"/>
      <w:r w:rsidRPr="005027AD">
        <w:rPr>
          <w:rFonts w:ascii="Times New Roman" w:eastAsia="Times New Roman" w:hAnsi="Times New Roman" w:cs="Times New Roman"/>
          <w:sz w:val="24"/>
          <w:szCs w:val="24"/>
          <w:lang w:eastAsia="ru-RU"/>
        </w:rPr>
        <w:t xml:space="preserve"> Împiedicarea accesului la documentele referitoare la aeronavele exploatate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Refuzul de a pune la dispoziţia inspectorilor documentele referitoare la aeronavele exploatate şi de a permite efectuarea inspecţiei întreprinderii/organizaţiei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35" w:name="Articolul_219."/>
      <w:r w:rsidRPr="005027AD">
        <w:rPr>
          <w:rFonts w:ascii="Times New Roman" w:eastAsia="Times New Roman" w:hAnsi="Times New Roman" w:cs="Times New Roman"/>
          <w:b/>
          <w:bCs/>
          <w:sz w:val="24"/>
          <w:szCs w:val="24"/>
          <w:lang w:eastAsia="ru-RU"/>
        </w:rPr>
        <w:t>Articolul 219.</w:t>
      </w:r>
      <w:bookmarkEnd w:id="235"/>
      <w:r w:rsidRPr="005027AD">
        <w:rPr>
          <w:rFonts w:ascii="Times New Roman" w:eastAsia="Times New Roman" w:hAnsi="Times New Roman" w:cs="Times New Roman"/>
          <w:sz w:val="24"/>
          <w:szCs w:val="24"/>
          <w:lang w:eastAsia="ru-RU"/>
        </w:rPr>
        <w:t xml:space="preserve"> Încălcarea cerinţelor de asigurare în transportul aerian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Efectuarea transporturilor aeriene fără asigurarea pasagerilor, bagajelor, echipajelor de zbor şi fără asigurarea răspunderii civile faţă de terţi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100 la 200 de unităţi convenţionale aplicată persoanei cu funcţie de răspundere.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36" w:name="Articolul_220."/>
      <w:r w:rsidRPr="005027AD">
        <w:rPr>
          <w:rFonts w:ascii="Times New Roman" w:eastAsia="Times New Roman" w:hAnsi="Times New Roman" w:cs="Times New Roman"/>
          <w:b/>
          <w:bCs/>
          <w:sz w:val="24"/>
          <w:szCs w:val="24"/>
          <w:lang w:eastAsia="ru-RU"/>
        </w:rPr>
        <w:t>Articolul 220.</w:t>
      </w:r>
      <w:bookmarkEnd w:id="236"/>
      <w:r w:rsidRPr="005027AD">
        <w:rPr>
          <w:rFonts w:ascii="Times New Roman" w:eastAsia="Times New Roman" w:hAnsi="Times New Roman" w:cs="Times New Roman"/>
          <w:sz w:val="24"/>
          <w:szCs w:val="24"/>
          <w:lang w:eastAsia="ru-RU"/>
        </w:rPr>
        <w:t xml:space="preserve"> Neinformarea intenţionată a autorităţilor competente despre producerea incidentelor sau accidentelor aeronautice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Neinformarea intenţionată de către operatorul aerian a autorităţilor competente despre producerea incidentelor sau accidentelor aeronautice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250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37" w:name="Articolul_221."/>
      <w:r w:rsidRPr="005027AD">
        <w:rPr>
          <w:rFonts w:ascii="Times New Roman" w:eastAsia="Times New Roman" w:hAnsi="Times New Roman" w:cs="Times New Roman"/>
          <w:b/>
          <w:bCs/>
          <w:sz w:val="24"/>
          <w:szCs w:val="24"/>
          <w:lang w:eastAsia="ru-RU"/>
        </w:rPr>
        <w:t>Articolul 221.</w:t>
      </w:r>
      <w:bookmarkEnd w:id="237"/>
      <w:r w:rsidRPr="005027AD">
        <w:rPr>
          <w:rFonts w:ascii="Times New Roman" w:eastAsia="Times New Roman" w:hAnsi="Times New Roman" w:cs="Times New Roman"/>
          <w:sz w:val="24"/>
          <w:szCs w:val="24"/>
          <w:lang w:eastAsia="ru-RU"/>
        </w:rPr>
        <w:t xml:space="preserve"> Încălcarea regulilor de exploatare tehnică a maşinilor autopropulsate şi a regulilor de securitate tehnică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Prestarea serviciilor de deservire tehnică şi de reparaţie în lipsa certificatului de conformitate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75 la 100 de unităţi convenţionale aplicată persoanei cu funcţie de răspundere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regulilor de exploatare tehnică a tractoarelor, combinelor, a altor maşini agricole autopropulsate, a maşinilor de construcţie a drumurilor, încălcarea regulilor de securitate tehnică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38" w:name="Articolul_222."/>
      <w:r w:rsidRPr="005027AD">
        <w:rPr>
          <w:rFonts w:ascii="Times New Roman" w:eastAsia="Times New Roman" w:hAnsi="Times New Roman" w:cs="Times New Roman"/>
          <w:b/>
          <w:bCs/>
          <w:sz w:val="24"/>
          <w:szCs w:val="24"/>
          <w:lang w:eastAsia="ru-RU"/>
        </w:rPr>
        <w:lastRenderedPageBreak/>
        <w:t>Articolul 222.</w:t>
      </w:r>
      <w:bookmarkEnd w:id="238"/>
      <w:r w:rsidRPr="005027AD">
        <w:rPr>
          <w:rFonts w:ascii="Times New Roman" w:eastAsia="Times New Roman" w:hAnsi="Times New Roman" w:cs="Times New Roman"/>
          <w:sz w:val="24"/>
          <w:szCs w:val="24"/>
          <w:lang w:eastAsia="ru-RU"/>
        </w:rPr>
        <w:t xml:space="preserve"> Încălcarea regulilor de securitate în construcţia, exploatarea şi repararea conductelor magistrale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de securitate în construcţia, exploatarea şi repararea conductelor magistrale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75 de unităţi convenţionale aplicată persoanei cu funcţie de răspundere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39" w:name="Articolul_223."/>
      <w:r w:rsidRPr="005027AD">
        <w:rPr>
          <w:rFonts w:ascii="Times New Roman" w:eastAsia="Times New Roman" w:hAnsi="Times New Roman" w:cs="Times New Roman"/>
          <w:b/>
          <w:bCs/>
          <w:sz w:val="24"/>
          <w:szCs w:val="24"/>
          <w:lang w:eastAsia="ru-RU"/>
        </w:rPr>
        <w:t>Articolul 223.</w:t>
      </w:r>
      <w:bookmarkEnd w:id="239"/>
      <w:r w:rsidRPr="005027AD">
        <w:rPr>
          <w:rFonts w:ascii="Times New Roman" w:eastAsia="Times New Roman" w:hAnsi="Times New Roman" w:cs="Times New Roman"/>
          <w:sz w:val="24"/>
          <w:szCs w:val="24"/>
          <w:lang w:eastAsia="ru-RU"/>
        </w:rPr>
        <w:t xml:space="preserve"> Deteriorarea drumurilor, pasajelor de nivel, mijloacelor tehnice de dirijare a circulaţiei rutiere, altor instalaţii rutiere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Deteriorarea drumurilor, pasajelor de nivel, mijloacelor tehnice de dirijare a circulaţiei rutiere, altor instalaţii rutiere, precum şi crearea intenţionată de obstacole în circulaţia rutieră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40" w:name="Articolul_224."/>
      <w:r w:rsidRPr="005027AD">
        <w:rPr>
          <w:rFonts w:ascii="Times New Roman" w:eastAsia="Times New Roman" w:hAnsi="Times New Roman" w:cs="Times New Roman"/>
          <w:b/>
          <w:bCs/>
          <w:sz w:val="24"/>
          <w:szCs w:val="24"/>
          <w:lang w:eastAsia="ru-RU"/>
        </w:rPr>
        <w:t>Articolul 224.</w:t>
      </w:r>
      <w:bookmarkEnd w:id="240"/>
      <w:r w:rsidRPr="005027AD">
        <w:rPr>
          <w:rFonts w:ascii="Times New Roman" w:eastAsia="Times New Roman" w:hAnsi="Times New Roman" w:cs="Times New Roman"/>
          <w:sz w:val="24"/>
          <w:szCs w:val="24"/>
          <w:lang w:eastAsia="ru-RU"/>
        </w:rPr>
        <w:t xml:space="preserve"> Încălcarea regulilor de folosire a drumurilor de către vehicule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Circulaţia pe drumurile naţionale a vehiculelor cu şenile, a vehiculelor echipate cu pneuri utilate cu crampoane (în afara perioadei 1 decembrie – 1 martie), cu tracţiune animală, precum şi a celor neechipate corespunzător, care transportă încărcături neacoperite cu prelată a căror scurgere provoacă poluarea învelişului rutier, a terenurilor adiacente drumurilor sau încetinirea circulaţiei rutiere,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30 la 50 de unităţi convenţionale aplicată persoanei fizice, cu amendă de la 150 la 200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Nerespectarea de către conducătorii de vehicule sau de către furnizorii de mărfuri în vrac/vraf a restricţiilor de tonaj (greutate) sau de gabarit</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30 la 50 de unităţi convenţionale aplicată persoanei fizice, cu amendă de la 150 la 200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(3) Nesupunerea la dispoziţiile sau la cerinţele legale ale colaboratorului organului afacerilor interne sau ale persoanei cu funcţie de răspundere din organul de specialitate în domeniul transportului privind verificarea masei totale, a sarcinii masice pe osie sau a gabaritelor vehiculelor, refuzul de a prezenta actele sau împiedicarea în orice mod a activităţii acestora</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30 la 50 de unităţi convenţionale aplicată persoanei fizice, cu amendă de la 100 la 150 de unităţi convenţionale aplicată persoanei cu funcţie de răspundere cu sau fără privarea de dreptul de a desfăşura o anumită activitate pe un termen de la 3 luni la un an, cu amendă de la 150 la 200 de unităţi convenţionale aplicată persoanei juridice cu sau fără privarea de dreptul de a desfăşura o anumită activitate pe un termen de la 6 luni la un an.</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[Art.224 în redacţia </w:t>
      </w:r>
      <w:hyperlink r:id="rId56" w:history="1">
        <w:r w:rsidRPr="005027AD">
          <w:rPr>
            <w:rFonts w:ascii="Times New Roman" w:eastAsia="Times New Roman" w:hAnsi="Times New Roman" w:cs="Times New Roman"/>
            <w:i/>
            <w:iCs/>
            <w:color w:val="0000FF"/>
            <w:sz w:val="20"/>
            <w:szCs w:val="20"/>
            <w:u w:val="single"/>
            <w:lang w:eastAsia="ru-RU"/>
          </w:rPr>
          <w:t>Legii nr.147 din 14.06.2013</w:t>
        </w:r>
      </w:hyperlink>
      <w:r w:rsidRPr="005027AD">
        <w:rPr>
          <w:rFonts w:ascii="Times New Roman" w:eastAsia="Times New Roman" w:hAnsi="Times New Roman" w:cs="Times New Roman"/>
          <w:i/>
          <w:iCs/>
          <w:color w:val="663300"/>
          <w:sz w:val="20"/>
          <w:szCs w:val="20"/>
          <w:lang w:eastAsia="ru-RU"/>
        </w:rPr>
        <w:t xml:space="preserve">, în vigoare 12.08.2013]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41" w:name="Articolul_225."/>
      <w:r w:rsidRPr="005027AD">
        <w:rPr>
          <w:rFonts w:ascii="Times New Roman" w:eastAsia="Times New Roman" w:hAnsi="Times New Roman" w:cs="Times New Roman"/>
          <w:b/>
          <w:bCs/>
          <w:sz w:val="24"/>
          <w:szCs w:val="24"/>
          <w:lang w:eastAsia="ru-RU"/>
        </w:rPr>
        <w:t>Articolul 225.</w:t>
      </w:r>
      <w:bookmarkEnd w:id="241"/>
      <w:r w:rsidRPr="005027AD">
        <w:rPr>
          <w:rFonts w:ascii="Times New Roman" w:eastAsia="Times New Roman" w:hAnsi="Times New Roman" w:cs="Times New Roman"/>
          <w:sz w:val="24"/>
          <w:szCs w:val="24"/>
          <w:lang w:eastAsia="ru-RU"/>
        </w:rPr>
        <w:t xml:space="preserve"> Blocarea intenţionată a arterelor de transport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Blocarea intenţionată a arterelor de transport care a provocat sau care ar putea provoca perturbarea funcţionării normale a transportului auto, feroviar, fluvial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Acţiunile specificate la alin.(1) însoţite de pericol pentru viaţa şi sănătatea oamenilor ori săvîrşite în urma înţelegerii prealabile a unui grup de persoane, ori însoţite de controlul nelegitim al încărcăturii, bagajului sau al documentelor, dacă aceste acţiuni nu constituie infracţiune,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42" w:name="Articolul_226."/>
      <w:r w:rsidRPr="005027AD">
        <w:rPr>
          <w:rFonts w:ascii="Times New Roman" w:eastAsia="Times New Roman" w:hAnsi="Times New Roman" w:cs="Times New Roman"/>
          <w:b/>
          <w:bCs/>
          <w:sz w:val="24"/>
          <w:szCs w:val="24"/>
          <w:lang w:eastAsia="ru-RU"/>
        </w:rPr>
        <w:t>Articolul 226.</w:t>
      </w:r>
      <w:bookmarkEnd w:id="242"/>
      <w:r w:rsidRPr="005027AD">
        <w:rPr>
          <w:rFonts w:ascii="Times New Roman" w:eastAsia="Times New Roman" w:hAnsi="Times New Roman" w:cs="Times New Roman"/>
          <w:sz w:val="24"/>
          <w:szCs w:val="24"/>
          <w:lang w:eastAsia="ru-RU"/>
        </w:rPr>
        <w:t xml:space="preserve"> Încălcarea regulilor de protecţie a benzii de separaţie şi a regulilor de folosire a terenurilor din zona de protecţie a drumului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Aratul unor porţiuni de teren, cositul ierbii, tăierea şi vătămarea plantaţiilor, desţelenirea şi excavarea solului, evacuarea pe banda de separaţie a drumurilor a apelor de </w:t>
      </w:r>
      <w:r w:rsidRPr="005027AD">
        <w:rPr>
          <w:rFonts w:ascii="Times New Roman" w:eastAsia="Times New Roman" w:hAnsi="Times New Roman" w:cs="Times New Roman"/>
          <w:sz w:val="24"/>
          <w:szCs w:val="24"/>
          <w:lang w:eastAsia="ru-RU"/>
        </w:rPr>
        <w:lastRenderedPageBreak/>
        <w:t xml:space="preserve">canalizare, apelor industriale, ameliorative şi a celor de scurgere din instalaţii de evacuare a apei şi din rezervoare fără coordonare cu autorităţile rutiere, aţîţarea focului pe banda de separaţie şi în apropierea podurilor de lemn la mai puţin de 100 de metri de acestea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Executarea de împrejmuiri, plantarea de arbori care pot provoca înzăpezirea sau inundarea drumului ori care împiedică vizibilitatea, amplasarea de construcţii, instalaţii şi panouri publicitare neautorizate în zona de protecţie a drumului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Executarea fără autorizaţie în zona de protecţie a drumului a unor lucrări ce ar periclita stabilitatea şi integritatea 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43" w:name="Articolul_227."/>
      <w:r w:rsidRPr="005027AD">
        <w:rPr>
          <w:rFonts w:ascii="Times New Roman" w:eastAsia="Times New Roman" w:hAnsi="Times New Roman" w:cs="Times New Roman"/>
          <w:b/>
          <w:bCs/>
          <w:sz w:val="24"/>
          <w:szCs w:val="24"/>
          <w:lang w:eastAsia="ru-RU"/>
        </w:rPr>
        <w:t>Articolul 227.</w:t>
      </w:r>
      <w:bookmarkEnd w:id="243"/>
      <w:r w:rsidRPr="005027AD">
        <w:rPr>
          <w:rFonts w:ascii="Times New Roman" w:eastAsia="Times New Roman" w:hAnsi="Times New Roman" w:cs="Times New Roman"/>
          <w:sz w:val="24"/>
          <w:szCs w:val="24"/>
          <w:lang w:eastAsia="ru-RU"/>
        </w:rPr>
        <w:t xml:space="preserve"> Nerespectarea regulilor de întreţinere, de reparaţie şi de reconstrucţie a drumurilor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Nerespectarea regulilor de întreţinere, de reparaţie şi de reconstrucţie a drumurilor, pasajelor şi a comunicaţiilor situate în zona drumului, a mijloacelor de dirijare a circulaţiei rutiere, nerespectarea termenelor de executare a lucrărilor de reparaţie şi de reconstrucţie executate în zona drumurilor, neîntreprinderea măsurilor de asigurare a securităţii circulaţiei rutiere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aplicată persoanei fizice, cu amendă de la 50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Neîndeplinirea lucrărilor de amenajare, de reparare şi de curăţare regulată a pistelor pentru pietoni şi a punţilor de trecere, neexecutarea obligaţiilor de întreţinere în stare tehnică bună şi în curăţenie a barierelor de la marginea drumului sau a căilor de acces la drumul de folosinţă generală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 la 15 unităţi convenţionale aplicată persoanei fizice, cu amendă de la 30 la 50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XIII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CONTRAVENŢII ÎN DOMENIUL CIRCULAŢIEI RUTIERE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44" w:name="Articolul_228."/>
      <w:r w:rsidRPr="005027AD">
        <w:rPr>
          <w:rFonts w:ascii="Times New Roman" w:eastAsia="Times New Roman" w:hAnsi="Times New Roman" w:cs="Times New Roman"/>
          <w:b/>
          <w:bCs/>
          <w:sz w:val="24"/>
          <w:szCs w:val="24"/>
          <w:lang w:eastAsia="ru-RU"/>
        </w:rPr>
        <w:t>Articolul 228.</w:t>
      </w:r>
      <w:bookmarkEnd w:id="244"/>
      <w:r w:rsidRPr="005027AD">
        <w:rPr>
          <w:rFonts w:ascii="Times New Roman" w:eastAsia="Times New Roman" w:hAnsi="Times New Roman" w:cs="Times New Roman"/>
          <w:sz w:val="24"/>
          <w:szCs w:val="24"/>
          <w:lang w:eastAsia="ru-RU"/>
        </w:rPr>
        <w:t xml:space="preserve"> Încălcarea regulilor de exploatare a vehiculelor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Exploatarea vehiculelor cu defecte tehnice în sistemul de frînare sau în mecanismul de direcţie, în dispozitivele de iluminare ori de semnalizare, exploatarea vehiculelor reutilate fără autorizaţia de rigoare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20 de unităţi convenţionale cu aplicarea a 3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Exploatarea vehiculelor cu defecte tehnice interzisă prin regulile de circulaţie rutieră, cu excepţia vehiculelor avînd defectele menţionate la alin.(1), precum şi amplasarea neautorizată pe vehicule a publicităţii</w:t>
      </w:r>
      <w:r w:rsidRPr="005027AD">
        <w:rPr>
          <w:rFonts w:ascii="Times New Roman" w:eastAsia="Times New Roman" w:hAnsi="Times New Roman" w:cs="Times New Roman"/>
          <w:b/>
          <w:bCs/>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45" w:name="Articolul_229."/>
      <w:r w:rsidRPr="005027AD">
        <w:rPr>
          <w:rFonts w:ascii="Times New Roman" w:eastAsia="Times New Roman" w:hAnsi="Times New Roman" w:cs="Times New Roman"/>
          <w:b/>
          <w:bCs/>
          <w:sz w:val="24"/>
          <w:szCs w:val="24"/>
          <w:lang w:eastAsia="ru-RU"/>
        </w:rPr>
        <w:t>Articolul 229.</w:t>
      </w:r>
      <w:bookmarkEnd w:id="245"/>
      <w:r w:rsidRPr="005027AD">
        <w:rPr>
          <w:rFonts w:ascii="Times New Roman" w:eastAsia="Times New Roman" w:hAnsi="Times New Roman" w:cs="Times New Roman"/>
          <w:sz w:val="24"/>
          <w:szCs w:val="24"/>
          <w:lang w:eastAsia="ru-RU"/>
        </w:rPr>
        <w:t xml:space="preserve"> Încălcarea regulilor de înmatriculare sau de înregistrare de stat, de revizie tehnică a vehiculelor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de înmatriculare sau de înregistrare de stat a vehiculelor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Conducerea unui vehicul care nu a fost înmatriculat în modul stabilit sau care nu a fost supus reviziei tehnice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20 de unităţi convenţionale cu aplicarea a 3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Exploatarea unui vehicul care nu a fost asigurat de răspundere civilă în modul stabilit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5 la 10 unităţi convenţionale cu aplicarea a 2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46" w:name="Articolul_230."/>
      <w:r w:rsidRPr="005027AD">
        <w:rPr>
          <w:rFonts w:ascii="Times New Roman" w:eastAsia="Times New Roman" w:hAnsi="Times New Roman" w:cs="Times New Roman"/>
          <w:b/>
          <w:bCs/>
          <w:sz w:val="24"/>
          <w:szCs w:val="24"/>
          <w:lang w:eastAsia="ru-RU"/>
        </w:rPr>
        <w:t>Articolul 230.</w:t>
      </w:r>
      <w:bookmarkEnd w:id="246"/>
      <w:r w:rsidRPr="005027AD">
        <w:rPr>
          <w:rFonts w:ascii="Times New Roman" w:eastAsia="Times New Roman" w:hAnsi="Times New Roman" w:cs="Times New Roman"/>
          <w:sz w:val="24"/>
          <w:szCs w:val="24"/>
          <w:lang w:eastAsia="ru-RU"/>
        </w:rPr>
        <w:t xml:space="preserve"> Conducerea unui vehicul cu încălcarea regulilor de amplasare a numărului de înmatriculare sau conducerea unui vehicul fără un astfel de număr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Conducerea unui vehicul cu numărul de înmatriculare indescifrabil, nestandardizat sau amplasat cu încălcarea standardului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cu aplicarea a 2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Conducerea unui vehicul fără număr de înmatriculare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30 de unităţi convenţionale cu aplicarea a 4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Atribuirea unui număr de înmatriculare fals şi conducerea cu bună ştiinţă a vehiculului cu un astfel de număr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privarea de dreptul de a conduce un vehicul pe un termen de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Nesemnalizarea vehiculului cu semnul distinctiv conform </w:t>
      </w:r>
      <w:hyperlink r:id="rId57" w:history="1">
        <w:r w:rsidRPr="005027AD">
          <w:rPr>
            <w:rFonts w:ascii="Times New Roman" w:eastAsia="Times New Roman" w:hAnsi="Times New Roman" w:cs="Times New Roman"/>
            <w:color w:val="0000FF"/>
            <w:sz w:val="24"/>
            <w:szCs w:val="24"/>
            <w:u w:val="single"/>
            <w:lang w:eastAsia="ru-RU"/>
          </w:rPr>
          <w:t>Regulamentului circulaţiei rutiere</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cu aplicarea a 2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Nemenţinerea în stare curată a dispozitivelor de iluminare, de semnalizare, a numărului de înmatriculare, a seturilor reflectorizante, a sticlelor de la portierele din faţă şi a parbrizului vehiculului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o unitate la 3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47" w:name="Articolul_231."/>
      <w:r w:rsidRPr="005027AD">
        <w:rPr>
          <w:rFonts w:ascii="Times New Roman" w:eastAsia="Times New Roman" w:hAnsi="Times New Roman" w:cs="Times New Roman"/>
          <w:b/>
          <w:bCs/>
          <w:sz w:val="24"/>
          <w:szCs w:val="24"/>
          <w:lang w:eastAsia="ru-RU"/>
        </w:rPr>
        <w:t>Articolul 231.</w:t>
      </w:r>
      <w:bookmarkEnd w:id="247"/>
      <w:r w:rsidRPr="005027AD">
        <w:rPr>
          <w:rFonts w:ascii="Times New Roman" w:eastAsia="Times New Roman" w:hAnsi="Times New Roman" w:cs="Times New Roman"/>
          <w:sz w:val="24"/>
          <w:szCs w:val="24"/>
          <w:lang w:eastAsia="ru-RU"/>
        </w:rPr>
        <w:t xml:space="preserve"> Conducerea vehiculului cu încălcarea regulilor privind permisul de conducere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Conducerea vehiculului cu permis de conducere de o categorie necorespunzătoare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Conducerea vehiculului fără permis de conducere (cu excepţia conducerii în cazul instruirii, în prezenţa instructorului)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Conducerea vehiculului de către o persoană privată de dreptul de a conduce vehicule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Predarea conducerii vehiculului către o persoană care nu are permis de conducere (cu excepţia instruirii, în prezenţa instructorului), care este privată de dreptul de a conduce vehicule sau care are permis de conducere de o categorie necorespunzătoare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cu aplicarea a 3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Conducerea vehiculului de către o persoană care nu are permis de conducere şi care, totodată, este în stare de ebrietate produsă de alcool, dacă fapta nu constituie infracţiune,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arest contravenţional pe un termen de 15 zile.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[Art.231 modificat prin </w:t>
      </w:r>
      <w:hyperlink r:id="rId58" w:history="1">
        <w:r w:rsidRPr="005027AD">
          <w:rPr>
            <w:rFonts w:ascii="Times New Roman" w:eastAsia="Times New Roman" w:hAnsi="Times New Roman" w:cs="Times New Roman"/>
            <w:i/>
            <w:iCs/>
            <w:color w:val="0000FF"/>
            <w:sz w:val="20"/>
            <w:szCs w:val="20"/>
            <w:u w:val="single"/>
            <w:lang w:eastAsia="ru-RU"/>
          </w:rPr>
          <w:t>Legea nr.16-XVI din 03.02.2009</w:t>
        </w:r>
      </w:hyperlink>
      <w:r w:rsidRPr="005027AD">
        <w:rPr>
          <w:rFonts w:ascii="Times New Roman" w:eastAsia="Times New Roman" w:hAnsi="Times New Roman" w:cs="Times New Roman"/>
          <w:i/>
          <w:iCs/>
          <w:color w:val="663300"/>
          <w:sz w:val="20"/>
          <w:szCs w:val="20"/>
          <w:lang w:eastAsia="ru-RU"/>
        </w:rPr>
        <w:t xml:space="preserve">, în vigoare 03.03.2009]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48" w:name="Articolul_232."/>
      <w:r w:rsidRPr="005027AD">
        <w:rPr>
          <w:rFonts w:ascii="Times New Roman" w:eastAsia="Times New Roman" w:hAnsi="Times New Roman" w:cs="Times New Roman"/>
          <w:b/>
          <w:bCs/>
          <w:sz w:val="24"/>
          <w:szCs w:val="24"/>
          <w:lang w:eastAsia="ru-RU"/>
        </w:rPr>
        <w:t>Articolul 232.</w:t>
      </w:r>
      <w:bookmarkEnd w:id="248"/>
      <w:r w:rsidRPr="005027AD">
        <w:rPr>
          <w:rFonts w:ascii="Times New Roman" w:eastAsia="Times New Roman" w:hAnsi="Times New Roman" w:cs="Times New Roman"/>
          <w:sz w:val="24"/>
          <w:szCs w:val="24"/>
          <w:lang w:eastAsia="ru-RU"/>
        </w:rPr>
        <w:t xml:space="preserve"> Conducerea vehiculului de către o persoană care nu are asupra sa permis de conducere sau vinieta</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Conducerea vehiculului de către o persoană care nu are asupra sa permis de conducere sau actul de înmatriculare de stat a vehiculului, sau poliţa de asigurare obligatorie de răspundere civilă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 unităţi convenţionale cu aplicarea a 2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Predarea conducerii vehiculului către o persoană care nu are asupra sa permis de conducere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avertisment sau cu amendă de 5 unităţi convenţionale cu aplicarea a 2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Conducerea vehiculului neînmatriculat în Republica Moldova, clasificat la poziţia tarifară 8703, şi a remorcii ataşate la acesta, clasificată la poziţia tarifară 8716, pe drumurile publice fără certificatul ce atestă achitarea vinietei pentru o perioadă mai mică de 7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Conducerea vehiculului neînmatriculat în Republica Moldova, clasificat la poziţia tarifară 8703, şi a remorcii ataşate la acesta, clasificată la poziţia tarifară 8716, pe drumurile publice fără certificatul ce atestă achitarea vinietei pentru o perioadă mai mare de 7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Săvîrşirea repetată, în cursul aceluiaşi an calendaristic, a contravenţiei prevăzute la alin.(3) de către o persoană sancţionată deja pentru această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130 de unităţi convenţionale, aplicată persoanei fizice, şi cu amendă de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Săvîrşirea repetată, în cursul aceluiaşi an calendaristic, a contravenţiei prevăzute la alin.(4) de către o persoană sancţionată deja pentru această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150 de unităţi convenţionale, aplicată persoanei fizice, şi cu amendă de 300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[Art.232 completat prin </w:t>
      </w:r>
      <w:hyperlink r:id="rId59" w:history="1">
        <w:r w:rsidRPr="005027AD">
          <w:rPr>
            <w:rFonts w:ascii="Times New Roman" w:eastAsia="Times New Roman" w:hAnsi="Times New Roman" w:cs="Times New Roman"/>
            <w:i/>
            <w:iCs/>
            <w:color w:val="0000FF"/>
            <w:sz w:val="20"/>
            <w:szCs w:val="20"/>
            <w:u w:val="single"/>
            <w:lang w:eastAsia="ru-RU"/>
          </w:rPr>
          <w:t>Legea nr.221 din 19.10.2012</w:t>
        </w:r>
      </w:hyperlink>
      <w:r w:rsidRPr="005027AD">
        <w:rPr>
          <w:rFonts w:ascii="Times New Roman" w:eastAsia="Times New Roman" w:hAnsi="Times New Roman" w:cs="Times New Roman"/>
          <w:i/>
          <w:iCs/>
          <w:color w:val="663300"/>
          <w:sz w:val="20"/>
          <w:szCs w:val="20"/>
          <w:lang w:eastAsia="ru-RU"/>
        </w:rPr>
        <w:t xml:space="preserve">, în vigoare 01.11.2012]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49" w:name="Articolul_233."/>
      <w:r w:rsidRPr="005027AD">
        <w:rPr>
          <w:rFonts w:ascii="Times New Roman" w:eastAsia="Times New Roman" w:hAnsi="Times New Roman" w:cs="Times New Roman"/>
          <w:b/>
          <w:bCs/>
          <w:sz w:val="24"/>
          <w:szCs w:val="24"/>
          <w:lang w:eastAsia="ru-RU"/>
        </w:rPr>
        <w:t>Articolul 233.</w:t>
      </w:r>
      <w:bookmarkEnd w:id="249"/>
      <w:r w:rsidRPr="005027AD">
        <w:rPr>
          <w:rFonts w:ascii="Times New Roman" w:eastAsia="Times New Roman" w:hAnsi="Times New Roman" w:cs="Times New Roman"/>
          <w:sz w:val="24"/>
          <w:szCs w:val="24"/>
          <w:lang w:eastAsia="ru-RU"/>
        </w:rPr>
        <w:t xml:space="preserve"> Conducerea vehiculului în stare de ebrietate produsă de alcool, predarea conducerii lui către o persoană care se află în stare de ebrietate produsă de alcool sau de alte substanţe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Conducerea vehiculului de către o persoană care se află în stare de ebrietate produsă de alcool ce depăşeşte gradul maxim admisibil stabilit de Guvern, dacă fapta nu constituie infracţiune,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privarea de dreptul de a conduce vehicule pe un termen de 3 ani.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Predarea cu bună ştiinţă a conducerii vehiculului către o persoană care se află în stare de ebrietate produsă de alcool ce depăşeşte gradul maxim admisibil stabilit de Guvern sau în stare de ebrietate produsă de substanţe narcotice, psihotrope şi/sau de alte substanţe cu efecte similare, dacă fapta nu constituie infracţiune,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150 de unităţi convenţionale sau cu privarea de dreptul de a conduce vehicule pe un termen de 3 ani.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Acţiunile specificate la alin.(1) şi (2), în cazul în care admiterea la trafic a conducătorului de vehicul nu prevede obligaţia de a deţine permis de conducere,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75 la 150 de unităţi convenţionale sau cu arest contravenţional pe un termen de pînă la 15 zile.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[Art.233 modificat prin </w:t>
      </w:r>
      <w:hyperlink r:id="rId60" w:history="1">
        <w:r w:rsidRPr="005027AD">
          <w:rPr>
            <w:rFonts w:ascii="Times New Roman" w:eastAsia="Times New Roman" w:hAnsi="Times New Roman" w:cs="Times New Roman"/>
            <w:i/>
            <w:iCs/>
            <w:color w:val="0000FF"/>
            <w:sz w:val="20"/>
            <w:szCs w:val="20"/>
            <w:u w:val="single"/>
            <w:lang w:eastAsia="ru-RU"/>
          </w:rPr>
          <w:t>Legea nr.16-XVI din 03.02.2009</w:t>
        </w:r>
      </w:hyperlink>
      <w:r w:rsidRPr="005027AD">
        <w:rPr>
          <w:rFonts w:ascii="Times New Roman" w:eastAsia="Times New Roman" w:hAnsi="Times New Roman" w:cs="Times New Roman"/>
          <w:i/>
          <w:iCs/>
          <w:color w:val="663300"/>
          <w:sz w:val="20"/>
          <w:szCs w:val="20"/>
          <w:lang w:eastAsia="ru-RU"/>
        </w:rPr>
        <w:t xml:space="preserve">, în vigoare 03.03.2009]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50" w:name="Articolul_234."/>
      <w:r w:rsidRPr="005027AD">
        <w:rPr>
          <w:rFonts w:ascii="Times New Roman" w:eastAsia="Times New Roman" w:hAnsi="Times New Roman" w:cs="Times New Roman"/>
          <w:b/>
          <w:bCs/>
          <w:sz w:val="24"/>
          <w:szCs w:val="24"/>
          <w:lang w:eastAsia="ru-RU"/>
        </w:rPr>
        <w:t>Articolul 234.</w:t>
      </w:r>
      <w:bookmarkEnd w:id="250"/>
      <w:r w:rsidRPr="005027AD">
        <w:rPr>
          <w:rFonts w:ascii="Times New Roman" w:eastAsia="Times New Roman" w:hAnsi="Times New Roman" w:cs="Times New Roman"/>
          <w:sz w:val="24"/>
          <w:szCs w:val="24"/>
          <w:lang w:eastAsia="ru-RU"/>
        </w:rPr>
        <w:t xml:space="preserve"> Necomunicarea identităţii persoanei căreia i s-a încredinţat conducerea vehiculului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Necomunicarea de către proprietarul sau mandatarul (utilizatorul) vehiculului, la solicitarea poliţiei, a identităţii persoanei căreia i-a încredinţat conducerea sau comunicarea cu bună ştiinţă de date eronate privind identitatea acestei persoane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45 la 50 de unităţi convenţionale aplicată persoanei fizice, cu amendă de la 75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[Art.234 modificat prin </w:t>
      </w:r>
      <w:hyperlink r:id="rId61" w:history="1">
        <w:r w:rsidRPr="005027AD">
          <w:rPr>
            <w:rFonts w:ascii="Times New Roman" w:eastAsia="Times New Roman" w:hAnsi="Times New Roman" w:cs="Times New Roman"/>
            <w:i/>
            <w:iCs/>
            <w:color w:val="0000FF"/>
            <w:sz w:val="20"/>
            <w:szCs w:val="20"/>
            <w:u w:val="single"/>
            <w:lang w:eastAsia="ru-RU"/>
          </w:rPr>
          <w:t>Legea nr.16-XVI din 03.02.2009</w:t>
        </w:r>
      </w:hyperlink>
      <w:r w:rsidRPr="005027AD">
        <w:rPr>
          <w:rFonts w:ascii="Times New Roman" w:eastAsia="Times New Roman" w:hAnsi="Times New Roman" w:cs="Times New Roman"/>
          <w:i/>
          <w:iCs/>
          <w:color w:val="663300"/>
          <w:sz w:val="20"/>
          <w:szCs w:val="20"/>
          <w:lang w:eastAsia="ru-RU"/>
        </w:rPr>
        <w:t xml:space="preserve">, în vigoare 03.03.2009]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51" w:name="Articolul_235."/>
      <w:r w:rsidRPr="005027AD">
        <w:rPr>
          <w:rFonts w:ascii="Times New Roman" w:eastAsia="Times New Roman" w:hAnsi="Times New Roman" w:cs="Times New Roman"/>
          <w:b/>
          <w:bCs/>
          <w:sz w:val="24"/>
          <w:szCs w:val="24"/>
          <w:lang w:eastAsia="ru-RU"/>
        </w:rPr>
        <w:t>Articolul 235.</w:t>
      </w:r>
      <w:bookmarkEnd w:id="251"/>
      <w:r w:rsidRPr="005027AD">
        <w:rPr>
          <w:rFonts w:ascii="Times New Roman" w:eastAsia="Times New Roman" w:hAnsi="Times New Roman" w:cs="Times New Roman"/>
          <w:sz w:val="24"/>
          <w:szCs w:val="24"/>
          <w:lang w:eastAsia="ru-RU"/>
        </w:rPr>
        <w:t xml:space="preserve"> Încălcarea regulilor de folosire a centurii de siguranţă, a căştii de protecţie şi a regulilor privind convorbirile radiotelefonice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de folosire a centurii de siguranţă şi a căştii de protecţie a motociclistului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15 la 20 de unităţi convenţionale cu aplicarea a 3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Purtarea convorbirilor radiotelefonice contrar </w:t>
      </w:r>
      <w:hyperlink r:id="rId62" w:history="1">
        <w:r w:rsidRPr="005027AD">
          <w:rPr>
            <w:rFonts w:ascii="Times New Roman" w:eastAsia="Times New Roman" w:hAnsi="Times New Roman" w:cs="Times New Roman"/>
            <w:color w:val="0000FF"/>
            <w:sz w:val="24"/>
            <w:szCs w:val="24"/>
            <w:u w:val="single"/>
            <w:lang w:eastAsia="ru-RU"/>
          </w:rPr>
          <w:t>Regulamentului circulaţiei rutiere</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20 de unităţi convenţionale cu aplicarea a 3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52" w:name="Articolul_236."/>
      <w:r w:rsidRPr="005027AD">
        <w:rPr>
          <w:rFonts w:ascii="Times New Roman" w:eastAsia="Times New Roman" w:hAnsi="Times New Roman" w:cs="Times New Roman"/>
          <w:b/>
          <w:bCs/>
          <w:sz w:val="24"/>
          <w:szCs w:val="24"/>
          <w:lang w:eastAsia="ru-RU"/>
        </w:rPr>
        <w:t>Articolul 236.</w:t>
      </w:r>
      <w:bookmarkEnd w:id="252"/>
      <w:r w:rsidRPr="005027AD">
        <w:rPr>
          <w:rFonts w:ascii="Times New Roman" w:eastAsia="Times New Roman" w:hAnsi="Times New Roman" w:cs="Times New Roman"/>
          <w:sz w:val="24"/>
          <w:szCs w:val="24"/>
          <w:lang w:eastAsia="ru-RU"/>
        </w:rPr>
        <w:t xml:space="preserve"> Depăşirea vitezei de circulaţie stabilită pe sectorul respectiv de drum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Depăşirea vitezei de circulaţie stabilită pe sectorul respectiv de drum de la 10 la 20 km/oră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20 de unităţi convenţionale cu aplicarea a 3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Depăşirea vitezei de circulaţie stabilită pe sectorul respectiv de drum de la 20 la 40 km/oră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30 de unităţi convenţionale cu aplicarea a 4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Depăşirea vitezei de circulaţie stabilită pe sectorul respectiv de drum mai mult de 40 km/oră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 de unităţi convenţionale cu aplicarea a 5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53" w:name="Articolul_237."/>
      <w:r w:rsidRPr="005027AD">
        <w:rPr>
          <w:rFonts w:ascii="Times New Roman" w:eastAsia="Times New Roman" w:hAnsi="Times New Roman" w:cs="Times New Roman"/>
          <w:b/>
          <w:bCs/>
          <w:sz w:val="24"/>
          <w:szCs w:val="24"/>
          <w:lang w:eastAsia="ru-RU"/>
        </w:rPr>
        <w:t>Articolul 237.</w:t>
      </w:r>
      <w:bookmarkEnd w:id="253"/>
      <w:r w:rsidRPr="005027AD">
        <w:rPr>
          <w:rFonts w:ascii="Times New Roman" w:eastAsia="Times New Roman" w:hAnsi="Times New Roman" w:cs="Times New Roman"/>
          <w:sz w:val="24"/>
          <w:szCs w:val="24"/>
          <w:lang w:eastAsia="ru-RU"/>
        </w:rPr>
        <w:t xml:space="preserve"> Încălcarea regulilor de traversare a liniei de cale ferată prin pasajul de nivel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de către conducătorul de vehicul a regulilor de traversare a liniei de cale ferată prin pasajul de nivel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cu aplicarea a 4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54" w:name="Articolul_238."/>
      <w:r w:rsidRPr="005027AD">
        <w:rPr>
          <w:rFonts w:ascii="Times New Roman" w:eastAsia="Times New Roman" w:hAnsi="Times New Roman" w:cs="Times New Roman"/>
          <w:b/>
          <w:bCs/>
          <w:sz w:val="24"/>
          <w:szCs w:val="24"/>
          <w:lang w:eastAsia="ru-RU"/>
        </w:rPr>
        <w:t>Articolul 238.</w:t>
      </w:r>
      <w:bookmarkEnd w:id="254"/>
      <w:r w:rsidRPr="005027AD">
        <w:rPr>
          <w:rFonts w:ascii="Times New Roman" w:eastAsia="Times New Roman" w:hAnsi="Times New Roman" w:cs="Times New Roman"/>
          <w:sz w:val="24"/>
          <w:szCs w:val="24"/>
          <w:lang w:eastAsia="ru-RU"/>
        </w:rPr>
        <w:t xml:space="preserve"> Încălcarea regulilor de oprire şi neacordarea de prioritate pietonilor şi altor participanţi la traficul rutier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Oprirea în locuri interzise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5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Staţionarea sau parcarea în locuri interzise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10 unităţi convenţionale cu aplicarea a 2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Neacordarea de prioritate legală pietonilor sau cicliştilor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10 unităţi convenţionale cu aplicarea a 2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55" w:name="Articolul_239."/>
      <w:r w:rsidRPr="005027AD">
        <w:rPr>
          <w:rFonts w:ascii="Times New Roman" w:eastAsia="Times New Roman" w:hAnsi="Times New Roman" w:cs="Times New Roman"/>
          <w:b/>
          <w:bCs/>
          <w:sz w:val="24"/>
          <w:szCs w:val="24"/>
          <w:lang w:eastAsia="ru-RU"/>
        </w:rPr>
        <w:t>Articolul 239.</w:t>
      </w:r>
      <w:bookmarkEnd w:id="255"/>
      <w:r w:rsidRPr="005027AD">
        <w:rPr>
          <w:rFonts w:ascii="Times New Roman" w:eastAsia="Times New Roman" w:hAnsi="Times New Roman" w:cs="Times New Roman"/>
          <w:sz w:val="24"/>
          <w:szCs w:val="24"/>
          <w:lang w:eastAsia="ru-RU"/>
        </w:rPr>
        <w:t xml:space="preserve"> Nerespectarea regulilor de circulaţie în zonele rezidenţiale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Nerespectarea regulilor de circulaţie în zonele rezidenţiale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cu aplicarea a 2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56" w:name="Articolul_240."/>
      <w:r w:rsidRPr="005027AD">
        <w:rPr>
          <w:rFonts w:ascii="Times New Roman" w:eastAsia="Times New Roman" w:hAnsi="Times New Roman" w:cs="Times New Roman"/>
          <w:b/>
          <w:bCs/>
          <w:sz w:val="24"/>
          <w:szCs w:val="24"/>
          <w:lang w:eastAsia="ru-RU"/>
        </w:rPr>
        <w:t>Articolul 240.</w:t>
      </w:r>
      <w:bookmarkEnd w:id="256"/>
      <w:r w:rsidRPr="005027AD">
        <w:rPr>
          <w:rFonts w:ascii="Times New Roman" w:eastAsia="Times New Roman" w:hAnsi="Times New Roman" w:cs="Times New Roman"/>
          <w:sz w:val="24"/>
          <w:szCs w:val="24"/>
          <w:lang w:eastAsia="ru-RU"/>
        </w:rPr>
        <w:t xml:space="preserve"> Nerespectarea indicatoarelor de semnalizare rutieră şi de acordare a priorităţii de trecere, a altor reguli de circulaţie rutieră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Nerespectarea de către conducătorul de vehicul a indicatoarelor rutiere de prioritate, a indicatoarelor de interzicere şi de sens obligatoriu, a marcajului de pe partea carosabilă a drumului privind acordarea dreptului prioritar de circulaţie, dreptului de depăşire a vehiculelor, a exigenţelor de folosire a dispozitivelor de iluminat la căderea întunericului sau în condiţii de vizibilitate redusă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Neglijarea de către conducătorul de vehicul a semnalului de interzicere al semaforului sau a gestului de interzicere al agentului de circulaţie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25 la 30 de unităţi convenţionale cu aplicarea a 2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Încălcarea de către conducătorul de vehicul a altor prevederi ale </w:t>
      </w:r>
      <w:hyperlink r:id="rId63" w:history="1">
        <w:r w:rsidRPr="005027AD">
          <w:rPr>
            <w:rFonts w:ascii="Times New Roman" w:eastAsia="Times New Roman" w:hAnsi="Times New Roman" w:cs="Times New Roman"/>
            <w:color w:val="0000FF"/>
            <w:sz w:val="24"/>
            <w:szCs w:val="24"/>
            <w:u w:val="single"/>
            <w:lang w:eastAsia="ru-RU"/>
          </w:rPr>
          <w:t>Regulamentului circulaţiei rutiere</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o unitate la 3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57" w:name="Articolul_241."/>
      <w:r w:rsidRPr="005027AD">
        <w:rPr>
          <w:rFonts w:ascii="Times New Roman" w:eastAsia="Times New Roman" w:hAnsi="Times New Roman" w:cs="Times New Roman"/>
          <w:b/>
          <w:bCs/>
          <w:sz w:val="24"/>
          <w:szCs w:val="24"/>
          <w:lang w:eastAsia="ru-RU"/>
        </w:rPr>
        <w:t>Articolul 241.</w:t>
      </w:r>
      <w:bookmarkEnd w:id="257"/>
      <w:r w:rsidRPr="005027AD">
        <w:rPr>
          <w:rFonts w:ascii="Times New Roman" w:eastAsia="Times New Roman" w:hAnsi="Times New Roman" w:cs="Times New Roman"/>
          <w:sz w:val="24"/>
          <w:szCs w:val="24"/>
          <w:lang w:eastAsia="ru-RU"/>
        </w:rPr>
        <w:t xml:space="preserve"> Neîndeplinirea indicaţiei legale de oprire a vehiculului şi de acordare vehiculelor a priorităţii de trecere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Neîndeplinirea de către conducătorul de vehicul a indicaţiei legale dată de agentul de circulaţie de a opri vehiculul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45 la 50 de unităţi convenţionale cu aplicarea a 4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Neacordarea priorităţii de trecere vehiculului cu farurile de semnalizare avînd lumina albastră sau roşie şi cu dispozitivele de semnalizare sonoră specială în funcţiune (vehicul cu regim prioritar de circulaţie)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30 de unităţi convenţionale cu aplicarea a 4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58" w:name="Articolul_242."/>
      <w:r w:rsidRPr="005027AD">
        <w:rPr>
          <w:rFonts w:ascii="Times New Roman" w:eastAsia="Times New Roman" w:hAnsi="Times New Roman" w:cs="Times New Roman"/>
          <w:b/>
          <w:bCs/>
          <w:sz w:val="24"/>
          <w:szCs w:val="24"/>
          <w:lang w:eastAsia="ru-RU"/>
        </w:rPr>
        <w:t>Articolul 242.</w:t>
      </w:r>
      <w:bookmarkEnd w:id="258"/>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Încălcarea regulilor de circulaţie rutieră soldată cu deteriorarea bunurilor materiale ori cu cauzarea de leziuni corporale uşoare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de către conducătorul de vehicul a regulilor de circulaţie rutieră soldată cu deteriorarea neînsemnată a vehiculelor, a încărcăturilor, a drumurilor, a instalaţiilor rutiere, a altor instalaţii sau a altor bunuri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40 de unităţi convenţionale cu aplicarea a 5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de către conducătorul de vehicul a regulilor de circulaţie rutieră soldată cu cauzarea de leziuni corporale uşoare victimei sau cu deteriorarea considerabilă a vehiculelor, a încărcăturilor, a drumurilor, a instalaţiilor rutiere, a altor instalaţii sau a altor bunuri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 de unităţi convenţionale cu aplicarea a 6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59" w:name="Articolul_243."/>
      <w:r w:rsidRPr="005027AD">
        <w:rPr>
          <w:rFonts w:ascii="Times New Roman" w:eastAsia="Times New Roman" w:hAnsi="Times New Roman" w:cs="Times New Roman"/>
          <w:b/>
          <w:bCs/>
          <w:sz w:val="24"/>
          <w:szCs w:val="24"/>
          <w:lang w:eastAsia="ru-RU"/>
        </w:rPr>
        <w:t>Articolul 243.</w:t>
      </w:r>
      <w:bookmarkEnd w:id="259"/>
      <w:r w:rsidRPr="005027AD">
        <w:rPr>
          <w:rFonts w:ascii="Times New Roman" w:eastAsia="Times New Roman" w:hAnsi="Times New Roman" w:cs="Times New Roman"/>
          <w:sz w:val="24"/>
          <w:szCs w:val="24"/>
          <w:lang w:eastAsia="ru-RU"/>
        </w:rPr>
        <w:t xml:space="preserve"> Părăsirea locului în care s-a produs accidentul rutier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Părăsirea de către vinovat a locului în care s-a produs accidentul rutier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privarea de dreptul de a conduce vehicule pe un termen de un an sau cu arest contravenţional pe un termen de 15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60" w:name="Articolul_244."/>
      <w:r w:rsidRPr="005027AD">
        <w:rPr>
          <w:rFonts w:ascii="Times New Roman" w:eastAsia="Times New Roman" w:hAnsi="Times New Roman" w:cs="Times New Roman"/>
          <w:b/>
          <w:bCs/>
          <w:sz w:val="24"/>
          <w:szCs w:val="24"/>
          <w:lang w:eastAsia="ru-RU"/>
        </w:rPr>
        <w:t>Articolul 244.</w:t>
      </w:r>
      <w:bookmarkEnd w:id="260"/>
      <w:r w:rsidRPr="005027AD">
        <w:rPr>
          <w:rFonts w:ascii="Times New Roman" w:eastAsia="Times New Roman" w:hAnsi="Times New Roman" w:cs="Times New Roman"/>
          <w:sz w:val="24"/>
          <w:szCs w:val="24"/>
          <w:lang w:eastAsia="ru-RU"/>
        </w:rPr>
        <w:t xml:space="preserve"> Încălcarea dispoziţiilor din Regulamentul circulaţiei rutiere, care a generat pericolul unui accident de circulaţie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de către conducătorul de vehicul a dispoziţiilor din </w:t>
      </w:r>
      <w:hyperlink r:id="rId64" w:history="1">
        <w:r w:rsidRPr="005027AD">
          <w:rPr>
            <w:rFonts w:ascii="Times New Roman" w:eastAsia="Times New Roman" w:hAnsi="Times New Roman" w:cs="Times New Roman"/>
            <w:color w:val="0000FF"/>
            <w:sz w:val="24"/>
            <w:szCs w:val="24"/>
            <w:u w:val="single"/>
            <w:lang w:eastAsia="ru-RU"/>
          </w:rPr>
          <w:t>Regulamentul circulaţiei rutiere</w:t>
        </w:r>
      </w:hyperlink>
      <w:r w:rsidRPr="005027AD">
        <w:rPr>
          <w:rFonts w:ascii="Times New Roman" w:eastAsia="Times New Roman" w:hAnsi="Times New Roman" w:cs="Times New Roman"/>
          <w:sz w:val="24"/>
          <w:szCs w:val="24"/>
          <w:lang w:eastAsia="ru-RU"/>
        </w:rPr>
        <w:t xml:space="preserve">, prevăzute la art.237-239 din prezentul cod, care a generat pericolul unui accident de circulaţie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cu aplicarea a 4 puncte de penalizare.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61" w:name="Articolul_245."/>
      <w:r w:rsidRPr="005027AD">
        <w:rPr>
          <w:rFonts w:ascii="Times New Roman" w:eastAsia="Times New Roman" w:hAnsi="Times New Roman" w:cs="Times New Roman"/>
          <w:b/>
          <w:bCs/>
          <w:sz w:val="24"/>
          <w:szCs w:val="24"/>
          <w:lang w:eastAsia="ru-RU"/>
        </w:rPr>
        <w:t>Articolul 245.</w:t>
      </w:r>
      <w:bookmarkEnd w:id="261"/>
      <w:r w:rsidRPr="005027AD">
        <w:rPr>
          <w:rFonts w:ascii="Times New Roman" w:eastAsia="Times New Roman" w:hAnsi="Times New Roman" w:cs="Times New Roman"/>
          <w:sz w:val="24"/>
          <w:szCs w:val="24"/>
          <w:lang w:eastAsia="ru-RU"/>
        </w:rPr>
        <w:t xml:space="preserve"> Încălcarea regulilor de circulaţie de către pietoni şi alţi participanţi la circulaţia rutieră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Ignorarea de către pietoni a semnalelor de dirijare a traficului rutier, traversarea părţii carosabile a drumului sau deplasarea pe ea în locuri neindicate, nerespectarea indicatoarelor rutiere de prioritate, a indicatoarelor de interdicţie şi de sens obligatoriu, a regulilor de deplasare pe drumuri a motocicliştilor, bicicliştilor, vizitiilor şi a altor persoane care se folosesc de drum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(2) Încălcarea regulilor de circulaţie, de către persoanele indicate la alin.(1), care a generat o situaţie de accident de circulaţie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15 la 20 de unităţi convenţionale.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XIV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CONTRAVENŢII ÎN DOMENIUL COMUNICAŢIILOR ELECTRONICE,</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COMUNICAŢIILOR POŞTALE ŞI AL TEHNOLOGIEI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62" w:name="Articolul_246."/>
      <w:r w:rsidRPr="005027AD">
        <w:rPr>
          <w:rFonts w:ascii="Times New Roman" w:eastAsia="Times New Roman" w:hAnsi="Times New Roman" w:cs="Times New Roman"/>
          <w:b/>
          <w:bCs/>
          <w:sz w:val="24"/>
          <w:szCs w:val="24"/>
          <w:lang w:eastAsia="ru-RU"/>
        </w:rPr>
        <w:t>Articolul 246.</w:t>
      </w:r>
      <w:bookmarkEnd w:id="262"/>
      <w:r w:rsidRPr="005027AD">
        <w:rPr>
          <w:rFonts w:ascii="Times New Roman" w:eastAsia="Times New Roman" w:hAnsi="Times New Roman" w:cs="Times New Roman"/>
          <w:sz w:val="24"/>
          <w:szCs w:val="24"/>
          <w:lang w:eastAsia="ru-RU"/>
        </w:rPr>
        <w:t xml:space="preserve"> Furnizarea neautorizată a reţelelor sau a serviciilor de comunicaţii electronice, de comunicaţii poştale sau de tehnologie a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Furnizarea neautorizată a reţelelor sau a serviciilor de comunicaţii electronice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Furnizarea reţelelor sau a serviciilor de comunicaţii electronice într-o perioadă în care dreptul de furnizare a acestor reţele sau servicii a fost suspendat sau retras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300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Furnizarea neautorizată a serviciilor de comunicaţii poştale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50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Furnizarea serviciilor de comunicaţii poştale într-o perioadă în care dreptul de furnizare a acestor servicii a fost suspendat sau retras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Furnizarea neautorizată a serviciilor de tehnologie a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Furnizarea serviciilor de tehnologie a informaţiei într-o perioadă în care dreptul de furnizare a acestor servicii a fost suspendat sau retras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300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63" w:name="Articolul_247."/>
      <w:r w:rsidRPr="005027AD">
        <w:rPr>
          <w:rFonts w:ascii="Times New Roman" w:eastAsia="Times New Roman" w:hAnsi="Times New Roman" w:cs="Times New Roman"/>
          <w:b/>
          <w:bCs/>
          <w:sz w:val="24"/>
          <w:szCs w:val="24"/>
          <w:lang w:eastAsia="ru-RU"/>
        </w:rPr>
        <w:t>Articolul 247.</w:t>
      </w:r>
      <w:bookmarkEnd w:id="263"/>
      <w:r w:rsidRPr="005027AD">
        <w:rPr>
          <w:rFonts w:ascii="Times New Roman" w:eastAsia="Times New Roman" w:hAnsi="Times New Roman" w:cs="Times New Roman"/>
          <w:sz w:val="24"/>
          <w:szCs w:val="24"/>
          <w:lang w:eastAsia="ru-RU"/>
        </w:rPr>
        <w:t xml:space="preserve"> Nerespectarea condiţiilor de autorizare generală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Nerespectarea condiţiilor de autorizare generală de către furnizorii de reţele sau de servicii de comunicaţii electronice, poştale sau de tehnologie a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50 la 100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Nerespectarea prescripţiei privind remedierea încălcării obligaţiilor stabilite în condiţiile de autorizare generală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75 la 120 de unităţi convenţionale aplicată persoanei fizice, cu amendă de la 400 la 500 de unităţi convenţionale aplicată persoanei juridice cu privarea, în ambele cazuri, de dreptul de furnizare a reţelelor sau serviciilor de comunicaţii electronice, de comunicaţii poştale sau de tehnologie a informaţiei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64" w:name="Articolul_248."/>
      <w:r w:rsidRPr="005027AD">
        <w:rPr>
          <w:rFonts w:ascii="Times New Roman" w:eastAsia="Times New Roman" w:hAnsi="Times New Roman" w:cs="Times New Roman"/>
          <w:b/>
          <w:bCs/>
          <w:sz w:val="24"/>
          <w:szCs w:val="24"/>
          <w:lang w:eastAsia="ru-RU"/>
        </w:rPr>
        <w:t>Articolul 248.</w:t>
      </w:r>
      <w:bookmarkEnd w:id="264"/>
      <w:r w:rsidRPr="005027AD">
        <w:rPr>
          <w:rFonts w:ascii="Times New Roman" w:eastAsia="Times New Roman" w:hAnsi="Times New Roman" w:cs="Times New Roman"/>
          <w:sz w:val="24"/>
          <w:szCs w:val="24"/>
          <w:lang w:eastAsia="ru-RU"/>
        </w:rPr>
        <w:t xml:space="preserve"> Utilizarea fără licenţă şi fără permis tehnic a canalelor, a frecvenţelor radio, a resurselor de numerotare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Utilizarea fără licenţă şi fără permis tehnic a canalelor, a frecvenţelor radio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Utilizarea fără licenţă a resurselor de numerotare în scopul furnizării reţelelor şi/sau serviciilor de comunicaţii electronice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100 la 150 de unităţi convenţionale aplicată persoanei fizice,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65" w:name="Articolul_249."/>
      <w:r w:rsidRPr="005027AD">
        <w:rPr>
          <w:rFonts w:ascii="Times New Roman" w:eastAsia="Times New Roman" w:hAnsi="Times New Roman" w:cs="Times New Roman"/>
          <w:b/>
          <w:bCs/>
          <w:sz w:val="24"/>
          <w:szCs w:val="24"/>
          <w:lang w:eastAsia="ru-RU"/>
        </w:rPr>
        <w:t>Articolul 249.</w:t>
      </w:r>
      <w:bookmarkEnd w:id="265"/>
      <w:r w:rsidRPr="005027AD">
        <w:rPr>
          <w:rFonts w:ascii="Times New Roman" w:eastAsia="Times New Roman" w:hAnsi="Times New Roman" w:cs="Times New Roman"/>
          <w:sz w:val="24"/>
          <w:szCs w:val="24"/>
          <w:lang w:eastAsia="ru-RU"/>
        </w:rPr>
        <w:t xml:space="preserve"> Nerespectarea condiţiilor prevăzute în licenţele de utilizare a canalelor, a frecvenţelor radio, a resurselor de numerotare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Nerespectarea condiţiilor prevăzute în licenţele de utilizare a canalelor, a frecvenţelor radio, a resurselor de numerotare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50 la 100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Nerespectarea prescripţiei privind remedierea încălcării obligaţiilor stabilite în condiţiile licenţei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70 la 120 de unităţi convenţionale aplicată persoanei fizice, cu amendă de la 180 la 350 de unităţi convenţionale aplicată persoanei juridice cu privarea de dreptul de utilizare a canalelor, a frecvenţelor radio, a resurselor de numerotare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66" w:name="Articolul_250."/>
      <w:r w:rsidRPr="005027AD">
        <w:rPr>
          <w:rFonts w:ascii="Times New Roman" w:eastAsia="Times New Roman" w:hAnsi="Times New Roman" w:cs="Times New Roman"/>
          <w:b/>
          <w:bCs/>
          <w:sz w:val="24"/>
          <w:szCs w:val="24"/>
          <w:lang w:eastAsia="ru-RU"/>
        </w:rPr>
        <w:t>Articolul 250.</w:t>
      </w:r>
      <w:bookmarkEnd w:id="266"/>
      <w:r w:rsidRPr="005027AD">
        <w:rPr>
          <w:rFonts w:ascii="Times New Roman" w:eastAsia="Times New Roman" w:hAnsi="Times New Roman" w:cs="Times New Roman"/>
          <w:sz w:val="24"/>
          <w:szCs w:val="24"/>
          <w:lang w:eastAsia="ru-RU"/>
        </w:rPr>
        <w:t xml:space="preserve"> Nerespectarea reglementărilor şi a normelor tehnice din domeniul comunicaţiilor electronice, poştale şi al tehnologiei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Nerespectarea reglementărilor şi a normelor tehnice din domeniul comunicaţiilor electronice, poştale sau al tehnologiei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50 la 70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Nerespectarea prescripţiei privind remedierea încălcării reglementărilor sau a normelor tehnice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privarea de dreptul de utilizare a resurselor limitate şi/sau de dreptul de furnizare a reţelelor sau a serviciilor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Utilizarea sau conectarea la reţelele de comunicaţii electronice a echipamentelor, cablurilor sau elementelor de reţea de comunicaţii electronice sau poştale necertificate şi nemarcate de organul abilitat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Instalarea sau utilizarea neautorizată a echipamentelor de radiocomunicaţii de emisie în mijloacele de transport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Crearea şi operarea neautorizată a mijloacelor de comunicaţii electronice sau poştale susceptibile să cauzeze prejudicii sănătăţii oamenilor care locuiesc în zona lor de influenţă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Încălcarea regulilor de protecţie a liniilor şi instalaţiilor de comunicaţii electronice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Executarea lucrărilor de construcţie în zonele de protecţie a liniilor, cablurilor şi instalaţiilor de comunicaţii electronice fără autorizaţia proprietarului acestor linii, cabluri şi instalaţii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100 de unităţi convenţionale aplicată persoanei fizice, cu amendă de la 50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Instalarea sau utilizarea staţiilor de radiocomunicaţii, inclusiv a antenelor de emisie, fără coordonarea cu organul abilitat şi fără obţinerea de la acesta a autorizaţiei de utilizare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10 la 100 de unităţi convenţionale aplicată persoanei fizice, cu amendă de la 100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Comercializarea echipamentelor, cablurilor, elementelor de reţea pentru necesităţile comunicaţiilor electronice sau poştale necertificate şi nemarcate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67" w:name="Articolul_251."/>
      <w:r w:rsidRPr="005027AD">
        <w:rPr>
          <w:rFonts w:ascii="Times New Roman" w:eastAsia="Times New Roman" w:hAnsi="Times New Roman" w:cs="Times New Roman"/>
          <w:b/>
          <w:bCs/>
          <w:sz w:val="24"/>
          <w:szCs w:val="24"/>
          <w:lang w:eastAsia="ru-RU"/>
        </w:rPr>
        <w:t>Articolul 251.</w:t>
      </w:r>
      <w:bookmarkEnd w:id="267"/>
      <w:r w:rsidRPr="005027AD">
        <w:rPr>
          <w:rFonts w:ascii="Times New Roman" w:eastAsia="Times New Roman" w:hAnsi="Times New Roman" w:cs="Times New Roman"/>
          <w:sz w:val="24"/>
          <w:szCs w:val="24"/>
          <w:lang w:eastAsia="ru-RU"/>
        </w:rPr>
        <w:t xml:space="preserve"> Încălcarea normelor de emisie electromagnetică şi de perturbaţii industriale admisibile pentru radiorecepţie, împiedicarea recepţionării programelor audiovizuale sau funcţionării echipamentelor şi liniilor de comunicaţii electronice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Producerea în orice mod a perturbaţiilor prejudiciabile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70 de unităţi convenţionale aplicată persoanei fizice, cu amendă de la 40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parametrilor tehnici de emisie autorizaţi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Emisia intenţionată care produce perturbaţii nocive altor mijloace tehnice de radiocomunicaţii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Împiedicarea funcţionării echipamentelor şi liniilor de comunicaţii electronice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10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Încălcarea normelor de emisie electromagnetică şi de perturbaţii industriale admisibile pentru radiorecepţie, împiedicarea recepţionării programelor audiovizuale sau funcţionării echipamentelor şi liniilor de telecomunicaţii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10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68" w:name="Articolul_252."/>
      <w:r w:rsidRPr="005027AD">
        <w:rPr>
          <w:rFonts w:ascii="Times New Roman" w:eastAsia="Times New Roman" w:hAnsi="Times New Roman" w:cs="Times New Roman"/>
          <w:b/>
          <w:bCs/>
          <w:sz w:val="24"/>
          <w:szCs w:val="24"/>
          <w:lang w:eastAsia="ru-RU"/>
        </w:rPr>
        <w:t>Articolul 252.</w:t>
      </w:r>
      <w:bookmarkEnd w:id="268"/>
      <w:r w:rsidRPr="005027AD">
        <w:rPr>
          <w:rFonts w:ascii="Times New Roman" w:eastAsia="Times New Roman" w:hAnsi="Times New Roman" w:cs="Times New Roman"/>
          <w:sz w:val="24"/>
          <w:szCs w:val="24"/>
          <w:lang w:eastAsia="ru-RU"/>
        </w:rPr>
        <w:t xml:space="preserve"> Conectarea neautorizată sau admiterea conectării neautorizate la reţelele de comunicaţii electronice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Conectarea neautorizată sau admiterea conectării neautorizate a echipamentelor terminale sau a altor mijloace de comunicaţii electronice la reţelele de comunicaţii electronice, inclusiv la liniile de abonat,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150 de unităţi convenţionale aplicată persoanei fizice,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69" w:name="Articolul_253."/>
      <w:r w:rsidRPr="005027AD">
        <w:rPr>
          <w:rFonts w:ascii="Times New Roman" w:eastAsia="Times New Roman" w:hAnsi="Times New Roman" w:cs="Times New Roman"/>
          <w:b/>
          <w:bCs/>
          <w:sz w:val="24"/>
          <w:szCs w:val="24"/>
          <w:lang w:eastAsia="ru-RU"/>
        </w:rPr>
        <w:t>Articolul 253.</w:t>
      </w:r>
      <w:bookmarkEnd w:id="269"/>
      <w:r w:rsidRPr="005027AD">
        <w:rPr>
          <w:rFonts w:ascii="Times New Roman" w:eastAsia="Times New Roman" w:hAnsi="Times New Roman" w:cs="Times New Roman"/>
          <w:sz w:val="24"/>
          <w:szCs w:val="24"/>
          <w:lang w:eastAsia="ru-RU"/>
        </w:rPr>
        <w:t xml:space="preserve"> Refuzul neîntemeiat al furnizorului autorizat de reţele sau de servicii de a conecta la reţele sau la servicii un alt furnizor autorizat de reţele sau de servicii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Refuzul neîntemeiat al unui furnizor autorizat de reţele sau de servicii de a conecta la reţelele sau la serviciile sale un alt furnizor autorizat de reţele sau de servicii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70" w:name="Articolul_254."/>
      <w:r w:rsidRPr="005027AD">
        <w:rPr>
          <w:rFonts w:ascii="Times New Roman" w:eastAsia="Times New Roman" w:hAnsi="Times New Roman" w:cs="Times New Roman"/>
          <w:b/>
          <w:bCs/>
          <w:sz w:val="24"/>
          <w:szCs w:val="24"/>
          <w:lang w:eastAsia="ru-RU"/>
        </w:rPr>
        <w:t>Articolul 254.</w:t>
      </w:r>
      <w:bookmarkEnd w:id="270"/>
      <w:r w:rsidRPr="005027AD">
        <w:rPr>
          <w:rFonts w:ascii="Times New Roman" w:eastAsia="Times New Roman" w:hAnsi="Times New Roman" w:cs="Times New Roman"/>
          <w:sz w:val="24"/>
          <w:szCs w:val="24"/>
          <w:lang w:eastAsia="ru-RU"/>
        </w:rPr>
        <w:t xml:space="preserve"> Executarea lucrărilor în domeniul comunicaţiilor electronice sau poştale fără acordul proprietarului terenului sau al unui alt bun imobil ori în lipsa hotărîrii judecătoreşti privind executarea acestor lucrări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Executarea lucrărilor în domeniul comunicaţiilor electronice sau poştale fără acordul proprietarului terenului sau al unui alt bun imobil ori în lipsa hotărîrii judecătoreşti privind executarea acestor lucrări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71" w:name="Articolul_255."/>
      <w:r w:rsidRPr="005027AD">
        <w:rPr>
          <w:rFonts w:ascii="Times New Roman" w:eastAsia="Times New Roman" w:hAnsi="Times New Roman" w:cs="Times New Roman"/>
          <w:b/>
          <w:bCs/>
          <w:sz w:val="24"/>
          <w:szCs w:val="24"/>
          <w:lang w:eastAsia="ru-RU"/>
        </w:rPr>
        <w:t>Articolul 255.</w:t>
      </w:r>
      <w:bookmarkEnd w:id="271"/>
      <w:r w:rsidRPr="005027AD">
        <w:rPr>
          <w:rFonts w:ascii="Times New Roman" w:eastAsia="Times New Roman" w:hAnsi="Times New Roman" w:cs="Times New Roman"/>
          <w:sz w:val="24"/>
          <w:szCs w:val="24"/>
          <w:lang w:eastAsia="ru-RU"/>
        </w:rPr>
        <w:t xml:space="preserve"> Deteriorarea intenţionată a liniilor, instalaţiilor, echipamentelor de comunicaţii electronice şi poştale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Deteriorarea intenţionată a liniilor, instalaţiilor, echipamentelor de comunicaţii electronice şi poştale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150 de unităţi convenţionale aplicată persoanei fizice, cu amendă de la 50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72" w:name="Articolul_256."/>
      <w:r w:rsidRPr="005027AD">
        <w:rPr>
          <w:rFonts w:ascii="Times New Roman" w:eastAsia="Times New Roman" w:hAnsi="Times New Roman" w:cs="Times New Roman"/>
          <w:b/>
          <w:bCs/>
          <w:sz w:val="24"/>
          <w:szCs w:val="24"/>
          <w:lang w:eastAsia="ru-RU"/>
        </w:rPr>
        <w:t>Articolul 256.</w:t>
      </w:r>
      <w:bookmarkEnd w:id="272"/>
      <w:r w:rsidRPr="005027AD">
        <w:rPr>
          <w:rFonts w:ascii="Times New Roman" w:eastAsia="Times New Roman" w:hAnsi="Times New Roman" w:cs="Times New Roman"/>
          <w:sz w:val="24"/>
          <w:szCs w:val="24"/>
          <w:lang w:eastAsia="ru-RU"/>
        </w:rPr>
        <w:t xml:space="preserve"> Francarea trimiterilor poştale cu mărci poştale utilizate sau neautorizate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Francarea trimiterilor poştale cu mărci poştale utilizate sau neautorizate de Ministerul Tehnologiilor Informaţionale şi Comunicaţiilor</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 la 5 unităţi convenţionale aplicată persoanei fizice, cu amendă de la 10 la 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[Art.256 modificat prin </w:t>
      </w:r>
      <w:hyperlink r:id="rId65" w:history="1">
        <w:r w:rsidRPr="005027AD">
          <w:rPr>
            <w:rFonts w:ascii="Times New Roman" w:eastAsia="Times New Roman" w:hAnsi="Times New Roman" w:cs="Times New Roman"/>
            <w:i/>
            <w:iCs/>
            <w:color w:val="0000FF"/>
            <w:sz w:val="20"/>
            <w:szCs w:val="20"/>
            <w:u w:val="single"/>
            <w:lang w:eastAsia="ru-RU"/>
          </w:rPr>
          <w:t>Legea nr.109 din 04.06.2010</w:t>
        </w:r>
      </w:hyperlink>
      <w:r w:rsidRPr="005027AD">
        <w:rPr>
          <w:rFonts w:ascii="Times New Roman" w:eastAsia="Times New Roman" w:hAnsi="Times New Roman" w:cs="Times New Roman"/>
          <w:i/>
          <w:iCs/>
          <w:color w:val="663300"/>
          <w:sz w:val="20"/>
          <w:szCs w:val="20"/>
          <w:lang w:eastAsia="ru-RU"/>
        </w:rPr>
        <w:t xml:space="preserve">, în vigoare 30.07.2010]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73" w:name="Articolul_257."/>
      <w:r w:rsidRPr="005027AD">
        <w:rPr>
          <w:rFonts w:ascii="Times New Roman" w:eastAsia="Times New Roman" w:hAnsi="Times New Roman" w:cs="Times New Roman"/>
          <w:b/>
          <w:bCs/>
          <w:sz w:val="24"/>
          <w:szCs w:val="24"/>
          <w:lang w:eastAsia="ru-RU"/>
        </w:rPr>
        <w:t>Articolul 257.</w:t>
      </w:r>
      <w:bookmarkEnd w:id="273"/>
      <w:r w:rsidRPr="005027AD">
        <w:rPr>
          <w:rFonts w:ascii="Times New Roman" w:eastAsia="Times New Roman" w:hAnsi="Times New Roman" w:cs="Times New Roman"/>
          <w:sz w:val="24"/>
          <w:szCs w:val="24"/>
          <w:lang w:eastAsia="ru-RU"/>
        </w:rPr>
        <w:t xml:space="preserve"> Confecţionarea pentru desfacere ori desfacerea cu bună ştiinţă de mărci poştale false, de clişee ale maşinilor de francare sau de sigilii poştale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Confecţionarea pentru desfacere ori desfacerea cu bună ştiinţă de mărci poştale false, de clişee ale maşinilor de francare sau de sigilii poştale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100 de unităţi convenţionale aplicată persoanei fizice, cu amendă de la 100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74" w:name="Articolul_258."/>
      <w:r w:rsidRPr="005027AD">
        <w:rPr>
          <w:rFonts w:ascii="Times New Roman" w:eastAsia="Times New Roman" w:hAnsi="Times New Roman" w:cs="Times New Roman"/>
          <w:b/>
          <w:bCs/>
          <w:sz w:val="24"/>
          <w:szCs w:val="24"/>
          <w:lang w:eastAsia="ru-RU"/>
        </w:rPr>
        <w:t>Articolul 258.</w:t>
      </w:r>
      <w:bookmarkEnd w:id="274"/>
      <w:r w:rsidRPr="005027AD">
        <w:rPr>
          <w:rFonts w:ascii="Times New Roman" w:eastAsia="Times New Roman" w:hAnsi="Times New Roman" w:cs="Times New Roman"/>
          <w:sz w:val="24"/>
          <w:szCs w:val="24"/>
          <w:lang w:eastAsia="ru-RU"/>
        </w:rPr>
        <w:t xml:space="preserve"> Predarea spre expediere a obiectelor care prezintă pericol sau a obiectelor cu caracter obscen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Predarea spre expediere prin orice tip de trimitere poştală a obiectelor care, la manipulare sau la transport, prezintă pericol pentru sănătatea oamenilor, a obiectelor cu caracter obscen fără a declara natura lor reală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75" w:name="Articolul_259."/>
      <w:r w:rsidRPr="005027AD">
        <w:rPr>
          <w:rFonts w:ascii="Times New Roman" w:eastAsia="Times New Roman" w:hAnsi="Times New Roman" w:cs="Times New Roman"/>
          <w:b/>
          <w:bCs/>
          <w:sz w:val="24"/>
          <w:szCs w:val="24"/>
          <w:lang w:eastAsia="ru-RU"/>
        </w:rPr>
        <w:t>Articolul 259.</w:t>
      </w:r>
      <w:bookmarkEnd w:id="275"/>
      <w:r w:rsidRPr="005027AD">
        <w:rPr>
          <w:rFonts w:ascii="Times New Roman" w:eastAsia="Times New Roman" w:hAnsi="Times New Roman" w:cs="Times New Roman"/>
          <w:sz w:val="24"/>
          <w:szCs w:val="24"/>
          <w:lang w:eastAsia="ru-RU"/>
        </w:rPr>
        <w:t xml:space="preserve"> Refuzul neîntemeiat de a furniza servicii publice în domeniul comunicaţiilor electronice, poştale şi al tehnologiei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Refuzul neîntemeiat de a furniza servicii publice în domeniul comunicaţiilor electronice, poştale şi al tehnologiei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76" w:name="Articolul_260."/>
      <w:r w:rsidRPr="005027AD">
        <w:rPr>
          <w:rFonts w:ascii="Times New Roman" w:eastAsia="Times New Roman" w:hAnsi="Times New Roman" w:cs="Times New Roman"/>
          <w:b/>
          <w:bCs/>
          <w:sz w:val="24"/>
          <w:szCs w:val="24"/>
          <w:lang w:eastAsia="ru-RU"/>
        </w:rPr>
        <w:t>Articolul 260.</w:t>
      </w:r>
      <w:bookmarkEnd w:id="276"/>
      <w:r w:rsidRPr="005027AD">
        <w:rPr>
          <w:rFonts w:ascii="Times New Roman" w:eastAsia="Times New Roman" w:hAnsi="Times New Roman" w:cs="Times New Roman"/>
          <w:sz w:val="24"/>
          <w:szCs w:val="24"/>
          <w:lang w:eastAsia="ru-RU"/>
        </w:rPr>
        <w:t xml:space="preserve"> Discriminarea la prestarea serviciilor publice în domeniul comunicaţiilor electronice, poştale şi al tehnologiei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Discriminarea de orice natură a utilizatorului la prestarea serviciilor publice în domeniul comunicaţiilor electronice, poştale şi al tehnologiei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77" w:name="Articolul_261."/>
      <w:r w:rsidRPr="005027AD">
        <w:rPr>
          <w:rFonts w:ascii="Times New Roman" w:eastAsia="Times New Roman" w:hAnsi="Times New Roman" w:cs="Times New Roman"/>
          <w:b/>
          <w:bCs/>
          <w:sz w:val="24"/>
          <w:szCs w:val="24"/>
          <w:lang w:eastAsia="ru-RU"/>
        </w:rPr>
        <w:t>Articolul 261.</w:t>
      </w:r>
      <w:bookmarkEnd w:id="277"/>
      <w:r w:rsidRPr="005027AD">
        <w:rPr>
          <w:rFonts w:ascii="Times New Roman" w:eastAsia="Times New Roman" w:hAnsi="Times New Roman" w:cs="Times New Roman"/>
          <w:sz w:val="24"/>
          <w:szCs w:val="24"/>
          <w:lang w:eastAsia="ru-RU"/>
        </w:rPr>
        <w:t xml:space="preserve"> Proiectarea sau producerea fără scop de comercializare, deţinerea sau utilizarea ilegală a mijloacelor tehnice speciale pentru obţinerea ascunsă a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Proiectarea sau producerea fără scop de comercializare, deţinerea sau utilizarea ilegală a mijloacelor tehnice speciale pentru obţinerea ascunsă a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fizice, cu amendă de la 100 la 200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Utilizarea în activitatea particulară de detectiv şi de pază a mijloacelor tehnice speciale pentru obţinerea ascunsă a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150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78" w:name="Articolul_262."/>
      <w:r w:rsidRPr="005027AD">
        <w:rPr>
          <w:rFonts w:ascii="Times New Roman" w:eastAsia="Times New Roman" w:hAnsi="Times New Roman" w:cs="Times New Roman"/>
          <w:b/>
          <w:bCs/>
          <w:sz w:val="24"/>
          <w:szCs w:val="24"/>
          <w:lang w:eastAsia="ru-RU"/>
        </w:rPr>
        <w:lastRenderedPageBreak/>
        <w:t>Articolul 262.</w:t>
      </w:r>
      <w:bookmarkEnd w:id="278"/>
      <w:r w:rsidRPr="005027AD">
        <w:rPr>
          <w:rFonts w:ascii="Times New Roman" w:eastAsia="Times New Roman" w:hAnsi="Times New Roman" w:cs="Times New Roman"/>
          <w:sz w:val="24"/>
          <w:szCs w:val="24"/>
          <w:lang w:eastAsia="ru-RU"/>
        </w:rPr>
        <w:t xml:space="preserve"> Încălcarea regulilor de import, export, proiectare, producere şi comercializare a mijloacelor tehnice speciale pentru obţinerea ascunsă a informaţiei, nerespectarea altor condiţii de licenţiere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de import, export, proiectare, producere şi comercializare a mijloacelor tehnice speciale pentru obţinerea ascunsă a informaţiei, în cazul prezenţei licenţei, nerespectarea altor condiţii de licenţiere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30 la 50 de unităţi convenţionale aplicată persoanei fizice, cu amendă de la 80 la 150 de unităţi convenţionale aplicată persoanei cu funcţie de răspundere.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XV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CONTRAVENŢII CE AFECTEAZĂ ACTIVITATEA DE ÎNTREPRINZĂTOR,</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FISCALITATEA, ACTIVITATEA VAMALĂ ŞI VALORILE MOBILIARE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79" w:name="Articolul_263."/>
      <w:r w:rsidRPr="005027AD">
        <w:rPr>
          <w:rFonts w:ascii="Times New Roman" w:eastAsia="Times New Roman" w:hAnsi="Times New Roman" w:cs="Times New Roman"/>
          <w:b/>
          <w:bCs/>
          <w:sz w:val="24"/>
          <w:szCs w:val="24"/>
          <w:lang w:eastAsia="ru-RU"/>
        </w:rPr>
        <w:t>Articolul 263.</w:t>
      </w:r>
      <w:bookmarkEnd w:id="279"/>
      <w:r w:rsidRPr="005027AD">
        <w:rPr>
          <w:rFonts w:ascii="Times New Roman" w:eastAsia="Times New Roman" w:hAnsi="Times New Roman" w:cs="Times New Roman"/>
          <w:sz w:val="24"/>
          <w:szCs w:val="24"/>
          <w:lang w:eastAsia="ru-RU"/>
        </w:rPr>
        <w:t xml:space="preserve"> Desfăşurarea ilegală a activităţii de întreprinzător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Desfăşurarea activităţii de întreprinzător fără înregistrare la Camera Înregistrării de Stat sau la o altă autoritate publică competentă conform legii ori cu act de înregistrare declarat nevalabil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35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Desfăşurarea activităţii în baza licenţei de avocat, de notar, de executor judecătoresc, de mediator sau în baza patentei de întreprinzător fără a fi înregistrat ca plătitor de contribuţii de asigurări sociale de stat în termen de 10 zile lucrătoare din momentul obţinerii dreptului de a desfăşura activitatea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50 de unităţi convenţionale aplicată persoanei fizice,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[Alin.3 art.263 abrogat prin </w:t>
      </w:r>
      <w:hyperlink r:id="rId66" w:history="1">
        <w:r w:rsidRPr="005027AD">
          <w:rPr>
            <w:rFonts w:ascii="Times New Roman" w:eastAsia="Times New Roman" w:hAnsi="Times New Roman" w:cs="Times New Roman"/>
            <w:i/>
            <w:iCs/>
            <w:color w:val="0000FF"/>
            <w:sz w:val="20"/>
            <w:szCs w:val="20"/>
            <w:u w:val="single"/>
            <w:lang w:eastAsia="ru-RU"/>
          </w:rPr>
          <w:t>Legea nr.77 din 12.04.2013</w:t>
        </w:r>
      </w:hyperlink>
      <w:r w:rsidRPr="005027AD">
        <w:rPr>
          <w:rFonts w:ascii="Times New Roman" w:eastAsia="Times New Roman" w:hAnsi="Times New Roman" w:cs="Times New Roman"/>
          <w:i/>
          <w:iCs/>
          <w:color w:val="663300"/>
          <w:sz w:val="20"/>
          <w:szCs w:val="20"/>
          <w:lang w:eastAsia="ru-RU"/>
        </w:rPr>
        <w:t>, în vigoare 01.07.2013]</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Desfăşurarea unei activităţi de întreprinzător fără autorizaţie, licenţă sau certificat, eliberate de autoritatea competentă în temeiul legii,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Desfăşurarea activităţii de întreprinzător fără înregistrarea în termen a modificărilor operate în actele de constituire, precum şi a datelor privind schimbarea conducătorului (managerului) ori a sediului,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Desfăşurarea activităţii de întreprinzător cu încălcarea dreptului la firmă (denumire), stabilit de lege, şi a modului de utilizare a firmei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Desfăşurarea activităţii de întreprinzător fără emblemă comercială sau fără marcă de producţie obligatorie prin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35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Prezentarea spre înregistrare de acte sau informaţii neautentice (false)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75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[Art.263 modificat prin </w:t>
      </w:r>
      <w:hyperlink r:id="rId67" w:history="1">
        <w:r w:rsidRPr="005027AD">
          <w:rPr>
            <w:rFonts w:ascii="Times New Roman" w:eastAsia="Times New Roman" w:hAnsi="Times New Roman" w:cs="Times New Roman"/>
            <w:i/>
            <w:iCs/>
            <w:color w:val="0000FF"/>
            <w:sz w:val="20"/>
            <w:szCs w:val="20"/>
            <w:u w:val="single"/>
            <w:lang w:eastAsia="ru-RU"/>
          </w:rPr>
          <w:t>Legea nr.148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80" w:name="Articolul_263&lt;sup&gt;1&lt;/sup&gt;."/>
      <w:r w:rsidRPr="005027AD">
        <w:rPr>
          <w:rFonts w:ascii="Times New Roman" w:eastAsia="Times New Roman" w:hAnsi="Times New Roman" w:cs="Times New Roman"/>
          <w:b/>
          <w:bCs/>
          <w:sz w:val="24"/>
          <w:szCs w:val="24"/>
          <w:lang w:eastAsia="ru-RU"/>
        </w:rPr>
        <w:t>Articolul 263</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280"/>
      <w:r w:rsidRPr="005027AD">
        <w:rPr>
          <w:rFonts w:ascii="Times New Roman" w:eastAsia="Times New Roman" w:hAnsi="Times New Roman" w:cs="Times New Roman"/>
          <w:sz w:val="24"/>
          <w:szCs w:val="24"/>
          <w:lang w:eastAsia="ru-RU"/>
        </w:rPr>
        <w:t xml:space="preserve"> Organizarea de structuri financiare ilegale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Organizarea de structuri financiare, indiferent de denumirea lor, fără înregistrare şi fără autorizare în modul prevăzut de legislaţie, prin care se propune unor persoane să depună ori să colecteze bani sau să se înscrie pe liste, făcîndu-le să spere cîştiguri financiare rezultate din creşterea numărului de persoane recrutate sau înscrise, indiferent cum se realizează această colectare sau înscriere pe liste, în scopul de a obţine pentru sine sau pentru un terţ un folos material ilicit,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100 la 150 de unităţi convenţionale aplicată persoanei fizice, cu amendă de la 400 la 500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[Art.263</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68" w:history="1">
        <w:r w:rsidRPr="005027AD">
          <w:rPr>
            <w:rFonts w:ascii="Times New Roman" w:eastAsia="Times New Roman" w:hAnsi="Times New Roman" w:cs="Times New Roman"/>
            <w:i/>
            <w:iCs/>
            <w:color w:val="0000FF"/>
            <w:sz w:val="20"/>
            <w:szCs w:val="20"/>
            <w:u w:val="single"/>
            <w:lang w:eastAsia="ru-RU"/>
          </w:rPr>
          <w:t>Legea nr.128 din 08.06.2012</w:t>
        </w:r>
      </w:hyperlink>
      <w:r w:rsidRPr="005027AD">
        <w:rPr>
          <w:rFonts w:ascii="Times New Roman" w:eastAsia="Times New Roman" w:hAnsi="Times New Roman" w:cs="Times New Roman"/>
          <w:i/>
          <w:iCs/>
          <w:color w:val="663300"/>
          <w:sz w:val="20"/>
          <w:szCs w:val="20"/>
          <w:lang w:eastAsia="ru-RU"/>
        </w:rPr>
        <w:t xml:space="preserve">, în vigoare 13.07.2012]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81" w:name="Articolul_264."/>
      <w:r w:rsidRPr="005027AD">
        <w:rPr>
          <w:rFonts w:ascii="Times New Roman" w:eastAsia="Times New Roman" w:hAnsi="Times New Roman" w:cs="Times New Roman"/>
          <w:b/>
          <w:bCs/>
          <w:sz w:val="24"/>
          <w:szCs w:val="24"/>
          <w:lang w:eastAsia="ru-RU"/>
        </w:rPr>
        <w:t>Articolul 264.</w:t>
      </w:r>
      <w:bookmarkEnd w:id="281"/>
      <w:r w:rsidRPr="005027AD">
        <w:rPr>
          <w:rFonts w:ascii="Times New Roman" w:eastAsia="Times New Roman" w:hAnsi="Times New Roman" w:cs="Times New Roman"/>
          <w:sz w:val="24"/>
          <w:szCs w:val="24"/>
          <w:lang w:eastAsia="ru-RU"/>
        </w:rPr>
        <w:t xml:space="preserve"> Participarea ilegală a funcţionarului public la activitatea de întreprinzător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Participarea ilegală a funcţionarului public la activitatea de întreprinzător prin crearea (fondarea) unor întreprinderi, precum şi conducerea directă sau indirectă, prin intermediul unor alte persoane, a activităţii întreprinderilor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cu privarea de dreptul de a deţine o anumită funcţie sau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82" w:name="Articolul_265."/>
      <w:r w:rsidRPr="005027AD">
        <w:rPr>
          <w:rFonts w:ascii="Times New Roman" w:eastAsia="Times New Roman" w:hAnsi="Times New Roman" w:cs="Times New Roman"/>
          <w:b/>
          <w:bCs/>
          <w:sz w:val="24"/>
          <w:szCs w:val="24"/>
          <w:lang w:eastAsia="ru-RU"/>
        </w:rPr>
        <w:t>Articolul 265.</w:t>
      </w:r>
      <w:bookmarkEnd w:id="282"/>
      <w:r w:rsidRPr="005027AD">
        <w:rPr>
          <w:rFonts w:ascii="Times New Roman" w:eastAsia="Times New Roman" w:hAnsi="Times New Roman" w:cs="Times New Roman"/>
          <w:sz w:val="24"/>
          <w:szCs w:val="24"/>
          <w:lang w:eastAsia="ru-RU"/>
        </w:rPr>
        <w:t xml:space="preserve"> Achiziţionarea, păstrarea, transportul spre comercializare şi comercializarea ilegală a valorilor materiale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Achiziţionarea, păstrarea, transportul spre comercializare, comercializarea mărfurilor, produselor ori a materiei prime fără dovada originii şi a provenienţei lor, dacă dispunerea de o asemenea dovadă este obligatorie conform legii,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100 la 150 de unităţi convenţionale aplicată persoanei fizice, cu amendă de la 300 la 500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[Art.265 modificat prin </w:t>
      </w:r>
      <w:hyperlink r:id="rId69"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83" w:name="Articolul_266."/>
      <w:r w:rsidRPr="005027AD">
        <w:rPr>
          <w:rFonts w:ascii="Times New Roman" w:eastAsia="Times New Roman" w:hAnsi="Times New Roman" w:cs="Times New Roman"/>
          <w:b/>
          <w:bCs/>
          <w:sz w:val="24"/>
          <w:szCs w:val="24"/>
          <w:lang w:eastAsia="ru-RU"/>
        </w:rPr>
        <w:t>Articolul 266.</w:t>
      </w:r>
      <w:bookmarkEnd w:id="283"/>
      <w:r w:rsidRPr="005027AD">
        <w:rPr>
          <w:rFonts w:ascii="Times New Roman" w:eastAsia="Times New Roman" w:hAnsi="Times New Roman" w:cs="Times New Roman"/>
          <w:sz w:val="24"/>
          <w:szCs w:val="24"/>
          <w:lang w:eastAsia="ru-RU"/>
        </w:rPr>
        <w:t xml:space="preserve"> Încălcarea legislaţiei şi a regulilor din domeniul asigurării obligatorii de asistenţă medicală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Nerespectarea ordinii şi a modului de calculare a primelor de asigurare obligatorie de asistenţă medicală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Neplata primelor de asigurare obligatorie de asistenţă medicală în sumă fixă în termenul stabilit de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55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(3) Neachitarea, achitarea tardivă sau achitarea incompletă a primelor de asigurare obligatorie de asistenţă medicală în formă de contribuţie procentuală la salariu şi la alte recompense la care, conform legislaţiei, se calculează primele menţionate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20 la 50 de unităţi convenţionale aplicată persoanei cu funcţie de răspundere.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Neprezentarea în termenul stabilit de legislaţie a dării de seamă privind calcularea şi plata primelor de asigurare obligatorie de asistenţă medicală, a listelor de evidenţă nominală a persoanelor asigurate angajate, precum şi a modificărilor survenite în liste,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Neprezentarea în termenul stabilit de legislaţie a listelor de evidenţă nominală a persoanelor neangajate asigurate din contul bugetului de stat, precum şi a modificărilor survenite în liste,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Neînregistrarea în termenul stabilit de legislaţie a persoanelor juridice şi fizice, altele decît cele înregistrate de către organul înregistrării de stat, a notarilor publici şi a avocaţilor ca plătitori de prime de asigurare obligatorie de asistenţă medicală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şi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Nerespectarea de către asigurat a termenului stabilit de actele normative în privinţa distribuirii către persoanele asigurate a poliţelor de asigurare obligatorie de asistenţă medicală primite de la agenţiile teritoriale ale Companiei Naţionale de Asigurări în Medicină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15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[Art.266 modificat prin </w:t>
      </w:r>
      <w:hyperlink r:id="rId70" w:history="1">
        <w:r w:rsidRPr="005027AD">
          <w:rPr>
            <w:rFonts w:ascii="Times New Roman" w:eastAsia="Times New Roman" w:hAnsi="Times New Roman" w:cs="Times New Roman"/>
            <w:i/>
            <w:iCs/>
            <w:color w:val="0000FF"/>
            <w:sz w:val="20"/>
            <w:szCs w:val="20"/>
            <w:u w:val="single"/>
            <w:lang w:eastAsia="ru-RU"/>
          </w:rPr>
          <w:t>Legea nr.77 din 12.04.2013</w:t>
        </w:r>
      </w:hyperlink>
      <w:r w:rsidRPr="005027AD">
        <w:rPr>
          <w:rFonts w:ascii="Times New Roman" w:eastAsia="Times New Roman" w:hAnsi="Times New Roman" w:cs="Times New Roman"/>
          <w:i/>
          <w:iCs/>
          <w:color w:val="663300"/>
          <w:sz w:val="20"/>
          <w:szCs w:val="20"/>
          <w:lang w:eastAsia="ru-RU"/>
        </w:rPr>
        <w:t>, în vigoare 01.07.2013]</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lastRenderedPageBreak/>
        <w:t xml:space="preserve">[Art.266 modificat prin </w:t>
      </w:r>
      <w:hyperlink r:id="rId71" w:history="1">
        <w:r w:rsidRPr="005027AD">
          <w:rPr>
            <w:rFonts w:ascii="Times New Roman" w:eastAsia="Times New Roman" w:hAnsi="Times New Roman" w:cs="Times New Roman"/>
            <w:i/>
            <w:iCs/>
            <w:color w:val="0000FF"/>
            <w:sz w:val="20"/>
            <w:szCs w:val="20"/>
            <w:u w:val="single"/>
            <w:lang w:eastAsia="ru-RU"/>
          </w:rPr>
          <w:t>Legea nr.186 din 15.07.2010</w:t>
        </w:r>
      </w:hyperlink>
      <w:r w:rsidRPr="005027AD">
        <w:rPr>
          <w:rFonts w:ascii="Times New Roman" w:eastAsia="Times New Roman" w:hAnsi="Times New Roman" w:cs="Times New Roman"/>
          <w:i/>
          <w:iCs/>
          <w:color w:val="663300"/>
          <w:sz w:val="20"/>
          <w:szCs w:val="20"/>
          <w:lang w:eastAsia="ru-RU"/>
        </w:rPr>
        <w:t xml:space="preserve">, în vigoare 06.08.2010]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84" w:name="Articolul_266&lt;sup&gt;1&lt;/sup&gt;."/>
      <w:r w:rsidRPr="005027AD">
        <w:rPr>
          <w:rFonts w:ascii="Times New Roman" w:eastAsia="Times New Roman" w:hAnsi="Times New Roman" w:cs="Times New Roman"/>
          <w:b/>
          <w:bCs/>
          <w:sz w:val="24"/>
          <w:szCs w:val="24"/>
          <w:lang w:eastAsia="ru-RU"/>
        </w:rPr>
        <w:t>Articolul 266</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284"/>
      <w:r w:rsidRPr="005027AD">
        <w:rPr>
          <w:rFonts w:ascii="Times New Roman" w:eastAsia="Times New Roman" w:hAnsi="Times New Roman" w:cs="Times New Roman"/>
          <w:sz w:val="24"/>
          <w:szCs w:val="24"/>
          <w:lang w:eastAsia="ru-RU"/>
        </w:rPr>
        <w:t xml:space="preserve"> Încălcarea regulilor de gestionare a mijloacelor financiare provenite din fondurile asigurării obligatorii de asistenţă medicală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Neprezentarea în termenul stabilit de contractul de acordare a asistenţei medicale (de prestare a serviciilor medicale) în cadrul asigurării obligatorii de asistenţă medicală sau de actele normative a dărilor de seamă, a rapoartelor şi a facturilor de plată pentru achitarea serviciilor medicale prestate persoanelor asigurate sau prezentarea lor cu date incomplete ori eronate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Utilizarea de către instituţiile medico-sanitare a mijloacelor financiare provenite din fondurile asigurării obligatorii de asistenţă medicală contrar destinaţiei stabilite de clauzele contractuale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Refuzul de a pune la dispoziţia controlorilor Companiei Naţionale de Asigurări în Medicină şi ai agenţiilor ei teritoriale actele de evidenţă şi documentele necesare pentru verificarea modului de gestionare a mijloacelor financiare provenite din fondurile asigurării obligatorii de asistenţă medicală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75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[Art.266</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72" w:history="1">
        <w:r w:rsidRPr="005027AD">
          <w:rPr>
            <w:rFonts w:ascii="Times New Roman" w:eastAsia="Times New Roman" w:hAnsi="Times New Roman" w:cs="Times New Roman"/>
            <w:i/>
            <w:iCs/>
            <w:color w:val="0000FF"/>
            <w:sz w:val="20"/>
            <w:szCs w:val="20"/>
            <w:u w:val="single"/>
            <w:lang w:eastAsia="ru-RU"/>
          </w:rPr>
          <w:t>Legea nr.186 din 15.07.2010</w:t>
        </w:r>
      </w:hyperlink>
      <w:r w:rsidRPr="005027AD">
        <w:rPr>
          <w:rFonts w:ascii="Times New Roman" w:eastAsia="Times New Roman" w:hAnsi="Times New Roman" w:cs="Times New Roman"/>
          <w:i/>
          <w:iCs/>
          <w:color w:val="663300"/>
          <w:sz w:val="20"/>
          <w:szCs w:val="20"/>
          <w:lang w:eastAsia="ru-RU"/>
        </w:rPr>
        <w:t xml:space="preserve">, în vigoare 06.08.2010]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85" w:name="Articolul_267."/>
      <w:r w:rsidRPr="005027AD">
        <w:rPr>
          <w:rFonts w:ascii="Times New Roman" w:eastAsia="Times New Roman" w:hAnsi="Times New Roman" w:cs="Times New Roman"/>
          <w:b/>
          <w:bCs/>
          <w:sz w:val="24"/>
          <w:szCs w:val="24"/>
          <w:lang w:eastAsia="ru-RU"/>
        </w:rPr>
        <w:t>Articolul 267.</w:t>
      </w:r>
      <w:bookmarkEnd w:id="285"/>
      <w:r w:rsidRPr="005027AD">
        <w:rPr>
          <w:rFonts w:ascii="Times New Roman" w:eastAsia="Times New Roman" w:hAnsi="Times New Roman" w:cs="Times New Roman"/>
          <w:sz w:val="24"/>
          <w:szCs w:val="24"/>
          <w:lang w:eastAsia="ru-RU"/>
        </w:rPr>
        <w:t xml:space="preserve"> Comerţul sau transportarea de mărfuri a căror comercializare este interzisă ori limitată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Comerţul sau transportarea de mărfuri a căror comercializare este interzisă ori limitată prin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86" w:name="Articolul_268."/>
      <w:r w:rsidRPr="005027AD">
        <w:rPr>
          <w:rFonts w:ascii="Times New Roman" w:eastAsia="Times New Roman" w:hAnsi="Times New Roman" w:cs="Times New Roman"/>
          <w:b/>
          <w:bCs/>
          <w:sz w:val="24"/>
          <w:szCs w:val="24"/>
          <w:lang w:eastAsia="ru-RU"/>
        </w:rPr>
        <w:t>Articolul 268.</w:t>
      </w:r>
      <w:bookmarkEnd w:id="286"/>
      <w:r w:rsidRPr="005027AD">
        <w:rPr>
          <w:rFonts w:ascii="Times New Roman" w:eastAsia="Times New Roman" w:hAnsi="Times New Roman" w:cs="Times New Roman"/>
          <w:sz w:val="24"/>
          <w:szCs w:val="24"/>
          <w:lang w:eastAsia="ru-RU"/>
        </w:rPr>
        <w:t xml:space="preserve"> Atribuirea ilegală de proprietăţi profilactice, curative produselor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Atribuirea ilegală de către producători, vînzători, prin etichetare, precum şi prin publicitate, de proprietăţi profilactice, curative produselor ori referirea la astfel de proprietăţi fără avizul Ministerului Sănătăţii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80 la 130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87" w:name="Articolul_269."/>
      <w:r w:rsidRPr="005027AD">
        <w:rPr>
          <w:rFonts w:ascii="Times New Roman" w:eastAsia="Times New Roman" w:hAnsi="Times New Roman" w:cs="Times New Roman"/>
          <w:b/>
          <w:bCs/>
          <w:sz w:val="24"/>
          <w:szCs w:val="24"/>
          <w:lang w:eastAsia="ru-RU"/>
        </w:rPr>
        <w:t>Articolul 269.</w:t>
      </w:r>
      <w:bookmarkEnd w:id="287"/>
      <w:r w:rsidRPr="005027AD">
        <w:rPr>
          <w:rFonts w:ascii="Times New Roman" w:eastAsia="Times New Roman" w:hAnsi="Times New Roman" w:cs="Times New Roman"/>
          <w:sz w:val="24"/>
          <w:szCs w:val="24"/>
          <w:lang w:eastAsia="ru-RU"/>
        </w:rPr>
        <w:t xml:space="preserve"> Plasarea pe piaţă a produselor alimentare perisabile fără indicarea datei-limită de consum sau după expirarea acestei date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Plasarea pe piaţă a produselor alimentare perisabile fără indicarea datei-limită de consum sau după expirarea acestei date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60 de unităţi convenţionale aplicată persoanei fizice, cu amendă de la 200 la 300 de unităţi convenţionale aplicată persoanei cu funcţie de răspundere, cu amendă de la 400 la 500 de unităţi convenţionale aplicată persoanei juridice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88" w:name="Articolul_270."/>
      <w:r w:rsidRPr="005027AD">
        <w:rPr>
          <w:rFonts w:ascii="Times New Roman" w:eastAsia="Times New Roman" w:hAnsi="Times New Roman" w:cs="Times New Roman"/>
          <w:b/>
          <w:bCs/>
          <w:sz w:val="24"/>
          <w:szCs w:val="24"/>
          <w:lang w:eastAsia="ru-RU"/>
        </w:rPr>
        <w:t>Articolul 270.</w:t>
      </w:r>
      <w:bookmarkEnd w:id="288"/>
      <w:r w:rsidRPr="005027AD">
        <w:rPr>
          <w:rFonts w:ascii="Times New Roman" w:eastAsia="Times New Roman" w:hAnsi="Times New Roman" w:cs="Times New Roman"/>
          <w:sz w:val="24"/>
          <w:szCs w:val="24"/>
          <w:lang w:eastAsia="ru-RU"/>
        </w:rPr>
        <w:t xml:space="preserve"> Folosirea materiei prime cu termenul de valabilitate expirat la producerea (prepararea) de produse alimentare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Folosirea materiei prime cu termenul de valabilitate expirat la producerea (prepararea) de produse alimentare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70 de unităţi convenţionale aplicată persoanei fizice, cu amendă de la 250 la 350 de unităţi convenţionale aplicată persoanei cu funcţie de răspundere, cu amendă de la 400 la 500 de unităţi convenţionale aplicată persoanei juridice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89" w:name="Articolul_271."/>
      <w:r w:rsidRPr="005027AD">
        <w:rPr>
          <w:rFonts w:ascii="Times New Roman" w:eastAsia="Times New Roman" w:hAnsi="Times New Roman" w:cs="Times New Roman"/>
          <w:b/>
          <w:bCs/>
          <w:sz w:val="24"/>
          <w:szCs w:val="24"/>
          <w:lang w:eastAsia="ru-RU"/>
        </w:rPr>
        <w:lastRenderedPageBreak/>
        <w:t>Articolul 271.</w:t>
      </w:r>
      <w:bookmarkEnd w:id="289"/>
      <w:r w:rsidRPr="005027AD">
        <w:rPr>
          <w:rFonts w:ascii="Times New Roman" w:eastAsia="Times New Roman" w:hAnsi="Times New Roman" w:cs="Times New Roman"/>
          <w:sz w:val="24"/>
          <w:szCs w:val="24"/>
          <w:lang w:eastAsia="ru-RU"/>
        </w:rPr>
        <w:t xml:space="preserve"> Plasarea pe piaţă a produselor alimentare pentru care a fost decisă fortificarea, dar care nu au fost fortificate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Plasarea pe piaţă a produselor alimentare pentru care Ministerul Sănătăţii a decis fortificarea, dar care nu au fost fortificate cu nutrimentele prescrise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170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90" w:name="Articolul_272."/>
      <w:r w:rsidRPr="005027AD">
        <w:rPr>
          <w:rFonts w:ascii="Times New Roman" w:eastAsia="Times New Roman" w:hAnsi="Times New Roman" w:cs="Times New Roman"/>
          <w:b/>
          <w:bCs/>
          <w:sz w:val="24"/>
          <w:szCs w:val="24"/>
          <w:lang w:eastAsia="ru-RU"/>
        </w:rPr>
        <w:t>Articolul 272.</w:t>
      </w:r>
      <w:bookmarkEnd w:id="290"/>
      <w:r w:rsidRPr="005027AD">
        <w:rPr>
          <w:rFonts w:ascii="Times New Roman" w:eastAsia="Times New Roman" w:hAnsi="Times New Roman" w:cs="Times New Roman"/>
          <w:sz w:val="24"/>
          <w:szCs w:val="24"/>
          <w:lang w:eastAsia="ru-RU"/>
        </w:rPr>
        <w:t xml:space="preserve"> Încălcarea modului de procurare, de transport, de păstrare şi de desfacere a timbrelor de acciz şi a mărcilor comerciale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modului de procurare, de transport, de păstrare şi de desfacere a timbrelor de acciz şi a mărcilor comerciale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91" w:name="Articolul_273."/>
      <w:r w:rsidRPr="005027AD">
        <w:rPr>
          <w:rFonts w:ascii="Times New Roman" w:eastAsia="Times New Roman" w:hAnsi="Times New Roman" w:cs="Times New Roman"/>
          <w:b/>
          <w:bCs/>
          <w:sz w:val="24"/>
          <w:szCs w:val="24"/>
          <w:lang w:eastAsia="ru-RU"/>
        </w:rPr>
        <w:t>Articolul 273.</w:t>
      </w:r>
      <w:bookmarkEnd w:id="291"/>
      <w:r w:rsidRPr="005027AD">
        <w:rPr>
          <w:rFonts w:ascii="Times New Roman" w:eastAsia="Times New Roman" w:hAnsi="Times New Roman" w:cs="Times New Roman"/>
          <w:sz w:val="24"/>
          <w:szCs w:val="24"/>
          <w:lang w:eastAsia="ru-RU"/>
        </w:rPr>
        <w:t xml:space="preserve"> Încălcarea regulilor de comerţ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de către întreprinderile comerciale şi de alimentaţie publică, indiferent de tipul de proprietate şi forma juridică de organizare, precum şi de către persoanele fizice care practică comerţul, a regulilor de comerţ manifestată prin: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înşelarea cumpărătorilor la măsurat, la cîntar, la achitare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comercializarea mărfurilor fără indicarea datei fabricării şi a termenului de valabilitate, comercializarea mărfurilor cu termenul de valabilitate expirat, modificarea termenului de valabilitate indicat pe produs, pe etichetă, pe ambalaj sau în documentaţia de însoţire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100 la 150 de unităţi convenţionale aplicată persoanei fizice, cu amendă de la 100 la 200 de unităţi convenţionale sau cu amendă în mărimea valorii produsului respectiv, dar nu mai puţin de 200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utilizarea în comercializarea produselor şi serviciilor a mijloacelor de măsurare fără marcaje metrologice (de aprobare de model, de verificare metrologică) ori cu marcaje metrologice deteriorate, alterate, falsificate, înlăturate sau cu termenul de valabilitate al certificatelor de aprobare de model şi al buletinelor de verificare metrologică expirat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50 la 100 de unităţi convenţionale aplicată persoanei fizice, cu amendă de la 200 la 400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încălcarea regimului de lucru stabilit de autorităţile administraţiei publice locale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încălcarea regulilor de desfăşurare a comerţului cu ridicata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vînzătorul, cu amendă de la 50 la 100 de unităţi convenţionale aplicată persoanei fizice, cu amendă de la 200 la 400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lipsa indicatoarelor de preţuri sau a meniurilor la mărfurile destinate comercializării ori întocmirea lor cu încălcarea regulilor stabilite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încălcarea modului de recepţionare, de întocmire a documentelor sau de decontare la mărfurile primite în consignaţie de la populaţie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comercializarea mărfurilor de folosinţă îndelungată fără indicarea în documentele de însoţire a termenelor de garanţie, fără paşaport tehnic sau alt document de un model stabilit care îl înlocuieşte, precum şi fără traducerea în limba moldovenească sau în alte limbi, în modul stabilit de legislaţie, a informaţiei privind condiţiile de folosire eficientă şi inofensivă a mărfurilor de import,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desfăşurarea oricărui exerciţiu comercial fără autorizaţia de funcţionare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aplicarea următoarelor amenzi: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în unităţi ale comerţului ambulant,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b) în unităţi comerciale şi/sau de prestări servicii cu suprafaţa comercială de pînă la 100 m</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de la 100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c) în unităţi comerciale şi/sau de prestări servicii cu suprafaţa comercială de la 100 la 250 m</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de la 200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d) în unităţi comerciale şi/sau de prestări servicii cu suprafaţa comercială de la 250 la 500 m</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de la 300 la 400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în supermagazine, hipermagazine, magazine universale, centre comerciale, în pieţe, de la 400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10) comercializarea prin înşelăciune a unui produs neprevăzut în contract, precum şi refuzul nejustificat de a vinde un produs sau de a presta un serviciu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11) desfăşurarea oricărei activităţi comerciale în perioada suspendării activităţii comerciale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următoarele amenzi: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în unităţi ale comerţului ambulant, de la 200 la 250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b) în unităţi comerciale şi/sau de prestări servicii cu suprafaţa comercială de pînă la 100 m</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de la 250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c) în unităţi comerciale şi/sau de prestări servicii cu suprafaţa comercială de la 100 la 250 m</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de la 300 la 350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d) în unităţi comerciale şi/sau de prestări servicii cu suprafaţa comercială de la 250 la 500 m</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de la 350 la 450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în supermagazine, hipermagazine, magazine universale, centre comerciale, în pieţe, de la 450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12) încălcarea de către persoanele cu funcţie de răspundere a regulilor de clasificare a întreprinderilor de alimentaţie publică, indiferent de tipul de proprietate şi forma juridică de organizare, pe categorii de încadrare după nivelul de servire care constă în: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desfăşurarea activităţii în sfera alimentaţiei publice de către subiecţii activităţii comerciale fără certificat de clasificare în categoria respectivă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nerespectarea cerinţelor impuse de categoria atribuită subiectului activităţii comerciale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neafişarea la loc vizibil a certificatului de clasificare a subiectului activităţii comerciale la categoria respectivă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13) achiziţionarea de mărfuri şi de produse din reţeaua de comerţ cu amănuntul, de la întreprinderi de alimentaţie publică şi din unităţi farmaceutice şi revinderea lor la întreprinderi şi în unităţi similare din raza aceleiaşi localităţi avînd ca urmare majorarea preţurilor la aceste mărfuri şi produse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[Art.273 modificat prin </w:t>
      </w:r>
      <w:hyperlink r:id="rId73" w:history="1">
        <w:r w:rsidRPr="005027AD">
          <w:rPr>
            <w:rFonts w:ascii="Times New Roman" w:eastAsia="Times New Roman" w:hAnsi="Times New Roman" w:cs="Times New Roman"/>
            <w:i/>
            <w:iCs/>
            <w:color w:val="0000FF"/>
            <w:sz w:val="20"/>
            <w:szCs w:val="20"/>
            <w:u w:val="single"/>
            <w:lang w:eastAsia="ru-RU"/>
          </w:rPr>
          <w:t>Legea nr.41 din 21.03.2013</w:t>
        </w:r>
      </w:hyperlink>
      <w:r w:rsidRPr="005027AD">
        <w:rPr>
          <w:rFonts w:ascii="Times New Roman" w:eastAsia="Times New Roman" w:hAnsi="Times New Roman" w:cs="Times New Roman"/>
          <w:i/>
          <w:iCs/>
          <w:color w:val="663300"/>
          <w:sz w:val="20"/>
          <w:szCs w:val="20"/>
          <w:lang w:eastAsia="ru-RU"/>
        </w:rPr>
        <w:t xml:space="preserve">, în vigoare 12.04.2013]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[Art.273 modificat prin </w:t>
      </w:r>
      <w:hyperlink r:id="rId74" w:history="1">
        <w:r w:rsidRPr="005027AD">
          <w:rPr>
            <w:rFonts w:ascii="Times New Roman" w:eastAsia="Times New Roman" w:hAnsi="Times New Roman" w:cs="Times New Roman"/>
            <w:i/>
            <w:iCs/>
            <w:color w:val="0000FF"/>
            <w:sz w:val="20"/>
            <w:szCs w:val="20"/>
            <w:u w:val="single"/>
            <w:lang w:eastAsia="ru-RU"/>
          </w:rPr>
          <w:t>Legea nr.101 din 13.12.2012</w:t>
        </w:r>
      </w:hyperlink>
      <w:r w:rsidRPr="005027AD">
        <w:rPr>
          <w:rFonts w:ascii="Times New Roman" w:eastAsia="Times New Roman" w:hAnsi="Times New Roman" w:cs="Times New Roman"/>
          <w:i/>
          <w:iCs/>
          <w:color w:val="663300"/>
          <w:sz w:val="20"/>
          <w:szCs w:val="20"/>
          <w:lang w:eastAsia="ru-RU"/>
        </w:rPr>
        <w:t xml:space="preserve">, în vigoare 18.01.2013]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92" w:name="Articolul_274."/>
      <w:r w:rsidRPr="005027AD">
        <w:rPr>
          <w:rFonts w:ascii="Times New Roman" w:eastAsia="Times New Roman" w:hAnsi="Times New Roman" w:cs="Times New Roman"/>
          <w:b/>
          <w:bCs/>
          <w:sz w:val="24"/>
          <w:szCs w:val="24"/>
          <w:lang w:eastAsia="ru-RU"/>
        </w:rPr>
        <w:t>Articolul 274.</w:t>
      </w:r>
      <w:bookmarkEnd w:id="292"/>
      <w:r w:rsidRPr="005027AD">
        <w:rPr>
          <w:rFonts w:ascii="Times New Roman" w:eastAsia="Times New Roman" w:hAnsi="Times New Roman" w:cs="Times New Roman"/>
          <w:sz w:val="24"/>
          <w:szCs w:val="24"/>
          <w:lang w:eastAsia="ru-RU"/>
        </w:rPr>
        <w:t xml:space="preserve"> Încălcarea regulilor de comerţ în piaţă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Comercializarea fără achitarea taxei de piaţă, a taxei pentru amplasarea unităţilor comerciale, precum şi a taxelor pentru serviciile prestate,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Comercializarea mărfurilor a căror vînzare pe teritoriul pieţei este interzisă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Comercializarea mărfurilor perisabile sau cu perisabilitate sporită fără documente de certificare a calităţii şi a termenelor de comercializare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Comercializarea mărfurilor specificate la alin.(3) fără utilaj frigorific şi fără documente de certificare a calităţii şi a termenelor de comercializare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(5) Organizarea comerţului din mînă în locuri neautorizate de autorităţile administraţiei publice locale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Comercializarea articolelor tehnice complicate fără crearea condiţiilor de verificare a capacităţii lor de funcţionare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93" w:name="Articolul_275."/>
      <w:r w:rsidRPr="005027AD">
        <w:rPr>
          <w:rFonts w:ascii="Times New Roman" w:eastAsia="Times New Roman" w:hAnsi="Times New Roman" w:cs="Times New Roman"/>
          <w:b/>
          <w:bCs/>
          <w:sz w:val="24"/>
          <w:szCs w:val="24"/>
          <w:lang w:eastAsia="ru-RU"/>
        </w:rPr>
        <w:t>Articolul 275.</w:t>
      </w:r>
      <w:bookmarkEnd w:id="293"/>
      <w:r w:rsidRPr="005027AD">
        <w:rPr>
          <w:rFonts w:ascii="Times New Roman" w:eastAsia="Times New Roman" w:hAnsi="Times New Roman" w:cs="Times New Roman"/>
          <w:sz w:val="24"/>
          <w:szCs w:val="24"/>
          <w:lang w:eastAsia="ru-RU"/>
        </w:rPr>
        <w:t xml:space="preserve"> Neasigurarea respectării cerinţelor actelor normative ce reglementează comerţul în pieţe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Neexecutarea de către persoana cu funcţie de răspundere din administraţia pieţei a atribuţiilor de asigurare a controlului asupra calităţii producţiei, efectuat prin intermediul laboratoarelor de expertiză veterinar-sanitară, şi a examenului medical în termen al salariaţilor pieţei care recepţionează, comercializează, transportă şi păstrează produse alimentare, precum şi al salariaţilor care efectuează prelucrarea sanitară a utilajelor şi a inventarului,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Admiterea de către administraţia pieţei a comercializării în piaţă a mărfurilor industriale nealimentare şi alimentare de către persoane fizice şi juridice care nu sînt înregistrate, conform legii, în calitate de subiecţi ai activităţii de întreprinzător sau care nu posedă patentă pentru dreptul de a desfăşura activitate comercială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300 la 400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94" w:name="Articolul_276."/>
      <w:r w:rsidRPr="005027AD">
        <w:rPr>
          <w:rFonts w:ascii="Times New Roman" w:eastAsia="Times New Roman" w:hAnsi="Times New Roman" w:cs="Times New Roman"/>
          <w:b/>
          <w:bCs/>
          <w:sz w:val="24"/>
          <w:szCs w:val="24"/>
          <w:lang w:eastAsia="ru-RU"/>
        </w:rPr>
        <w:t>Articolul 276.</w:t>
      </w:r>
      <w:bookmarkEnd w:id="294"/>
      <w:r w:rsidRPr="005027AD">
        <w:rPr>
          <w:rFonts w:ascii="Times New Roman" w:eastAsia="Times New Roman" w:hAnsi="Times New Roman" w:cs="Times New Roman"/>
          <w:sz w:val="24"/>
          <w:szCs w:val="24"/>
          <w:lang w:eastAsia="ru-RU"/>
        </w:rPr>
        <w:t xml:space="preserve"> Neasigurarea trasabilităţii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Neasigurarea posibilităţii de identificare şi a trasabilităţii unui produs alimentar, a unui material în contact cu produse alimentare sau a unei substanţe care urmează a fi încorporată sau care poate fi încorporată într-un produs alimentar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95" w:name="Articolul_277."/>
      <w:r w:rsidRPr="005027AD">
        <w:rPr>
          <w:rFonts w:ascii="Times New Roman" w:eastAsia="Times New Roman" w:hAnsi="Times New Roman" w:cs="Times New Roman"/>
          <w:b/>
          <w:bCs/>
          <w:sz w:val="24"/>
          <w:szCs w:val="24"/>
          <w:lang w:eastAsia="ru-RU"/>
        </w:rPr>
        <w:t>Articolul 277.</w:t>
      </w:r>
      <w:bookmarkEnd w:id="295"/>
      <w:r w:rsidRPr="005027AD">
        <w:rPr>
          <w:rFonts w:ascii="Times New Roman" w:eastAsia="Times New Roman" w:hAnsi="Times New Roman" w:cs="Times New Roman"/>
          <w:sz w:val="24"/>
          <w:szCs w:val="24"/>
          <w:lang w:eastAsia="ru-RU"/>
        </w:rPr>
        <w:t xml:space="preserve"> Încălcarea legislaţiei în domeniul pieţei produselor petroliere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Comercializarea cu amănuntul a produselor petroliere nemijlocit din autocisterne, din canistre sau din alt ambalaj, precum şi comercializarea cu amănuntul a produselor petroliere principale în alte locuri decît staţiile de alimentare autorizate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Comercializarea cu amănuntul a produselor petroliere principale şi/sau a gazelor lichefiate fără dispozitive de alimentare utilate cu aparate de casă şi de control cu memorie fiscală conectate la distribuitor (sistem de măsurare şi înregistrare a produselor petroliere principale şi/sau a gazelor lichefiate) ori utilizarea, în procesul de comercializare, a unor astfel de dispozitive defecte, fără verificare metrologică sau nesigilate în modul stabilit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Lipsa la staţiile de alimentare cu produse petroliere a registrului de evidenţă a produselor petroliere recepţionate şi a raportului de schimb de o formă stabilită, ţinerea lui nesistematică sau înscrierea în el a unor date neveridice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Recepţionarea produselor petroliere în baza documentelor însoţitoare, de transport şi de expediţie întocmite incorect fie în cazul manco al produselor petroliere, fie cu utilajele de scurgere defecte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Livrarea produselor petroliere fără a se trece indicaţiile de pe contorul coloanei de distribuţie a produselor petroliere la gradaţia zero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Intervenţia sau modificarea nesancţionată a dispozitivelor de alimentare cu produse petroliere principale şi/sau cu gaze lichefiate utilate cu aparate de casă şi de control cu memorie </w:t>
      </w:r>
      <w:r w:rsidRPr="005027AD">
        <w:rPr>
          <w:rFonts w:ascii="Times New Roman" w:eastAsia="Times New Roman" w:hAnsi="Times New Roman" w:cs="Times New Roman"/>
          <w:sz w:val="24"/>
          <w:szCs w:val="24"/>
          <w:lang w:eastAsia="ru-RU"/>
        </w:rPr>
        <w:lastRenderedPageBreak/>
        <w:t xml:space="preserve">fiscală conectate la distribuitor (sistem de măsurare şi înregistrare a produselor petroliere principale şi/sau a gazelor lichefiate)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Încălcarea regulilor de păstrare a produselor petroliere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96" w:name="Articolul_278."/>
      <w:r w:rsidRPr="005027AD">
        <w:rPr>
          <w:rFonts w:ascii="Times New Roman" w:eastAsia="Times New Roman" w:hAnsi="Times New Roman" w:cs="Times New Roman"/>
          <w:b/>
          <w:bCs/>
          <w:sz w:val="24"/>
          <w:szCs w:val="24"/>
          <w:lang w:eastAsia="ru-RU"/>
        </w:rPr>
        <w:t>Articolul 278.</w:t>
      </w:r>
      <w:bookmarkEnd w:id="296"/>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Încălcarea cerinţelor legale privind interesele economice ale consumatorilor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de către vînzător, prestator a termenului, prevăzut de lege, de cel mult 14 zile calendaristice de la data înaintării reclamaţiei sau a termenului stabilit prin contract pentru soluţionarea reclamaţiei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cu funcţie de răspundere, cu amendă de la 150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Refuzul vînzătorului, prestatorului de a satisface reclamaţia consumatorului, fără a dovedi vina acestuia printr-o expertiză tehnică, în termen de cel mult 14 zile calendaristice, prevăzut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cu funcţie de răspundere, cu amendă de la 150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Refuzul vînzătorului de a înlocui sau de a restitui, la cererea consumatorului, contravaloarea produselor alimentare sau a produselor cosmetice necorespunzătoare cerinţelor prescrise sau declarate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cu funcţie de răspundere, cu amendă de la 150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Refuzul vînzătorului de a înlocui, în condiţiile legii, în termen de cel mult 14 zile calendaristice, un produs nealimentar de calitate corespunzătoare cu un produs similar celui procurat, dacă acest produs nu-i convine consumatorului ca formă, gabarite, model, mărime, culoare sau dacă, din alte cauze, nu-l poate utiliza conform destinaţiei,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50 la 100 de unităţi convenţionale aplicată persoanei cu funcţie de răspundere, cu amendă de la 150 la 200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[Art.278 în redacţia </w:t>
      </w:r>
      <w:hyperlink r:id="rId75" w:history="1">
        <w:r w:rsidRPr="005027AD">
          <w:rPr>
            <w:rFonts w:ascii="Times New Roman" w:eastAsia="Times New Roman" w:hAnsi="Times New Roman" w:cs="Times New Roman"/>
            <w:i/>
            <w:iCs/>
            <w:color w:val="0000FF"/>
            <w:sz w:val="20"/>
            <w:szCs w:val="20"/>
            <w:u w:val="single"/>
            <w:lang w:eastAsia="ru-RU"/>
          </w:rPr>
          <w:t>Legii nr.184 din 11.07.2012</w:t>
        </w:r>
      </w:hyperlink>
      <w:r w:rsidRPr="005027AD">
        <w:rPr>
          <w:rFonts w:ascii="Times New Roman" w:eastAsia="Times New Roman" w:hAnsi="Times New Roman" w:cs="Times New Roman"/>
          <w:i/>
          <w:iCs/>
          <w:color w:val="663300"/>
          <w:sz w:val="20"/>
          <w:szCs w:val="20"/>
          <w:lang w:eastAsia="ru-RU"/>
        </w:rPr>
        <w:t xml:space="preserve">, în vigoare 16.11.2012]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97" w:name="Articolul_279."/>
      <w:r w:rsidRPr="005027AD">
        <w:rPr>
          <w:rFonts w:ascii="Times New Roman" w:eastAsia="Times New Roman" w:hAnsi="Times New Roman" w:cs="Times New Roman"/>
          <w:b/>
          <w:bCs/>
          <w:sz w:val="24"/>
          <w:szCs w:val="24"/>
          <w:lang w:eastAsia="ru-RU"/>
        </w:rPr>
        <w:t>Articolul 279.</w:t>
      </w:r>
      <w:bookmarkEnd w:id="297"/>
      <w:r w:rsidRPr="005027AD">
        <w:rPr>
          <w:rFonts w:ascii="Times New Roman" w:eastAsia="Times New Roman" w:hAnsi="Times New Roman" w:cs="Times New Roman"/>
          <w:sz w:val="24"/>
          <w:szCs w:val="24"/>
          <w:lang w:eastAsia="ru-RU"/>
        </w:rPr>
        <w:t xml:space="preserve"> Prezentarea de informaţii neautentice sau incomplete despre caracteristicile produselor şi ale serviciilor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Prezentarea de informaţii neautentice sau incomplete despre caracteristicile produselor şi ale serviciilor la etapa plasării pe piaţă şi/sau comercializării, trecerea sub tăcere a indicilor calitativi, a proprietăţilor produselor şi a regulilor de folosire 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70 de unităţi convenţionale aplicată persoanei fizice, cu amendă de la 150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[Art.279 modificat prin </w:t>
      </w:r>
      <w:hyperlink r:id="rId76" w:history="1">
        <w:r w:rsidRPr="005027AD">
          <w:rPr>
            <w:rFonts w:ascii="Times New Roman" w:eastAsia="Times New Roman" w:hAnsi="Times New Roman" w:cs="Times New Roman"/>
            <w:i/>
            <w:iCs/>
            <w:color w:val="0000FF"/>
            <w:sz w:val="20"/>
            <w:szCs w:val="20"/>
            <w:u w:val="single"/>
            <w:lang w:eastAsia="ru-RU"/>
          </w:rPr>
          <w:t>Legea nr.184 din 11.07.2012</w:t>
        </w:r>
      </w:hyperlink>
      <w:r w:rsidRPr="005027AD">
        <w:rPr>
          <w:rFonts w:ascii="Times New Roman" w:eastAsia="Times New Roman" w:hAnsi="Times New Roman" w:cs="Times New Roman"/>
          <w:i/>
          <w:iCs/>
          <w:color w:val="663300"/>
          <w:sz w:val="20"/>
          <w:szCs w:val="20"/>
          <w:lang w:eastAsia="ru-RU"/>
        </w:rPr>
        <w:t xml:space="preserve">, în vigoare 16.11.2012]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98" w:name="Articolul_280."/>
      <w:r w:rsidRPr="005027AD">
        <w:rPr>
          <w:rFonts w:ascii="Times New Roman" w:eastAsia="Times New Roman" w:hAnsi="Times New Roman" w:cs="Times New Roman"/>
          <w:b/>
          <w:bCs/>
          <w:sz w:val="24"/>
          <w:szCs w:val="24"/>
          <w:lang w:eastAsia="ru-RU"/>
        </w:rPr>
        <w:t>Articolul 280</w:t>
      </w:r>
      <w:r w:rsidRPr="005027AD">
        <w:rPr>
          <w:rFonts w:ascii="Times New Roman" w:eastAsia="Times New Roman" w:hAnsi="Times New Roman" w:cs="Times New Roman"/>
          <w:sz w:val="24"/>
          <w:szCs w:val="24"/>
          <w:lang w:eastAsia="ru-RU"/>
        </w:rPr>
        <w:t>.</w:t>
      </w:r>
      <w:bookmarkEnd w:id="298"/>
      <w:r w:rsidRPr="005027AD">
        <w:rPr>
          <w:rFonts w:ascii="Times New Roman" w:eastAsia="Times New Roman" w:hAnsi="Times New Roman" w:cs="Times New Roman"/>
          <w:sz w:val="24"/>
          <w:szCs w:val="24"/>
          <w:lang w:eastAsia="ru-RU"/>
        </w:rPr>
        <w:t xml:space="preserve"> Folosirea ilegală a codului liniar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Folosirea ilegală a codului liniar la marcarea produsului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299" w:name="Articolul_281."/>
      <w:r w:rsidRPr="005027AD">
        <w:rPr>
          <w:rFonts w:ascii="Times New Roman" w:eastAsia="Times New Roman" w:hAnsi="Times New Roman" w:cs="Times New Roman"/>
          <w:b/>
          <w:bCs/>
          <w:sz w:val="24"/>
          <w:szCs w:val="24"/>
          <w:lang w:eastAsia="ru-RU"/>
        </w:rPr>
        <w:t>Articolul 281.</w:t>
      </w:r>
      <w:bookmarkEnd w:id="299"/>
      <w:r w:rsidRPr="005027AD">
        <w:rPr>
          <w:rFonts w:ascii="Times New Roman" w:eastAsia="Times New Roman" w:hAnsi="Times New Roman" w:cs="Times New Roman"/>
          <w:sz w:val="24"/>
          <w:szCs w:val="24"/>
          <w:lang w:eastAsia="ru-RU"/>
        </w:rPr>
        <w:t xml:space="preserve"> Comercializarea produselor supuse obligatoriu evaluării conformităţii fără certificat de conformitate, fără declaraţie de conformitate sau cu utilizarea ilegală a mărcii naţionale de conformitate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Depozitarea, plasarea pe piaţă şi/sau comercializarea produselor, prestarea serviciilor fără certificat de conformitate sau fără declaraţie de conformitate, dacă legea prevede astfel, sau cu utilizarea ilegală a mărcii naţionale de conformitate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25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[Art.281 modificat prin </w:t>
      </w:r>
      <w:hyperlink r:id="rId77" w:history="1">
        <w:r w:rsidRPr="005027AD">
          <w:rPr>
            <w:rFonts w:ascii="Times New Roman" w:eastAsia="Times New Roman" w:hAnsi="Times New Roman" w:cs="Times New Roman"/>
            <w:i/>
            <w:iCs/>
            <w:color w:val="0000FF"/>
            <w:sz w:val="20"/>
            <w:szCs w:val="20"/>
            <w:u w:val="single"/>
            <w:lang w:eastAsia="ru-RU"/>
          </w:rPr>
          <w:t>Legea nr.184 din 11.07.2012</w:t>
        </w:r>
      </w:hyperlink>
      <w:r w:rsidRPr="005027AD">
        <w:rPr>
          <w:rFonts w:ascii="Times New Roman" w:eastAsia="Times New Roman" w:hAnsi="Times New Roman" w:cs="Times New Roman"/>
          <w:i/>
          <w:iCs/>
          <w:color w:val="663300"/>
          <w:sz w:val="20"/>
          <w:szCs w:val="20"/>
          <w:lang w:eastAsia="ru-RU"/>
        </w:rPr>
        <w:t xml:space="preserve">, în vigoare 16.11.2012]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00" w:name="Articolul_282."/>
      <w:r w:rsidRPr="005027AD">
        <w:rPr>
          <w:rFonts w:ascii="Times New Roman" w:eastAsia="Times New Roman" w:hAnsi="Times New Roman" w:cs="Times New Roman"/>
          <w:b/>
          <w:bCs/>
          <w:sz w:val="24"/>
          <w:szCs w:val="24"/>
          <w:lang w:eastAsia="ru-RU"/>
        </w:rPr>
        <w:t>Articolul 282.</w:t>
      </w:r>
      <w:bookmarkEnd w:id="300"/>
      <w:r w:rsidRPr="005027AD">
        <w:rPr>
          <w:rFonts w:ascii="Times New Roman" w:eastAsia="Times New Roman" w:hAnsi="Times New Roman" w:cs="Times New Roman"/>
          <w:sz w:val="24"/>
          <w:szCs w:val="24"/>
          <w:lang w:eastAsia="ru-RU"/>
        </w:rPr>
        <w:t xml:space="preserve"> Încălcarea regulilor de achiziţionare de la populaţie a metalelor şi pietrelor preţioase în articole şi resturi şi de comercializare a acestora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Achiziţionarea de la populaţie a metalelor preţioase (metal nativ, şlic, sîrmă, plăci şi elemente separate), a semifabricatelor pentru producerea de giuvaiericale şi proteze dentare, a articolelor din metale preţioase destinate producţiei şi lucrărilor de laborator, a deşeurilor de producţie şi a pietrelor preţioase (neprelucrate), a diamantelor brute şi a semifabricatelor din ele, a diamantului tehnic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Legalizarea valorilor achiziţionate de la populaţie fără eliberarea către predător a unei chitanţe tipizate sau cu eliberarea de chitanţă fără a se indica, în modul stabilit, datele de rigoare despre valori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Neînregistrarea articolelor din metale preţioase şi pietre preţioase în registrul de evidenţă a circulaţiei articolelor din metale preţioase şi pietre preţioase, conform modului stabilit de Guvern,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300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Lipsa registrului de evidenţă a circulaţiei articolelor din metale preţioase şi pietre preţioase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300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[Alin.3,4 art.282 abrogate prin </w:t>
      </w:r>
      <w:hyperlink r:id="rId78"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Comercializarea articolelor din metale preţioase fără a avea imprimat marcajul de stat al Republicii Moldova sau fără certificat de conformitate pentru unele tipuri de giuvaiericale, a altor articole de uz curent din metale şi pietre preţioase, precum şi comercializarea articolelor de giuvaiergerie fără etichete marcate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[Art.282 modificat prin </w:t>
      </w:r>
      <w:hyperlink r:id="rId79"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[Art.282 modificat prin </w:t>
      </w:r>
      <w:hyperlink r:id="rId80" w:history="1">
        <w:r w:rsidRPr="005027AD">
          <w:rPr>
            <w:rFonts w:ascii="Times New Roman" w:eastAsia="Times New Roman" w:hAnsi="Times New Roman" w:cs="Times New Roman"/>
            <w:i/>
            <w:iCs/>
            <w:color w:val="0000FF"/>
            <w:sz w:val="20"/>
            <w:szCs w:val="20"/>
            <w:u w:val="single"/>
            <w:lang w:eastAsia="ru-RU"/>
          </w:rPr>
          <w:t>Legea nr.48 din 26.03.2011</w:t>
        </w:r>
      </w:hyperlink>
      <w:r w:rsidRPr="005027AD">
        <w:rPr>
          <w:rFonts w:ascii="Times New Roman" w:eastAsia="Times New Roman" w:hAnsi="Times New Roman" w:cs="Times New Roman"/>
          <w:i/>
          <w:iCs/>
          <w:color w:val="663300"/>
          <w:sz w:val="20"/>
          <w:szCs w:val="20"/>
          <w:lang w:eastAsia="ru-RU"/>
        </w:rPr>
        <w:t xml:space="preserve">, în vigoare 04.04.2011]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01" w:name="Articolul_283."/>
      <w:r w:rsidRPr="005027AD">
        <w:rPr>
          <w:rFonts w:ascii="Times New Roman" w:eastAsia="Times New Roman" w:hAnsi="Times New Roman" w:cs="Times New Roman"/>
          <w:b/>
          <w:bCs/>
          <w:sz w:val="24"/>
          <w:szCs w:val="24"/>
          <w:lang w:eastAsia="ru-RU"/>
        </w:rPr>
        <w:t>Articolul 283.</w:t>
      </w:r>
      <w:bookmarkEnd w:id="301"/>
      <w:r w:rsidRPr="005027AD">
        <w:rPr>
          <w:rFonts w:ascii="Times New Roman" w:eastAsia="Times New Roman" w:hAnsi="Times New Roman" w:cs="Times New Roman"/>
          <w:sz w:val="24"/>
          <w:szCs w:val="24"/>
          <w:lang w:eastAsia="ru-RU"/>
        </w:rPr>
        <w:t xml:space="preserve"> Falsificarea şi contrafacerea produselor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Falsificarea produselor, adică fabricarea lor în scop de comercializare fără documente de însoţire, provenienţă, calitate şi conformitate, dacă această faptă nu întruneşte elementele constitutive ale infracţiunii,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150 de unităţi convenţionale cu sau fără privarea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Contrafacerea, adică acţiunea specificată la alin.(1) cu referire la produsele care constituie sau includ un obiect de proprietate intelectuală protejat, dacă această faptă nu întruneşte elementele constitutive ale infracţiunii,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cu sau fără privarea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[Art.283 în redacţia </w:t>
      </w:r>
      <w:hyperlink r:id="rId81" w:history="1">
        <w:r w:rsidRPr="005027AD">
          <w:rPr>
            <w:rFonts w:ascii="Times New Roman" w:eastAsia="Times New Roman" w:hAnsi="Times New Roman" w:cs="Times New Roman"/>
            <w:i/>
            <w:iCs/>
            <w:color w:val="0000FF"/>
            <w:sz w:val="20"/>
            <w:szCs w:val="20"/>
            <w:u w:val="single"/>
            <w:lang w:eastAsia="ru-RU"/>
          </w:rPr>
          <w:t>Legii nr.115 din 23.06.2011</w:t>
        </w:r>
      </w:hyperlink>
      <w:r w:rsidRPr="005027AD">
        <w:rPr>
          <w:rFonts w:ascii="Times New Roman" w:eastAsia="Times New Roman" w:hAnsi="Times New Roman" w:cs="Times New Roman"/>
          <w:i/>
          <w:iCs/>
          <w:color w:val="663300"/>
          <w:sz w:val="20"/>
          <w:szCs w:val="20"/>
          <w:lang w:eastAsia="ru-RU"/>
        </w:rPr>
        <w:t xml:space="preserve">, în vigoare 05.08.2011]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02" w:name="Articolul_284."/>
      <w:r w:rsidRPr="005027AD">
        <w:rPr>
          <w:rFonts w:ascii="Times New Roman" w:eastAsia="Times New Roman" w:hAnsi="Times New Roman" w:cs="Times New Roman"/>
          <w:b/>
          <w:bCs/>
          <w:sz w:val="24"/>
          <w:szCs w:val="24"/>
          <w:lang w:eastAsia="ru-RU"/>
        </w:rPr>
        <w:t>Articolul 284.</w:t>
      </w:r>
      <w:bookmarkEnd w:id="302"/>
      <w:r w:rsidRPr="005027AD">
        <w:rPr>
          <w:rFonts w:ascii="Times New Roman" w:eastAsia="Times New Roman" w:hAnsi="Times New Roman" w:cs="Times New Roman"/>
          <w:sz w:val="24"/>
          <w:szCs w:val="24"/>
          <w:lang w:eastAsia="ru-RU"/>
        </w:rPr>
        <w:t xml:space="preserve"> Încălcarea legislaţiei cu privire la fabricarea şi circulaţia producţiei alcoolice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Nerespectarea documentaţiei normative privind fabricarea producţiei alcoolice, marcarea, ambalarea, etichetarea şi transportul 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300 la 400 de unităţi convenţionale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Fabricarea şi/sau punerea în circulaţie a producţiei alcoolice de către agenţi economici care nu au licenţă în domeniu, precum şi punerea în circulaţie a producţiei alcoolice nemarcate cu timbru de acciz şi, după caz, cu marcă de calitate sau marcate cu timbru de acciz şi cu marcă de calitate falsă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300 la 400 de unităţi convenţionale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Fabricarea alcoolului etilic şi a băuturilor alcoolice de către subiectele activităţii de întreprinzător fără utilaj tehnologic testat, dotat cu aparate de măsurare a cantităţii producţiei fabricate şi a concentraţiei de alcool, fără certificarea şi sigilarea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Fabricarea, păstrarea, transportul sau comercializarea producţiei alcoolice falsificate ori contrafăcute, dacă aceste fapte nu întrunesc elementele constitutive ale infracţiunii,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500 de unităţi convenţionale cu sau fără privarea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03" w:name="Articolul_285."/>
      <w:r w:rsidRPr="005027AD">
        <w:rPr>
          <w:rFonts w:ascii="Times New Roman" w:eastAsia="Times New Roman" w:hAnsi="Times New Roman" w:cs="Times New Roman"/>
          <w:b/>
          <w:bCs/>
          <w:sz w:val="24"/>
          <w:szCs w:val="24"/>
          <w:lang w:eastAsia="ru-RU"/>
        </w:rPr>
        <w:t>Articolul 285.</w:t>
      </w:r>
      <w:bookmarkEnd w:id="303"/>
      <w:r w:rsidRPr="005027AD">
        <w:rPr>
          <w:rFonts w:ascii="Times New Roman" w:eastAsia="Times New Roman" w:hAnsi="Times New Roman" w:cs="Times New Roman"/>
          <w:sz w:val="24"/>
          <w:szCs w:val="24"/>
          <w:lang w:eastAsia="ru-RU"/>
        </w:rPr>
        <w:t xml:space="preserve"> Falsificarea documentelor privind calitatea producţiei alcoolice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Falsificarea documentelor privind calitatea producţiei alcoolice, dacă aceste acţiuni au lezat neconsiderabil drepturile şi interesele ocrotite de lege ale persoanei,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400 de unităţi convenţionale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04" w:name="Articolul_286."/>
      <w:r w:rsidRPr="005027AD">
        <w:rPr>
          <w:rFonts w:ascii="Times New Roman" w:eastAsia="Times New Roman" w:hAnsi="Times New Roman" w:cs="Times New Roman"/>
          <w:b/>
          <w:bCs/>
          <w:sz w:val="24"/>
          <w:szCs w:val="24"/>
          <w:lang w:eastAsia="ru-RU"/>
        </w:rPr>
        <w:t>Articolul 286.</w:t>
      </w:r>
      <w:bookmarkEnd w:id="304"/>
      <w:r w:rsidRPr="005027AD">
        <w:rPr>
          <w:rFonts w:ascii="Times New Roman" w:eastAsia="Times New Roman" w:hAnsi="Times New Roman" w:cs="Times New Roman"/>
          <w:sz w:val="24"/>
          <w:szCs w:val="24"/>
          <w:lang w:eastAsia="ru-RU"/>
        </w:rPr>
        <w:t xml:space="preserve"> Încălcarea regulilor de comercializare cu amănuntul a băuturilor alcoolice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Comercializarea unor tipuri de produse ce conţin alcool, interzise în reţeaua de comerţ cu amănuntul: alcool alimentar, inclusiv de import, alcool etilic, produse farmacopeice alcoolizate, alcool etilic rectificat, brut sau fabricat din materie primă nealimentară (sintetizat prin hidroliză), vinuri brute alcoolizate din fructe şi pomuşoare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500 de unităţi convenţionale cu sau fără privarea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Comercializarea băuturilor alcoolice fără o marcare clară, care să permită identificarea întreprinderii producătoare, sau a celor recepţionate de la producătorul ori furnizorul care nu dispune de licenţă pentru producerea, păstrarea şi comercializarea băuturilor alcoolice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500 de unităţi convenţionale cu sau fără privarea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Comercializarea băuturilor alcoolice în modul şi în locurile interzise de </w:t>
      </w:r>
      <w:hyperlink r:id="rId82" w:history="1">
        <w:r w:rsidRPr="005027AD">
          <w:rPr>
            <w:rFonts w:ascii="Times New Roman" w:eastAsia="Times New Roman" w:hAnsi="Times New Roman" w:cs="Times New Roman"/>
            <w:color w:val="0000FF"/>
            <w:sz w:val="24"/>
            <w:szCs w:val="24"/>
            <w:u w:val="single"/>
            <w:lang w:eastAsia="ru-RU"/>
          </w:rPr>
          <w:t xml:space="preserve">Legea cu privire la fabricarea şi circulaţia alcoolului etilic şi a producţiei alcoolice </w:t>
        </w:r>
      </w:hyperlink>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500 de unităţi convenţionale cu sau fără privarea de dreptul de a desfăşura o anumită activitate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Comercializarea băuturilor alcoolice către minori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100 de unităţi convenţionale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05" w:name="Articolul_287."/>
      <w:r w:rsidRPr="005027AD">
        <w:rPr>
          <w:rFonts w:ascii="Times New Roman" w:eastAsia="Times New Roman" w:hAnsi="Times New Roman" w:cs="Times New Roman"/>
          <w:b/>
          <w:bCs/>
          <w:sz w:val="24"/>
          <w:szCs w:val="24"/>
          <w:lang w:eastAsia="ru-RU"/>
        </w:rPr>
        <w:t>Articolul 287.</w:t>
      </w:r>
      <w:bookmarkEnd w:id="305"/>
      <w:r w:rsidRPr="005027AD">
        <w:rPr>
          <w:rFonts w:ascii="Times New Roman" w:eastAsia="Times New Roman" w:hAnsi="Times New Roman" w:cs="Times New Roman"/>
          <w:sz w:val="24"/>
          <w:szCs w:val="24"/>
          <w:lang w:eastAsia="ru-RU"/>
        </w:rPr>
        <w:t xml:space="preserve"> Încălcarea regulilor vamale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Neoprirea vehiculului (inclusiv a vehiculului de uz personal) care traversează frontiera de stat (vamală) a Republicii Moldova în locul de aflare a organului vamal, precum şi pornirea, admiterea pornirii fără autorizaţia organului vamal a vehiculului (inclusiv a vehiculului de uz personal) aflat sub control vamal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75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Acostarea la nava aflată sub control vamal a altor construcţii plutitoare fără autorizaţia organului vamal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(3) Împiedicarea accesului persoanei cu funcţie de răspundere a organului vamal în exerciţiul funcţiunii la mărfurile, obiectele şi la alte valori aflate sub control vamal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75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Neprezentarea în termen către organul vamal a actelor necesare controlului vamal al mărfurilor, obiectelor şi al altor valori aflate sub controlul vamal, indiferent de prezentarea declaraţiei scrise,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Neprezentarea în termen organului vamal a mărfurilor, obiectelor şi altor valori aflate sub control vamal, transportate de la un organ vamal la altul, precum şi a actelor vamale şi altor acte asupra acestora,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75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Încărcarea, descărcarea, transportul, repararea ambalajului deteriorat, ambalarea, dezambalarea, reambalarea mărfurilor, obiectelor şi altor valori aflate sub control vamal, schimbarea semnelor de identificare sau de marcare de pe acestea sau de pe ambalajul lor fără autorizaţia organului vamal, precum şi deteriorarea sau pierderea plumburilor, ştampilelor sau altor garanţii aplicate de organul vamal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Eliberarea fără autorizaţia organului vamal a mărfurilor, obiectelor şi altor valori aflate sub control vamal sau pierderea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75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Nescoaterea de pe teritoriul vamal al Republicii Moldova a mărfurilor, vehiculelor, obiectelor şi altor valori prohibite introducerii pe teritoriul vamal al Republicii Moldova sau introduse cu obligaţia de a fi scoase de pe teritoriul ei vamal ori nereturnarea pe teritoriul vamal al Republicii Moldova a mărfurilor, vehiculelor, obiectelor şi altor valori scoase cu obligaţia de a fi returnate în termenele stabilite în aceste obligaţii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140 la 150 de unităţi convenţionale, cu obligarea scoaterii de pe teritoriul vamal a mijloacelor de transport prohibite introducerii pe teritoriul vamal al Republicii Moldova sau introduse cu obligaţia de a fi scoase de pe teritoriul ei vamal.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Nescoaterea de pe teritoriul vamal al Republicii Moldova a mărfurilor, obiectelor şi altor valori introduse cu scopul de a fi tranzitate prin teritoriul ei în termenul stabilit de organul vamal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(10) Trecerea mărfurilor, obiectelor şi altor valori peste frontiera vamală a Republicii Moldova eludîndu-se controlul vamal ori tăinuindu-le de el în locuri special pregătite sau adaptate în acest scop, ori cu folosirea frauduloasă a documentelor sau a mijloacelor de identificare vamală, ori prin nedeclararea sau declararea neautentică în documentele vamale sau în alte documente de trecere a frontierei, dacă aceste acţiuni nu constituie infracţiune de contrabandă sau o altă infracţiune,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75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(11) Păstrarea, transportul sau comercializarea mărfurilor, obiectelor şi altor valori introduse pe teritoriul vamal al Republicii Moldova eludîndu-se controlul vamal sau tăinuindu-le de 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75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(12) Folosirea, fără autorizaţia organelor vamale, a mărfurilor, obiectelor şi altor valori pentru care au fost acordate înlesniri la impunerea vamală în alte scopuri decît cele în care au fost acordate asemenea înlesniri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(13) Neachitarea în termen a drepturilor de import şi de export, precum şi alte acţiuni al căror rezultat este neachitarea plenară a taxelor vamale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75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(14) Acţiunile care au ca scop exonerarea ilegală de drepturile de import şi de export sau reducerea acestor drepturi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25 la 75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(15) Acţiunile care au ca scop restituirea drepturilor de import şi de export încasate, primirea unor sume şi compensaţii sau nerestituirea lor fără just temei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75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(16) Nesupunerea dispoziţiilor sau cerinţelor legale ale persoanei cu funcţie de răspundere din organul vamal, insultarea acestei persoane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150 de unităţi convenţionale sau cu muncă neremunerată în folosul comunităţii de la 30 la 60 de ore.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[Art.287 modificat prin </w:t>
      </w:r>
      <w:hyperlink r:id="rId83" w:history="1">
        <w:r w:rsidRPr="005027AD">
          <w:rPr>
            <w:rFonts w:ascii="Times New Roman" w:eastAsia="Times New Roman" w:hAnsi="Times New Roman" w:cs="Times New Roman"/>
            <w:i/>
            <w:iCs/>
            <w:color w:val="0000FF"/>
            <w:sz w:val="20"/>
            <w:szCs w:val="20"/>
            <w:u w:val="single"/>
            <w:lang w:eastAsia="ru-RU"/>
          </w:rPr>
          <w:t>Legea nr.206 din 16.07.2010</w:t>
        </w:r>
      </w:hyperlink>
      <w:r w:rsidRPr="005027AD">
        <w:rPr>
          <w:rFonts w:ascii="Times New Roman" w:eastAsia="Times New Roman" w:hAnsi="Times New Roman" w:cs="Times New Roman"/>
          <w:i/>
          <w:iCs/>
          <w:color w:val="663300"/>
          <w:sz w:val="20"/>
          <w:szCs w:val="20"/>
          <w:lang w:eastAsia="ru-RU"/>
        </w:rPr>
        <w:t xml:space="preserve">, în vigoare 10.08.2010]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06" w:name="Articolul_287&lt;sup&gt;1&lt;/sup&gt;."/>
      <w:r w:rsidRPr="005027AD">
        <w:rPr>
          <w:rFonts w:ascii="Times New Roman" w:eastAsia="Times New Roman" w:hAnsi="Times New Roman" w:cs="Times New Roman"/>
          <w:b/>
          <w:bCs/>
          <w:sz w:val="24"/>
          <w:szCs w:val="24"/>
          <w:lang w:eastAsia="ru-RU"/>
        </w:rPr>
        <w:t>Articolul 287</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306"/>
      <w:r w:rsidRPr="005027AD">
        <w:rPr>
          <w:rFonts w:ascii="Times New Roman" w:eastAsia="Times New Roman" w:hAnsi="Times New Roman" w:cs="Times New Roman"/>
          <w:sz w:val="24"/>
          <w:szCs w:val="24"/>
          <w:lang w:eastAsia="ru-RU"/>
        </w:rPr>
        <w:t xml:space="preserve"> Împiedicarea activităţii în cadrul auditului postvămuire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Lipsa sau neasigurarea integrităţii documentelor aferente tranzacţiilor economice externe, precum şi ţinerea neconformă a evidenţei contabile a acestora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Împiedicarea controlului vamal în cadrul auditului postvămuire prin neasigurarea accesului în sediu, încăperi de producţie, depozite şi în alte încăperi (cu excepţia încăperilor utilizate exclusiv ca spaţiu locativ), prin neprezentarea de explicaţii, date, informaţii şi documente necesare organului vamal asupra problemelor care apar în timpul controlului, prin alte acţiuni sau inacţiuni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300 de unităţi convenţionale aplicată persoanei cu funcţie de răspundere şi/sau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Neasigurarea condiţiilor corespunzătoare pentru efectuarea auditului postvămuire, neacordarea unui spaţiu de lucru în birou, precum şi neasigurarea asistenţei necesare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250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Neasigurarea integrităţii sigiliilor aplicate de către colaboratorii vamali în cadrul efectuării auditului postvămuire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250 la 500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[Art.287</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84" w:history="1">
        <w:r w:rsidRPr="005027AD">
          <w:rPr>
            <w:rFonts w:ascii="Times New Roman" w:eastAsia="Times New Roman" w:hAnsi="Times New Roman" w:cs="Times New Roman"/>
            <w:i/>
            <w:iCs/>
            <w:color w:val="0000FF"/>
            <w:sz w:val="20"/>
            <w:szCs w:val="20"/>
            <w:u w:val="single"/>
            <w:lang w:eastAsia="ru-RU"/>
          </w:rPr>
          <w:t>Legea nr.267 din 23.12.2011</w:t>
        </w:r>
      </w:hyperlink>
      <w:r w:rsidRPr="005027AD">
        <w:rPr>
          <w:rFonts w:ascii="Times New Roman" w:eastAsia="Times New Roman" w:hAnsi="Times New Roman" w:cs="Times New Roman"/>
          <w:i/>
          <w:iCs/>
          <w:color w:val="663300"/>
          <w:sz w:val="20"/>
          <w:szCs w:val="20"/>
          <w:lang w:eastAsia="ru-RU"/>
        </w:rPr>
        <w:t xml:space="preserve">, în vigoare 13.01.2012]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07" w:name="Articolul_288."/>
      <w:r w:rsidRPr="005027AD">
        <w:rPr>
          <w:rFonts w:ascii="Times New Roman" w:eastAsia="Times New Roman" w:hAnsi="Times New Roman" w:cs="Times New Roman"/>
          <w:b/>
          <w:bCs/>
          <w:sz w:val="24"/>
          <w:szCs w:val="24"/>
          <w:lang w:eastAsia="ru-RU"/>
        </w:rPr>
        <w:t>Articolul 288.</w:t>
      </w:r>
      <w:bookmarkEnd w:id="307"/>
      <w:r w:rsidRPr="005027AD">
        <w:rPr>
          <w:rFonts w:ascii="Times New Roman" w:eastAsia="Times New Roman" w:hAnsi="Times New Roman" w:cs="Times New Roman"/>
          <w:sz w:val="24"/>
          <w:szCs w:val="24"/>
          <w:lang w:eastAsia="ru-RU"/>
        </w:rPr>
        <w:t xml:space="preserve"> Încălcarea legislaţiei cu privire la insolvabilitate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legislaţiei cu privire la insolvabilitate, manifestată prin: nedepunerea de către debitor a cererii introductive dacă există unul din temeiurile de intentare a procesului de insolvabilitate; depunerea de către debitor a cererii de intentare a procesului de insolvabilitate fictivă; tăinuirea de administratorul provizoriu a documentelor activităţii economice şi a documentelor de evidenţă contabilă; publicarea ori divulgarea în alt mod a informaţiilor privind insolvabilitatea debitorului pînă la data intentării procesului de insolvabilitate; depunerea de către o persoană, în mod intenţionat, fără existenţa unui temei de insolvabilitate, a cererii de intentare a procesului de insolvabilitate contra debitorului pentru a aduce prejudicii reputaţiei comerciale a acestuia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08" w:name="Articolul_289."/>
      <w:r w:rsidRPr="005027AD">
        <w:rPr>
          <w:rFonts w:ascii="Times New Roman" w:eastAsia="Times New Roman" w:hAnsi="Times New Roman" w:cs="Times New Roman"/>
          <w:b/>
          <w:bCs/>
          <w:sz w:val="24"/>
          <w:szCs w:val="24"/>
          <w:lang w:eastAsia="ru-RU"/>
        </w:rPr>
        <w:t>Articolul 289.</w:t>
      </w:r>
      <w:bookmarkEnd w:id="308"/>
      <w:r w:rsidRPr="005027AD">
        <w:rPr>
          <w:rFonts w:ascii="Times New Roman" w:eastAsia="Times New Roman" w:hAnsi="Times New Roman" w:cs="Times New Roman"/>
          <w:sz w:val="24"/>
          <w:szCs w:val="24"/>
          <w:lang w:eastAsia="ru-RU"/>
        </w:rPr>
        <w:t xml:space="preserve"> Eschivarea de la primirea spre plată a bancnotelor şi monedelor metalice emise de Banca Naţională a Moldovei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Eschivarea neîntemeiată de la primirea spre plată a bancnotelor şi monedelor metalice emise de Banca Naţională a Moldovei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35 de unităţi convenţionale aplicată persoanei fizice, cu amendă de la 150 la 200 de unităţi convenţionale aplicată persoanei cu funcţie de răspundere, </w:t>
      </w:r>
      <w:r w:rsidRPr="005027AD">
        <w:rPr>
          <w:rFonts w:ascii="Times New Roman" w:eastAsia="Times New Roman" w:hAnsi="Times New Roman" w:cs="Times New Roman"/>
          <w:sz w:val="24"/>
          <w:szCs w:val="24"/>
          <w:lang w:eastAsia="ru-RU"/>
        </w:rPr>
        <w:lastRenderedPageBreak/>
        <w:t xml:space="preserve">cu amendă de la 350 la 400 de unităţi convenţionale aplicată persoanei juridice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[Art.289 modificat prin </w:t>
      </w:r>
      <w:hyperlink r:id="rId85" w:history="1">
        <w:r w:rsidRPr="005027AD">
          <w:rPr>
            <w:rFonts w:ascii="Times New Roman" w:eastAsia="Times New Roman" w:hAnsi="Times New Roman" w:cs="Times New Roman"/>
            <w:i/>
            <w:iCs/>
            <w:color w:val="0000FF"/>
            <w:sz w:val="20"/>
            <w:szCs w:val="20"/>
            <w:u w:val="single"/>
            <w:lang w:eastAsia="ru-RU"/>
          </w:rPr>
          <w:t>Legea nr.33 din 06.03.2012</w:t>
        </w:r>
      </w:hyperlink>
      <w:r w:rsidRPr="005027AD">
        <w:rPr>
          <w:rFonts w:ascii="Times New Roman" w:eastAsia="Times New Roman" w:hAnsi="Times New Roman" w:cs="Times New Roman"/>
          <w:i/>
          <w:iCs/>
          <w:color w:val="663300"/>
          <w:sz w:val="20"/>
          <w:szCs w:val="20"/>
          <w:lang w:eastAsia="ru-RU"/>
        </w:rPr>
        <w:t xml:space="preserve">, în vigoare 25.05.2012]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09" w:name="Articolul_289&lt;sup&gt;1&lt;/sup&gt;."/>
      <w:r w:rsidRPr="005027AD">
        <w:rPr>
          <w:rFonts w:ascii="Times New Roman" w:eastAsia="Times New Roman" w:hAnsi="Times New Roman" w:cs="Times New Roman"/>
          <w:b/>
          <w:bCs/>
          <w:sz w:val="24"/>
          <w:szCs w:val="24"/>
          <w:lang w:eastAsia="ru-RU"/>
        </w:rPr>
        <w:t>Articolul 289</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309"/>
      <w:r w:rsidRPr="005027AD">
        <w:rPr>
          <w:rFonts w:ascii="Times New Roman" w:eastAsia="Times New Roman" w:hAnsi="Times New Roman" w:cs="Times New Roman"/>
          <w:sz w:val="24"/>
          <w:szCs w:val="24"/>
          <w:lang w:eastAsia="ru-RU"/>
        </w:rPr>
        <w:t xml:space="preserve"> Reproducerea ilegală a bancnotelor şi a monedelor metalice emise de Banca Naţională a Moldovei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Reproducerea color a bancnotelor şi a monedelor metalice emise de Banca Naţională a Moldovei, cu dimensiunea de la 2/3 la 4/3, parţială sau integrală, în scop publicitar, de informare sau în alte scopuri comerciale se sancţionează cu amendă de la 20 la 35 de unităţi convenţionale aplicată persoanei fizice, cu amendă de la 50 la 100 de unităţi convenţionale aplicată persoanei cu funcţie de răspundere, cu o amendă de la 200 la 300 de unităţi convenţionale aplicată persoanei juridice cu sau fără privarea de dreptul de a desfăşura o anumită activitate pe un termen de la 3 luni la un an.</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[Art.289</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86" w:history="1">
        <w:r w:rsidRPr="005027AD">
          <w:rPr>
            <w:rFonts w:ascii="Times New Roman" w:eastAsia="Times New Roman" w:hAnsi="Times New Roman" w:cs="Times New Roman"/>
            <w:i/>
            <w:iCs/>
            <w:color w:val="0000FF"/>
            <w:sz w:val="20"/>
            <w:szCs w:val="20"/>
            <w:u w:val="single"/>
            <w:lang w:eastAsia="ru-RU"/>
          </w:rPr>
          <w:t>Legea nr.33 din 06.03.2012</w:t>
        </w:r>
      </w:hyperlink>
      <w:r w:rsidRPr="005027AD">
        <w:rPr>
          <w:rFonts w:ascii="Times New Roman" w:eastAsia="Times New Roman" w:hAnsi="Times New Roman" w:cs="Times New Roman"/>
          <w:i/>
          <w:iCs/>
          <w:color w:val="663300"/>
          <w:sz w:val="20"/>
          <w:szCs w:val="20"/>
          <w:lang w:eastAsia="ru-RU"/>
        </w:rPr>
        <w:t xml:space="preserve">, în vigoare 25.05.2012]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10" w:name="Articolul_290."/>
      <w:r w:rsidRPr="005027AD">
        <w:rPr>
          <w:rFonts w:ascii="Times New Roman" w:eastAsia="Times New Roman" w:hAnsi="Times New Roman" w:cs="Times New Roman"/>
          <w:b/>
          <w:bCs/>
          <w:sz w:val="24"/>
          <w:szCs w:val="24"/>
          <w:lang w:eastAsia="ru-RU"/>
        </w:rPr>
        <w:t>Articolul 290.</w:t>
      </w:r>
      <w:bookmarkEnd w:id="310"/>
      <w:r w:rsidRPr="005027AD">
        <w:rPr>
          <w:rFonts w:ascii="Times New Roman" w:eastAsia="Times New Roman" w:hAnsi="Times New Roman" w:cs="Times New Roman"/>
          <w:sz w:val="24"/>
          <w:szCs w:val="24"/>
          <w:lang w:eastAsia="ru-RU"/>
        </w:rPr>
        <w:t xml:space="preserve"> Activitatea bancară fără autorizaţie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Desfăşurarea activităţii bancare (efectuarea de operaţiuni bancare) fără înregistrare sau fără licenţă (autorizaţie), dacă licenţa (autorizaţia) este obligatorie, ori cu încălcarea condiţiilor de licenţiere, dacă aceste acţiuni au cauzat pagube persoanei fizice sau juridice ori statului sau dacă sînt însoţite de însuşirea unui venit,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150 la 200 de unităţi convenţionale aplicată persoanei cu funcţie de răspundere, cu amendă de la 400 la 500 de unităţi convenţionale aplicată persoanei juridice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11" w:name="Articolul_291."/>
      <w:r w:rsidRPr="005027AD">
        <w:rPr>
          <w:rFonts w:ascii="Times New Roman" w:eastAsia="Times New Roman" w:hAnsi="Times New Roman" w:cs="Times New Roman"/>
          <w:b/>
          <w:bCs/>
          <w:sz w:val="24"/>
          <w:szCs w:val="24"/>
          <w:lang w:eastAsia="ru-RU"/>
        </w:rPr>
        <w:t>Articolul 291.</w:t>
      </w:r>
      <w:bookmarkEnd w:id="311"/>
      <w:r w:rsidRPr="005027AD">
        <w:rPr>
          <w:rFonts w:ascii="Times New Roman" w:eastAsia="Times New Roman" w:hAnsi="Times New Roman" w:cs="Times New Roman"/>
          <w:sz w:val="24"/>
          <w:szCs w:val="24"/>
          <w:lang w:eastAsia="ru-RU"/>
        </w:rPr>
        <w:t xml:space="preserve"> Încălcarea regulilor privind operaţiunile valutare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privind operaţiunile valutare, stabilite de Banca Naţională a Moldovei,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300 la 350 de unităţi convenţionale aplicată persoanei cu funcţie de răspundere, cu amendă de la 400 la 500 de unităţi convenţionale aplicată persoanei juridice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12" w:name="Articolul_291&lt;sup&gt;1&lt;/sup&gt;."/>
      <w:r w:rsidRPr="005027AD">
        <w:rPr>
          <w:rFonts w:ascii="Times New Roman" w:eastAsia="Times New Roman" w:hAnsi="Times New Roman" w:cs="Times New Roman"/>
          <w:b/>
          <w:bCs/>
          <w:sz w:val="24"/>
          <w:szCs w:val="24"/>
          <w:lang w:eastAsia="ru-RU"/>
        </w:rPr>
        <w:t>Articolul 291</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 xml:space="preserve">. </w:t>
      </w:r>
      <w:bookmarkEnd w:id="312"/>
      <w:r w:rsidRPr="005027AD">
        <w:rPr>
          <w:rFonts w:ascii="Times New Roman" w:eastAsia="Times New Roman" w:hAnsi="Times New Roman" w:cs="Times New Roman"/>
          <w:sz w:val="24"/>
          <w:szCs w:val="24"/>
          <w:lang w:eastAsia="ru-RU"/>
        </w:rPr>
        <w:t xml:space="preserve">Încălcarea legislaţiei cu privire la prevenirea şi combaterea spălării banilor şi finanţării terorismului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legislaţiei cu privire la prevenirea şi combaterea spălării banilor şi finanţării terorismului prin devierea de la cerinţele de identificare a persoanelor fizice sau juridice şi a beneficiarului efectiv ori prin neprezentarea de către entităţile raportoare în termenele stabilite a informaţiei sau prezentarea informaţiei incomplete sau eronate privind activităţile şi tranzacţiile suspecte, realizate sau în proces de realizare cu o valoare ce depăşeşte 500 de mii de lei, indiferent dacă tranzacţia se efectuează printr-o singură operaţiune sau prin mai multe operaţiuni în decursul a 30 de zile calendaristice,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300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[Art.291</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87"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13" w:name="Articolul_292."/>
      <w:r w:rsidRPr="005027AD">
        <w:rPr>
          <w:rFonts w:ascii="Times New Roman" w:eastAsia="Times New Roman" w:hAnsi="Times New Roman" w:cs="Times New Roman"/>
          <w:b/>
          <w:bCs/>
          <w:sz w:val="24"/>
          <w:szCs w:val="24"/>
          <w:lang w:eastAsia="ru-RU"/>
        </w:rPr>
        <w:t>Articolul 292.</w:t>
      </w:r>
      <w:bookmarkEnd w:id="313"/>
      <w:r w:rsidRPr="005027AD">
        <w:rPr>
          <w:rFonts w:ascii="Times New Roman" w:eastAsia="Times New Roman" w:hAnsi="Times New Roman" w:cs="Times New Roman"/>
          <w:sz w:val="24"/>
          <w:szCs w:val="24"/>
          <w:lang w:eastAsia="ru-RU"/>
        </w:rPr>
        <w:t xml:space="preserve"> Încălcarea termenelor de repatriere a mijloacelor materiale şi a mijloacelor băneşti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[Art.292 abrogat prin </w:t>
      </w:r>
      <w:hyperlink r:id="rId88" w:history="1">
        <w:r w:rsidRPr="005027AD">
          <w:rPr>
            <w:rFonts w:ascii="Times New Roman" w:eastAsia="Times New Roman" w:hAnsi="Times New Roman" w:cs="Times New Roman"/>
            <w:i/>
            <w:iCs/>
            <w:color w:val="0000FF"/>
            <w:sz w:val="20"/>
            <w:szCs w:val="20"/>
            <w:u w:val="single"/>
            <w:lang w:eastAsia="ru-RU"/>
          </w:rPr>
          <w:t>Legea nr.33 din 06.03.2012</w:t>
        </w:r>
      </w:hyperlink>
      <w:r w:rsidRPr="005027AD">
        <w:rPr>
          <w:rFonts w:ascii="Times New Roman" w:eastAsia="Times New Roman" w:hAnsi="Times New Roman" w:cs="Times New Roman"/>
          <w:i/>
          <w:iCs/>
          <w:color w:val="663300"/>
          <w:sz w:val="20"/>
          <w:szCs w:val="20"/>
          <w:lang w:eastAsia="ru-RU"/>
        </w:rPr>
        <w:t xml:space="preserve">, în vigoare 25.05.2012]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14" w:name="Articolul_293."/>
      <w:r w:rsidRPr="005027AD">
        <w:rPr>
          <w:rFonts w:ascii="Times New Roman" w:eastAsia="Times New Roman" w:hAnsi="Times New Roman" w:cs="Times New Roman"/>
          <w:b/>
          <w:bCs/>
          <w:sz w:val="24"/>
          <w:szCs w:val="24"/>
          <w:lang w:eastAsia="ru-RU"/>
        </w:rPr>
        <w:t>Articolul 293.</w:t>
      </w:r>
      <w:bookmarkEnd w:id="314"/>
      <w:r w:rsidRPr="005027AD">
        <w:rPr>
          <w:rFonts w:ascii="Times New Roman" w:eastAsia="Times New Roman" w:hAnsi="Times New Roman" w:cs="Times New Roman"/>
          <w:sz w:val="24"/>
          <w:szCs w:val="24"/>
          <w:lang w:eastAsia="ru-RU"/>
        </w:rPr>
        <w:t xml:space="preserve"> Încălcarea regulilor de efectuare a plăţilor în numerar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de efectuare a plăţilor în numerar prevăzute de Banca Naţională a Moldovei sau efectuarea ilegală a plăţilor în numerar şi prin virament prin intermediari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50 la 100 de unităţi convenţionale aplicată persoanei fizice, cu amendă de la 150 la 200 de unităţi convenţionale aplicată persoanei cu funcţie de răspundere, cu amendă de la 400 la 500 de unităţi convenţionale aplicată persoanei juridice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15" w:name="Articolul_293&lt;sup&gt;1&lt;/sup&gt;."/>
      <w:r w:rsidRPr="005027AD">
        <w:rPr>
          <w:rFonts w:ascii="Times New Roman" w:eastAsia="Times New Roman" w:hAnsi="Times New Roman" w:cs="Times New Roman"/>
          <w:b/>
          <w:bCs/>
          <w:sz w:val="24"/>
          <w:szCs w:val="24"/>
          <w:lang w:eastAsia="ru-RU"/>
        </w:rPr>
        <w:t>Articolul 293</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315"/>
      <w:r w:rsidRPr="005027AD">
        <w:rPr>
          <w:rFonts w:ascii="Times New Roman" w:eastAsia="Times New Roman" w:hAnsi="Times New Roman" w:cs="Times New Roman"/>
          <w:sz w:val="24"/>
          <w:szCs w:val="24"/>
          <w:lang w:eastAsia="ru-RU"/>
        </w:rPr>
        <w:t xml:space="preserve"> Încălcarea regulilor de exploatare a maşinilor de casă şi control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Exploatarea maşinilor de casă şi control fără memorie fiscală, defectate, nesigilate, neînregistrate la organul fiscal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Deteriorarea sau distrugerea premeditată a maşinii de casă şi control ori înlocuirea premeditată a memoriei fiscale sau a programului de aplicaţie al maşinii de casă şi control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Degradarea, pierderea, nimicirea, lipsa registrului maşinii de casă şi control, legalizat în modul stabilit, pentru înregistrarea cronologică a datelor fiscale stocate în memoria fiscală ori completarea lui neregulată sau incompletă (inadecvată)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Efectuarea decontărilor cu consumatorii fără utilizarea maşinii de casă şi control sau emiterea (perfectarea) bonului de casă (bonului de plată în cazurile prevăzute de actele normative) fără toate elementele obligatorii, sau emiterea (perfectarea) bonului de casă (bonului de plată în cazurile prevăzute de actele normative) de o valoare ce nu corespunde sumei achitate real, sau nepredarea premeditată a bonului de casă (bonului de plată în cazurile prevăzute de actele normative) consumatorului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Existenţa excedentului sau deficitului de mijloace băneşti în caseta (sertarul) pentru bani a maşinii de casă şi control sau în alt loc special destinat primirii şi păstrării temporare a mijloacelor băneşti din activitatea curentă, ce depăşeşte o unitate convenţională,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Neimprimarea benzilor de control sau nimicirea lor pînă la expirarea termenului de păstrare (arhivare)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Lipsa la vedere a informaţiei prin care se atenţionează consumatorul despre obligativitatea de a prezenta bonul de casă la examinarea eventualelor reclamaţii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75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Degradarea, pierderea, nimicirea, lipsa cărţii tehnice (paşaportului) sau a cartelei de înregistrare, sau a registrului de evidenţă a serviciilor de asistenţă tehnică pentru maşina de casă şi control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Desfăşurarea activităţilor de instalare, reparare, deservire tehnică a maşinilor de casă şi control fără a deţine autorizaţia de competenţă tehnică respectivă sau desfăşurarea activităţilor de instalare, reparare, deservire tehnică cu autorizaţia de competenţă tehnică cu termenul de valabilitate expirat, sau perfectarea incompletă (inadecvată) a registrului de evidenţă a serviciilor de asistenţă tehnică pentru maşina de casă şi control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100 de unităţi convenţionale aplicată persoanei fizice, cu amendă de 150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(10) Săvîrşirea repetată, în decursul unui an calendaristic, a unei contravenţii prevăzute la alin.(2) şi (9) de către o persoană sancţionată contravenţional pentru aceste contravenţii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[Art.293</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89" w:history="1">
        <w:r w:rsidRPr="005027AD">
          <w:rPr>
            <w:rFonts w:ascii="Times New Roman" w:eastAsia="Times New Roman" w:hAnsi="Times New Roman" w:cs="Times New Roman"/>
            <w:i/>
            <w:iCs/>
            <w:color w:val="0000FF"/>
            <w:sz w:val="20"/>
            <w:szCs w:val="20"/>
            <w:u w:val="single"/>
            <w:lang w:eastAsia="ru-RU"/>
          </w:rPr>
          <w:t>Legea nr.108-XVI din 17.12.2009</w:t>
        </w:r>
      </w:hyperlink>
      <w:r w:rsidRPr="005027AD">
        <w:rPr>
          <w:rFonts w:ascii="Times New Roman" w:eastAsia="Times New Roman" w:hAnsi="Times New Roman" w:cs="Times New Roman"/>
          <w:i/>
          <w:iCs/>
          <w:color w:val="663300"/>
          <w:sz w:val="20"/>
          <w:szCs w:val="20"/>
          <w:lang w:eastAsia="ru-RU"/>
        </w:rPr>
        <w:t xml:space="preserve">, în vigoare 01.01.2010]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16" w:name="Articolul_294."/>
      <w:r w:rsidRPr="005027AD">
        <w:rPr>
          <w:rFonts w:ascii="Times New Roman" w:eastAsia="Times New Roman" w:hAnsi="Times New Roman" w:cs="Times New Roman"/>
          <w:b/>
          <w:bCs/>
          <w:sz w:val="24"/>
          <w:szCs w:val="24"/>
          <w:lang w:eastAsia="ru-RU"/>
        </w:rPr>
        <w:t>Articolul 294.</w:t>
      </w:r>
      <w:bookmarkEnd w:id="316"/>
      <w:r w:rsidRPr="005027AD">
        <w:rPr>
          <w:rFonts w:ascii="Times New Roman" w:eastAsia="Times New Roman" w:hAnsi="Times New Roman" w:cs="Times New Roman"/>
          <w:sz w:val="24"/>
          <w:szCs w:val="24"/>
          <w:lang w:eastAsia="ru-RU"/>
        </w:rPr>
        <w:t xml:space="preserve"> Încălcarea regulilor de prezentare a declaraţiilor privind calcularea şi utilizarea contribuţiilor de asigurări sociale de stat obligatorii şi a regulilor de folosire a codurilor personale de asigurări sociale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Neprezentarea în termenul stabilit a declaraţiilor privind calcularea şi utilizarea contribuţiilor de asigurări sociale de stat obligatorii sau a declaraţiilor privind evidenţa nominală a asiguraţilor, precum şi a documentelor ce se referă la ţinerea evidenţei individuale,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50 de unităţi convenţionale aplicată persoanei cu funcţie de răspundere, cu amendă de la 50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Folosirea unui cod personal de asigurare socială străin sau fals, precum şi neincluderea codului personal de asigurare socială în declaraţia privind evidenţa nominală a asiguraţilor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40 de unităţi convenţionale aplicată persoanei cu funcţie de răspundere,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[Art.294 în redacţia </w:t>
      </w:r>
      <w:hyperlink r:id="rId90" w:history="1">
        <w:r w:rsidRPr="005027AD">
          <w:rPr>
            <w:rFonts w:ascii="Times New Roman" w:eastAsia="Times New Roman" w:hAnsi="Times New Roman" w:cs="Times New Roman"/>
            <w:i/>
            <w:iCs/>
            <w:color w:val="0000FF"/>
            <w:sz w:val="20"/>
            <w:szCs w:val="20"/>
            <w:u w:val="single"/>
            <w:lang w:eastAsia="ru-RU"/>
          </w:rPr>
          <w:t>Legii nr.148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17" w:name="Articolul_294&lt;sup&gt;1&lt;/sup&gt;."/>
      <w:r w:rsidRPr="005027AD">
        <w:rPr>
          <w:rFonts w:ascii="Times New Roman" w:eastAsia="Times New Roman" w:hAnsi="Times New Roman" w:cs="Times New Roman"/>
          <w:b/>
          <w:bCs/>
          <w:sz w:val="24"/>
          <w:szCs w:val="24"/>
          <w:lang w:eastAsia="ru-RU"/>
        </w:rPr>
        <w:t>Articolul 294</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317"/>
      <w:r w:rsidRPr="005027AD">
        <w:rPr>
          <w:rFonts w:ascii="Times New Roman" w:eastAsia="Times New Roman" w:hAnsi="Times New Roman" w:cs="Times New Roman"/>
          <w:sz w:val="24"/>
          <w:szCs w:val="24"/>
          <w:lang w:eastAsia="ru-RU"/>
        </w:rPr>
        <w:t xml:space="preserve"> Încălcarea normelor de calculare şi de plată a contribuţiilor de asigurări sociale de stat obligatorii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Includerea de date false sau incomplete în declaraţiile privind calcularea şi utilizarea contribuţiilor de asigurări sociale de stat obligatorii sau în declaraţiile privind evidenţa nominală a asiguraţilor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Netransferarea, transferarea tardivă sau transferarea incompletă a contribuţiilor de asigurări sociale de stat obligatorii, pentru toate temeiurile şi felurile de plăţi la care, conform legislaţiei, se calculează contribuţiile menţionate,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[Art.294</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91" w:history="1">
        <w:r w:rsidRPr="005027AD">
          <w:rPr>
            <w:rFonts w:ascii="Times New Roman" w:eastAsia="Times New Roman" w:hAnsi="Times New Roman" w:cs="Times New Roman"/>
            <w:i/>
            <w:iCs/>
            <w:color w:val="0000FF"/>
            <w:sz w:val="20"/>
            <w:szCs w:val="20"/>
            <w:u w:val="single"/>
            <w:lang w:eastAsia="ru-RU"/>
          </w:rPr>
          <w:t>Legea nr.148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18" w:name="Articolul_295."/>
      <w:r w:rsidRPr="005027AD">
        <w:rPr>
          <w:rFonts w:ascii="Times New Roman" w:eastAsia="Times New Roman" w:hAnsi="Times New Roman" w:cs="Times New Roman"/>
          <w:b/>
          <w:bCs/>
          <w:sz w:val="24"/>
          <w:szCs w:val="24"/>
          <w:lang w:eastAsia="ru-RU"/>
        </w:rPr>
        <w:t>Articolul 295.</w:t>
      </w:r>
      <w:bookmarkEnd w:id="318"/>
      <w:r w:rsidRPr="005027AD">
        <w:rPr>
          <w:rFonts w:ascii="Times New Roman" w:eastAsia="Times New Roman" w:hAnsi="Times New Roman" w:cs="Times New Roman"/>
          <w:sz w:val="24"/>
          <w:szCs w:val="24"/>
          <w:lang w:eastAsia="ru-RU"/>
        </w:rPr>
        <w:t xml:space="preserve"> Încălcarea regulilor de organizare şi de ţinere a contabilităţii, de întocmire şi prezentare a rapoartelor financiare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Neîndeplinirea cerinţelor legislaţiei referitor la alegerea sistemului şi formei de ţinere a contabilităţii şi la aplicarea politicii de contabilitate, precum şi neasigurarea controlului asupra documentării faptelor economice şi reflectării lor în contabilitate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75 de unităţi convenţionale aplicată persoanei responsabile de organizarea unei astfel de evidenţe sau control.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Nerespectarea regulilor stabilite de legislaţie privind reflectarea în conturi şi în registrele contabile a faptelor economice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aplicată persoanei fizice, cu amendă de la 25 la 75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Neîntocmirea documentelor primare şi a documentelor primare cu regim special ori nerespectarea cerinţelor de perfectare a acestora, perfectarea incompletă sau inadecvată a documentelor primare şi a documentelor primare cu regim special ori prezentarea acestora în contabilitate cu întîrziere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75 de unităţi convenţionale aplicată persoanei responsabile de întocmirea, semnarea şi prezentarea documentelor primare.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Prezentarea în organul abilitat să colecteze rapoartele financiare a rapoartelor financiare care nu corespund formei stabilite de legislaţie sau care nu reflectă toate datele stabilite pentru </w:t>
      </w:r>
      <w:r w:rsidRPr="005027AD">
        <w:rPr>
          <w:rFonts w:ascii="Times New Roman" w:eastAsia="Times New Roman" w:hAnsi="Times New Roman" w:cs="Times New Roman"/>
          <w:sz w:val="24"/>
          <w:szCs w:val="24"/>
          <w:lang w:eastAsia="ru-RU"/>
        </w:rPr>
        <w:lastRenderedPageBreak/>
        <w:t xml:space="preserve">această formă ori prezentarea incompletă sau cu date eronate a rapoartelor financiare, ori neprezentarea acestora în termenul stabilit de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Neîndeplinirea premeditată, după expirarea termenului stabilit de legislaţie pentru prezentarea rapoartelor financiare, a dispoziţiei scrise a organului abilitat să colecteze rapoartele financiare privind prezentarea ei în termenul stabilit de acesta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Prezentarea în rapoartele financiare a unor indicatori eronaţi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Pierderea, sustragerea sau distrugerea documentelor contabile pînă la expirarea termenului de păstrare a lor, conform regulilor stabilite de Organul de Stat pentru Supravegherea şi Administrarea Fondului Arhivistic al Republicii Moldova, sau nerestabilirea lor, conform legislaţiei, în termen de pînă la 3 luni din momentul constatării faptului respectiv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15 unităţi convenţionale aplicată persoanei fizice, cu amendă de la 20 la 30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Acţiunile specificate la alin.(7) săvîrşite premeditat sau după aplicarea de sancţiuni pentru contravenţii similare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70 de unităţi convenţionale aplicată persoanei fizice, cu amendă de la 150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Neîndeplinirea cerinţelor privind utilizarea în evidenţa analitică şi sintetică a formularelor stabilite în actele normative în vigoare, precum şi nerespectarea modalităţii de efectuare a inventarierii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25 la 50 de unităţi convenţionale aplicată persoanei cu funcţie de răspundere.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[Art.295 modificat prin </w:t>
      </w:r>
      <w:hyperlink r:id="rId92" w:history="1">
        <w:r w:rsidRPr="005027AD">
          <w:rPr>
            <w:rFonts w:ascii="Times New Roman" w:eastAsia="Times New Roman" w:hAnsi="Times New Roman" w:cs="Times New Roman"/>
            <w:i/>
            <w:iCs/>
            <w:color w:val="0000FF"/>
            <w:sz w:val="20"/>
            <w:szCs w:val="20"/>
            <w:u w:val="single"/>
            <w:lang w:eastAsia="ru-RU"/>
          </w:rPr>
          <w:t>Legea nr.178 din 11.07.2012</w:t>
        </w:r>
      </w:hyperlink>
      <w:r w:rsidRPr="005027AD">
        <w:rPr>
          <w:rFonts w:ascii="Times New Roman" w:eastAsia="Times New Roman" w:hAnsi="Times New Roman" w:cs="Times New Roman"/>
          <w:i/>
          <w:iCs/>
          <w:color w:val="663300"/>
          <w:sz w:val="20"/>
          <w:szCs w:val="20"/>
          <w:lang w:eastAsia="ru-RU"/>
        </w:rPr>
        <w:t xml:space="preserve">, în vigoare 14.09.2012]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[Art.295 modificat prin </w:t>
      </w:r>
      <w:hyperlink r:id="rId93"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[Art.295 modificat prin </w:t>
      </w:r>
      <w:hyperlink r:id="rId94" w:history="1">
        <w:r w:rsidRPr="005027AD">
          <w:rPr>
            <w:rFonts w:ascii="Times New Roman" w:eastAsia="Times New Roman" w:hAnsi="Times New Roman" w:cs="Times New Roman"/>
            <w:i/>
            <w:iCs/>
            <w:color w:val="0000FF"/>
            <w:sz w:val="20"/>
            <w:szCs w:val="20"/>
            <w:u w:val="single"/>
            <w:lang w:eastAsia="ru-RU"/>
          </w:rPr>
          <w:t>Legea nr.108-XVI din 17.12.2009</w:t>
        </w:r>
      </w:hyperlink>
      <w:r w:rsidRPr="005027AD">
        <w:rPr>
          <w:rFonts w:ascii="Times New Roman" w:eastAsia="Times New Roman" w:hAnsi="Times New Roman" w:cs="Times New Roman"/>
          <w:i/>
          <w:iCs/>
          <w:color w:val="663300"/>
          <w:sz w:val="20"/>
          <w:szCs w:val="20"/>
          <w:lang w:eastAsia="ru-RU"/>
        </w:rPr>
        <w:t xml:space="preserve">, în vigoare 01.01.2010]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19" w:name="Articolul_296."/>
      <w:r w:rsidRPr="005027AD">
        <w:rPr>
          <w:rFonts w:ascii="Times New Roman" w:eastAsia="Times New Roman" w:hAnsi="Times New Roman" w:cs="Times New Roman"/>
          <w:b/>
          <w:bCs/>
          <w:sz w:val="24"/>
          <w:szCs w:val="24"/>
          <w:lang w:eastAsia="ru-RU"/>
        </w:rPr>
        <w:t>Articolul 296.</w:t>
      </w:r>
      <w:bookmarkEnd w:id="319"/>
      <w:r w:rsidRPr="005027AD">
        <w:rPr>
          <w:rFonts w:ascii="Times New Roman" w:eastAsia="Times New Roman" w:hAnsi="Times New Roman" w:cs="Times New Roman"/>
          <w:sz w:val="24"/>
          <w:szCs w:val="24"/>
          <w:lang w:eastAsia="ru-RU"/>
        </w:rPr>
        <w:t xml:space="preserve"> Primirea şi eliberarea mijloacelor pentru retribuirea muncii fără transferul contribuţiei de asigurări sociale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Prezentarea în instituţia financiară a documentelor în vederea primirii de mijloace pentru retribuirea muncii fără documentul ce confirmă transferul contribuţiei de asigurări sociale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25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Eliberarea de către instituţia financiară contribuabilului din sistemul public de asigurări sociale a mijloacelor pentru retribuirea muncii fără ca acesta să prezinte, în modul stabilit de legislaţie, documentul ce confirmă transferul contribuţiei de asigurări sociale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[Art.296 completat prin </w:t>
      </w:r>
      <w:hyperlink r:id="rId95" w:history="1">
        <w:r w:rsidRPr="005027AD">
          <w:rPr>
            <w:rFonts w:ascii="Times New Roman" w:eastAsia="Times New Roman" w:hAnsi="Times New Roman" w:cs="Times New Roman"/>
            <w:i/>
            <w:iCs/>
            <w:color w:val="0000FF"/>
            <w:sz w:val="20"/>
            <w:szCs w:val="20"/>
            <w:u w:val="single"/>
            <w:lang w:eastAsia="ru-RU"/>
          </w:rPr>
          <w:t>Legea nr.148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20" w:name="Articolul_297."/>
      <w:r w:rsidRPr="005027AD">
        <w:rPr>
          <w:rFonts w:ascii="Times New Roman" w:eastAsia="Times New Roman" w:hAnsi="Times New Roman" w:cs="Times New Roman"/>
          <w:b/>
          <w:bCs/>
          <w:sz w:val="24"/>
          <w:szCs w:val="24"/>
          <w:lang w:eastAsia="ru-RU"/>
        </w:rPr>
        <w:t>Articolul 297.</w:t>
      </w:r>
      <w:bookmarkEnd w:id="320"/>
      <w:r w:rsidRPr="005027AD">
        <w:rPr>
          <w:rFonts w:ascii="Times New Roman" w:eastAsia="Times New Roman" w:hAnsi="Times New Roman" w:cs="Times New Roman"/>
          <w:sz w:val="24"/>
          <w:szCs w:val="24"/>
          <w:lang w:eastAsia="ru-RU"/>
        </w:rPr>
        <w:t xml:space="preserve"> Încălcarea drepturilor, intereselor şi obligaţiilor contribuabilului sau ale unui alt participant la raporturile fiscale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Refuzul neîntemeiat al funcţionarului autorităţii cu atribuţii de administrare fiscală de a înscrie la evidenţă contribuabilul şi de a elibera, conform legislaţiei, certificatul de atribuire a codului fiscal; refuzul neîntemeiat de a elibera documentul prin care autoritatea fiscală confirmă că a luat la evidenţă contul bancar; refuzul neîntemeiat de a informa contribuabilul despre drepturile şi obligaţiile lui, inclusiv despre impozitele şi taxele în vigoare, despre modul şi termenele de plată a acestora şi despre actele normative respective; netratarea cu respect şi corectitudine a contribuabilului, a reprezentantului acestuia, a unui alt participant la raporturile </w:t>
      </w:r>
      <w:r w:rsidRPr="005027AD">
        <w:rPr>
          <w:rFonts w:ascii="Times New Roman" w:eastAsia="Times New Roman" w:hAnsi="Times New Roman" w:cs="Times New Roman"/>
          <w:sz w:val="24"/>
          <w:szCs w:val="24"/>
          <w:lang w:eastAsia="ru-RU"/>
        </w:rPr>
        <w:lastRenderedPageBreak/>
        <w:t xml:space="preserve">fiscale, adică neglijarea sau înjosirea premeditată a drepturilor, intereselor sau demnităţii persoanei; refuzul neîntemeiat de a acorda facilităţile (înlesnirile) fiscale prevăzute de legislaţie; refuzul de a asigura gratuit contribuabilul cu formulare tipizate de dare de seamă fiscală; cerinţa neîntemeiată de a săvîrşi acţiuni şi de a prezenta dări de seamă fiscale; refuzul neîntemeiat de a elibera la cerere, neeliberarea în termen a certificatului privind stingerea obligaţiei fiscale; refuzul neîntemeiat de a primi şi înregistra cereri, comunicări, reclamaţii, contestaţii şi alte petiţii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cu sau fără privarea de dreptul de a desfăşura o anumită activitate pe un termen de la 3 la 6 luni.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termenului de remitere către contribuabil a avizului de plată a obligaţiei fiscale în cazul cînd, conform legislaţiei, autoritatea cu atribuţii de administrare fiscală calculează impozit sau taxă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cu sau fără privarea de dreptul de a desfăşura o anumită activitate pe un termen de la 3 la 6 luni.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Suspendarea nelegitimă a operaţiunilor la conturile bancare ale contribuabilului sau încasarea nelegitimă a mijloacelor băneşti de pe conturile bancare ale contribuabilului; ridicarea nelegitimă de la contribuabil a mijloacelor băneşti în numerar; urmărirea nelegitimă a altor bunuri ori a datoriilor debitoare ale contribuabilului; încălcarea modului, stabilit de legislaţie, de efectuare a compensării şi/sau a restituirii sumelor ce constituie obligaţii fiscale plătite în plus ori a sumelor care, conform legislaţiei fiscale, urmează a fi restituite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21" w:name="Articolul_298."/>
      <w:r w:rsidRPr="005027AD">
        <w:rPr>
          <w:rFonts w:ascii="Times New Roman" w:eastAsia="Times New Roman" w:hAnsi="Times New Roman" w:cs="Times New Roman"/>
          <w:b/>
          <w:bCs/>
          <w:sz w:val="24"/>
          <w:szCs w:val="24"/>
          <w:lang w:eastAsia="ru-RU"/>
        </w:rPr>
        <w:t>Articolul 298.</w:t>
      </w:r>
      <w:bookmarkEnd w:id="321"/>
      <w:r w:rsidRPr="005027AD">
        <w:rPr>
          <w:rFonts w:ascii="Times New Roman" w:eastAsia="Times New Roman" w:hAnsi="Times New Roman" w:cs="Times New Roman"/>
          <w:sz w:val="24"/>
          <w:szCs w:val="24"/>
          <w:lang w:eastAsia="ru-RU"/>
        </w:rPr>
        <w:t xml:space="preserve"> Încălcarea modului de calculare, de aprobare şi de utilizare a mijloacelor bugetare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Denaturarea de către instituţiile finanţate din mijloacele bugetelor şi fondurilor componente ale bugetului public naţional a calculelor de stabilire a necesarului de mijloace bugetare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75 la 155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Acţiunile specificate la alin.(1) care au dus la formarea de surplusuri de mijloace bugetare sau de bunuri materiale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110 la 165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(3) Neprezentarea spre aprobare sau neaprobarea în termen de către ordonatorii de credite (executorii de buget) a planurilor de finanţare (devizelor de cheltuieli) ale instituţiilor publice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55 la 110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Utilizarea contrar destinaţiei sau dezafectarea mijloacelor bugetare de către instituţiile finanţate din mijloacele bugetelor şi fondurilor componente ale bugetului public naţional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190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Contractarea de mărfuri, lucrări şi servicii, efectuarea de cheltuieli de către instituţiile finanţate din mijloacele bugetelor şi fondurilor componente ale bugetului public naţional din bani publici în sume ce depăşesc limitele lor anuale stabilite pentru achiziţionarea unui tip de mărfuri, lucrări şi servicii; divizarea achiziţiei de mărfuri, lucrări şi servicii din banii publici prin contracte separate; neînregistrarea la Trezoreria de Stat sau la una din trezoreriile teritoriale ale Ministerului Finanţelor a contractelor de achiziţie de mărfuri, lucrări şi servicii din mijloacele bugetului de stat sau ale bugetelor unităţilor administrativ-teritoriale în valoarea contractului stabilită de Guvern; achiziţionarea de mărfuri, lucrări şi servicii fără încheierea contractelor; transferarea mijloacelor bugetului de stat sau ale bugetelor unităţilor administrativ-teritoriale pentru produse, lucrări şi servicii fără înregistrarea prealabilă a contractelor la Trezoreria de Stat sau la una din trezoreriile teritoriale ale Ministerului Finanţelor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se sancţionează cu amendă de la 50 la 300 de unităţi convenţionale aplicată persoanei cu funcţie de răspundere.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(5</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Efectuarea de către instituţiile finanţate din mijloacele bugetelor şi fondurilor componente ale bugetului public naţional, de către întreprinderile de stat/municipale şi de către societăţile comerciale cu cota de participare a statului/unităţii administrativ-teritoriale a tranzacţiilor economice cu beneficiari prin încheierea contractelor neavantajoase, precum şi utilizarea patrimoniului public de către beneficiarii arendaşi şi/sau chiriaşi fără perfectarea contractelor şi fără efectuarea calculelor plăţilor pentru folosirea fondurilor fixe, terenurilor arabile, încăperilor, bazinelor acvatice, soldate cu venituri ratate,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500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(5</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Încălcarea procedurii de dare în arendă a terenurilor proprietate publică aferente obiectivelor privatizate sau care se privatizează, aferente obiectivelor private, precum şi aferente construcţiilor nefinalizate, constatată de către organele abilitate cu funcţii de control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110 la 220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Formarea şi utilizarea contrar legislaţiei a mijloacelor speciale ale instituţiei publice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190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Admiterea de către instituţiile finanţate din mijloacele bugetelor şi fondurilor componente ale bugetului public naţional a datoriilor creditoare cu termenul de achitare expirat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190 la 500 de unităţi convenţionale aplicată persoanei cu funcţie de răspundere.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[Art.298 modificat prin </w:t>
      </w:r>
      <w:hyperlink r:id="rId96" w:history="1">
        <w:r w:rsidRPr="005027AD">
          <w:rPr>
            <w:rFonts w:ascii="Times New Roman" w:eastAsia="Times New Roman" w:hAnsi="Times New Roman" w:cs="Times New Roman"/>
            <w:i/>
            <w:iCs/>
            <w:color w:val="0000FF"/>
            <w:sz w:val="20"/>
            <w:szCs w:val="20"/>
            <w:u w:val="single"/>
            <w:lang w:eastAsia="ru-RU"/>
          </w:rPr>
          <w:t>Legea nr.178 din 11.07.2012</w:t>
        </w:r>
      </w:hyperlink>
      <w:r w:rsidRPr="005027AD">
        <w:rPr>
          <w:rFonts w:ascii="Times New Roman" w:eastAsia="Times New Roman" w:hAnsi="Times New Roman" w:cs="Times New Roman"/>
          <w:i/>
          <w:iCs/>
          <w:color w:val="663300"/>
          <w:sz w:val="20"/>
          <w:szCs w:val="20"/>
          <w:lang w:eastAsia="ru-RU"/>
        </w:rPr>
        <w:t xml:space="preserve">, în vigoare 14.09.2012]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[Art.298 modificat prin </w:t>
      </w:r>
      <w:hyperlink r:id="rId97" w:history="1">
        <w:r w:rsidRPr="005027AD">
          <w:rPr>
            <w:rFonts w:ascii="Times New Roman" w:eastAsia="Times New Roman" w:hAnsi="Times New Roman" w:cs="Times New Roman"/>
            <w:i/>
            <w:iCs/>
            <w:color w:val="0000FF"/>
            <w:sz w:val="20"/>
            <w:szCs w:val="20"/>
            <w:u w:val="single"/>
            <w:lang w:eastAsia="ru-RU"/>
          </w:rPr>
          <w:t>Legea nr.48 din 26.03.2011</w:t>
        </w:r>
      </w:hyperlink>
      <w:r w:rsidRPr="005027AD">
        <w:rPr>
          <w:rFonts w:ascii="Times New Roman" w:eastAsia="Times New Roman" w:hAnsi="Times New Roman" w:cs="Times New Roman"/>
          <w:i/>
          <w:iCs/>
          <w:color w:val="663300"/>
          <w:sz w:val="20"/>
          <w:szCs w:val="20"/>
          <w:lang w:eastAsia="ru-RU"/>
        </w:rPr>
        <w:t xml:space="preserve">, în vigoare 04.04.2011]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[Art.298 modificat prin </w:t>
      </w:r>
      <w:hyperlink r:id="rId98" w:history="1">
        <w:r w:rsidRPr="005027AD">
          <w:rPr>
            <w:rFonts w:ascii="Times New Roman" w:eastAsia="Times New Roman" w:hAnsi="Times New Roman" w:cs="Times New Roman"/>
            <w:i/>
            <w:iCs/>
            <w:color w:val="0000FF"/>
            <w:sz w:val="20"/>
            <w:szCs w:val="20"/>
            <w:u w:val="single"/>
            <w:lang w:eastAsia="ru-RU"/>
          </w:rPr>
          <w:t>Legea nr.108-XVI din 17.12.2009</w:t>
        </w:r>
      </w:hyperlink>
      <w:r w:rsidRPr="005027AD">
        <w:rPr>
          <w:rFonts w:ascii="Times New Roman" w:eastAsia="Times New Roman" w:hAnsi="Times New Roman" w:cs="Times New Roman"/>
          <w:i/>
          <w:iCs/>
          <w:color w:val="663300"/>
          <w:sz w:val="20"/>
          <w:szCs w:val="20"/>
          <w:lang w:eastAsia="ru-RU"/>
        </w:rPr>
        <w:t xml:space="preserve">, în vigoare 01.01.2010]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22" w:name="Articolul_299."/>
      <w:r w:rsidRPr="005027AD">
        <w:rPr>
          <w:rFonts w:ascii="Times New Roman" w:eastAsia="Times New Roman" w:hAnsi="Times New Roman" w:cs="Times New Roman"/>
          <w:b/>
          <w:bCs/>
          <w:sz w:val="24"/>
          <w:szCs w:val="24"/>
          <w:lang w:eastAsia="ru-RU"/>
        </w:rPr>
        <w:t>Articolul 299.</w:t>
      </w:r>
      <w:bookmarkEnd w:id="322"/>
      <w:r w:rsidRPr="005027AD">
        <w:rPr>
          <w:rFonts w:ascii="Times New Roman" w:eastAsia="Times New Roman" w:hAnsi="Times New Roman" w:cs="Times New Roman"/>
          <w:sz w:val="24"/>
          <w:szCs w:val="24"/>
          <w:lang w:eastAsia="ru-RU"/>
        </w:rPr>
        <w:t xml:space="preserve"> Încălcarea regulilor de păstrare şi de evidenţă a blanchetelor de strictă evidenţă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de păstrare şi de evidenţă a blanchetelor de strictă evidenţă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regulilor de vînzare-cumpărare a blanchetelor de strictă evidenţă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23" w:name="Articolul_300."/>
      <w:r w:rsidRPr="005027AD">
        <w:rPr>
          <w:rFonts w:ascii="Times New Roman" w:eastAsia="Times New Roman" w:hAnsi="Times New Roman" w:cs="Times New Roman"/>
          <w:b/>
          <w:bCs/>
          <w:sz w:val="24"/>
          <w:szCs w:val="24"/>
          <w:lang w:eastAsia="ru-RU"/>
        </w:rPr>
        <w:t>Articolul 300.</w:t>
      </w:r>
      <w:bookmarkEnd w:id="323"/>
      <w:r w:rsidRPr="005027AD">
        <w:rPr>
          <w:rFonts w:ascii="Times New Roman" w:eastAsia="Times New Roman" w:hAnsi="Times New Roman" w:cs="Times New Roman"/>
          <w:sz w:val="24"/>
          <w:szCs w:val="24"/>
          <w:lang w:eastAsia="ru-RU"/>
        </w:rPr>
        <w:t xml:space="preserve"> Manipularea pe piaţa valorilor mobiliare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Tranzacţionarea sau influenţarea tranzacţiilor cu valori mobiliare prin informaţie, promisiuni, pronosticuri, avize false şi eronate, denaturarea sau tăinuirea intenţionată a informaţiei despre emitent sau despre valorile mobiliare ale acestuia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Utilizarea de către participantul profesionist la piaţa valorilor mobiliare sau de către colaboratorii acestuia a informaţiei confidenţiale cu încălcarea legislaţiei la efectuarea tranzacţiilor cu valori mobiliare, precum şi influenţarea acestor tranzacţii de către terţi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Încălcarea, neexecutarea sau executarea neadecvată ori neonestă de către broker a cerinţelor privind activitatea sa, stipulate în legislaţie şi în contractul respectiv, a altor prevederi ale legislaţiei şi ale actelor normative ale Comisiei Naţionale a Pieţei Financiare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Refuzul dealerului de a efectua tranzacţii cu valori mobiliare conform clauzelor esenţiale anunţate de el, iar în cazul lipsei în anunţul dealerului a clauzelor esenţiale, conform condiţiilor propuse de clientul acestuia sau conform cerinţelor legislaţiei înaintate faţă de dealer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24" w:name="Articolul_301."/>
      <w:r w:rsidRPr="005027AD">
        <w:rPr>
          <w:rFonts w:ascii="Times New Roman" w:eastAsia="Times New Roman" w:hAnsi="Times New Roman" w:cs="Times New Roman"/>
          <w:b/>
          <w:bCs/>
          <w:sz w:val="24"/>
          <w:szCs w:val="24"/>
          <w:lang w:eastAsia="ru-RU"/>
        </w:rPr>
        <w:t>Articolul 301.</w:t>
      </w:r>
      <w:bookmarkEnd w:id="324"/>
      <w:r w:rsidRPr="005027AD">
        <w:rPr>
          <w:rFonts w:ascii="Times New Roman" w:eastAsia="Times New Roman" w:hAnsi="Times New Roman" w:cs="Times New Roman"/>
          <w:sz w:val="24"/>
          <w:szCs w:val="24"/>
          <w:lang w:eastAsia="ru-RU"/>
        </w:rPr>
        <w:t xml:space="preserve"> Evaziunea fiscală a persoanelor fizice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Evaziunea fiscală a persoanelor fizice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Evaziunea fiscală a persoanelor fizice care nu practică activitate de întreprinzător prin eschivarea de la prezentarea declaraţiei cu privire la impozitul pe venit sau prin includerea în declaraţie a unor date denaturate, dacă suma impozitului pe venit care trebuia să fie achitat nu depăşeşte 2500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Nu se aplică sancţiune în cazul în care impozitul pe venit ce urmează a fi achitat este mai mic de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[Art.301 în redacţia </w:t>
      </w:r>
      <w:hyperlink r:id="rId99" w:history="1">
        <w:r w:rsidRPr="005027AD">
          <w:rPr>
            <w:rFonts w:ascii="Times New Roman" w:eastAsia="Times New Roman" w:hAnsi="Times New Roman" w:cs="Times New Roman"/>
            <w:i/>
            <w:iCs/>
            <w:color w:val="0000FF"/>
            <w:sz w:val="20"/>
            <w:szCs w:val="20"/>
            <w:u w:val="single"/>
            <w:lang w:eastAsia="ru-RU"/>
          </w:rPr>
          <w:t>Legii nr.206 din 21.10.2011</w:t>
        </w:r>
      </w:hyperlink>
      <w:r w:rsidRPr="005027AD">
        <w:rPr>
          <w:rFonts w:ascii="Times New Roman" w:eastAsia="Times New Roman" w:hAnsi="Times New Roman" w:cs="Times New Roman"/>
          <w:i/>
          <w:iCs/>
          <w:color w:val="663300"/>
          <w:sz w:val="20"/>
          <w:szCs w:val="20"/>
          <w:lang w:eastAsia="ru-RU"/>
        </w:rPr>
        <w:t xml:space="preserve">, în vigoare 18.11.2011]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25" w:name="Articolul_302."/>
      <w:r w:rsidRPr="005027AD">
        <w:rPr>
          <w:rFonts w:ascii="Times New Roman" w:eastAsia="Times New Roman" w:hAnsi="Times New Roman" w:cs="Times New Roman"/>
          <w:b/>
          <w:bCs/>
          <w:sz w:val="24"/>
          <w:szCs w:val="24"/>
          <w:lang w:eastAsia="ru-RU"/>
        </w:rPr>
        <w:t>Articolul 302.</w:t>
      </w:r>
      <w:bookmarkEnd w:id="325"/>
      <w:r w:rsidRPr="005027AD">
        <w:rPr>
          <w:rFonts w:ascii="Times New Roman" w:eastAsia="Times New Roman" w:hAnsi="Times New Roman" w:cs="Times New Roman"/>
          <w:sz w:val="24"/>
          <w:szCs w:val="24"/>
          <w:lang w:eastAsia="ru-RU"/>
        </w:rPr>
        <w:t xml:space="preserve"> Abuzurile pe piaţa financiară nebancară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Desfăşurarea fără înregistrare la Comisia Naţională a Pieţei Financiare a ofertei publice obligatorii a valorilor mobiliare pe piaţa primară sau secundară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250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Neefectuarea pe parcursul desfăşurării ofertei publice de valori mobiliare pe piaţa primară ori secundară a modificărilor necesare în prospectul ofertei publice sau în alte documente prezentate pentru înregistrarea ofertei, în cazul depistării unor date neveridice,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Neprezentarea de informaţie sau prezentarea unei informaţii neautentice sau incomplete Comisiei Naţionale a Pieţei Financiare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Ţinerea registrului deţinătorilor de valori mobiliare nominative cu încălcarea regulilor şi cerinţelor stabilite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Nerespectarea de către emitenţi şi de către participanţii profesionişti la piaţa financiară nebancară a formelor de dare de seamă stabilite de legislaţie şi/sau nerespectarea termenelor de publicare în presă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Nerespectarea de către participanţii profesionişti la piaţa financiară nebancară a cerinţei privind accesul liber al clienţilor acestora la informaţia general accesibilă despre activitatea pe care o desfăşoară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80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Eschivarea emitentului de la ţinerea sau de la asigurarea ţinerii registrului deţinătorilor de valori mobiliare nominative conform cerinţelor legislaţiei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400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26" w:name="Articolul_303."/>
      <w:r w:rsidRPr="005027AD">
        <w:rPr>
          <w:rFonts w:ascii="Times New Roman" w:eastAsia="Times New Roman" w:hAnsi="Times New Roman" w:cs="Times New Roman"/>
          <w:b/>
          <w:bCs/>
          <w:sz w:val="24"/>
          <w:szCs w:val="24"/>
          <w:lang w:eastAsia="ru-RU"/>
        </w:rPr>
        <w:t>Articolul 303.</w:t>
      </w:r>
      <w:bookmarkEnd w:id="326"/>
      <w:r w:rsidRPr="005027AD">
        <w:rPr>
          <w:rFonts w:ascii="Times New Roman" w:eastAsia="Times New Roman" w:hAnsi="Times New Roman" w:cs="Times New Roman"/>
          <w:sz w:val="24"/>
          <w:szCs w:val="24"/>
          <w:lang w:eastAsia="ru-RU"/>
        </w:rPr>
        <w:t xml:space="preserve"> Încălcarea cerinţelor de prezentare a dărilor de seamă de către emitenţi şi participanţii profesionişti la piaţa financiară nebancară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Neprezentarea sau prezentarea tardivă Comisiei Naţionale a Pieţei Financiare de către emitenţi şi participanţii profesionişti la piaţa financiară nebancară a dărilor de seamă stabilite de legislaţie şi/sau prezentarea acestora în volum incomplet sau conţinînd informaţii neveridice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250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27" w:name="Articolul_304."/>
      <w:r w:rsidRPr="005027AD">
        <w:rPr>
          <w:rFonts w:ascii="Times New Roman" w:eastAsia="Times New Roman" w:hAnsi="Times New Roman" w:cs="Times New Roman"/>
          <w:b/>
          <w:bCs/>
          <w:sz w:val="24"/>
          <w:szCs w:val="24"/>
          <w:lang w:eastAsia="ru-RU"/>
        </w:rPr>
        <w:t>Articolul 304.</w:t>
      </w:r>
      <w:bookmarkEnd w:id="327"/>
      <w:r w:rsidRPr="005027AD">
        <w:rPr>
          <w:rFonts w:ascii="Times New Roman" w:eastAsia="Times New Roman" w:hAnsi="Times New Roman" w:cs="Times New Roman"/>
          <w:sz w:val="24"/>
          <w:szCs w:val="24"/>
          <w:lang w:eastAsia="ru-RU"/>
        </w:rPr>
        <w:t xml:space="preserve"> Încălcarea restricţiilor privind piaţa valorilor mobiliare, a prevederilor cu privire la tranzacţiile cu conflict de interese, a altor prevederi referitoare la piaţa valorilor mobiliare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restricţiilor privind vînzarea sau cumpărarea valorilor mobiliare stabilite pentru participanţii la piaţa valorilor mobiliare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180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Nerespectarea cerinţelor, prevăzute de legislaţia cu privire la piaţa valorilor mobiliare, la achiziţionarea sau la răscumpărarea de către emitent a valorilor mobiliare plasate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180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(3) Neprezentarea informaţiei emitentului de către acţionar în termenele stabilite de legislaţia cu privire la piaţa valorilor mobiliare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Denaturarea şi ascunderea premeditată a informaţiei despre activitatea economico-financiară a societăţii pe acţiuni, a altei informaţii pe care creditorii, acţionarii sau autorităţile publice, în conformitate cu legislaţia, trebuie să o primească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120 la 400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Neconvocarea adunării generale a acţionarilor sau convocarea acesteia cu încălcarea </w:t>
      </w:r>
      <w:hyperlink r:id="rId100" w:history="1">
        <w:r w:rsidRPr="005027AD">
          <w:rPr>
            <w:rFonts w:ascii="Times New Roman" w:eastAsia="Times New Roman" w:hAnsi="Times New Roman" w:cs="Times New Roman"/>
            <w:color w:val="0000FF"/>
            <w:sz w:val="24"/>
            <w:szCs w:val="24"/>
            <w:u w:val="single"/>
            <w:lang w:eastAsia="ru-RU"/>
          </w:rPr>
          <w:t>Legii privind societăţile pe acţiuni</w:t>
        </w:r>
      </w:hyperlink>
      <w:r w:rsidRPr="005027AD">
        <w:rPr>
          <w:rFonts w:ascii="Times New Roman" w:eastAsia="Times New Roman" w:hAnsi="Times New Roman" w:cs="Times New Roman"/>
          <w:sz w:val="24"/>
          <w:szCs w:val="24"/>
          <w:lang w:eastAsia="ru-RU"/>
        </w:rPr>
        <w:t xml:space="preserve"> şi/sau cu încălcarea statutului societăţii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80 la 180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Încălcarea modului de încheiere a tranzacţiilor de proporţii şi/sau a tranzacţiilor cu conflict de interese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400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Neprezentarea sau prezentarea tardivă a datelor, stabilite de legislaţie, de către persoanele interesate în efectuarea de către societăţile pe acţiuni a tranzacţiilor cu conflict de interese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250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28" w:name="Articolul_305."/>
      <w:r w:rsidRPr="005027AD">
        <w:rPr>
          <w:rFonts w:ascii="Times New Roman" w:eastAsia="Times New Roman" w:hAnsi="Times New Roman" w:cs="Times New Roman"/>
          <w:b/>
          <w:bCs/>
          <w:sz w:val="24"/>
          <w:szCs w:val="24"/>
          <w:lang w:eastAsia="ru-RU"/>
        </w:rPr>
        <w:t>Articolul 305.</w:t>
      </w:r>
      <w:bookmarkEnd w:id="328"/>
      <w:r w:rsidRPr="005027AD">
        <w:rPr>
          <w:rFonts w:ascii="Times New Roman" w:eastAsia="Times New Roman" w:hAnsi="Times New Roman" w:cs="Times New Roman"/>
          <w:sz w:val="24"/>
          <w:szCs w:val="24"/>
          <w:lang w:eastAsia="ru-RU"/>
        </w:rPr>
        <w:t xml:space="preserve"> Încălcarea regulilor de activitate în domeniul asigurărilor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modului de aplicare de către asigurători şi intermediarii în asigurări a primelor de asigurare stabilite în conformitate cu legile speciale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250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Practicarea de către asigurător (reasigurător) a claselor de asigurări care nu sînt incluse în licenţă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250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Încheierea contractelor de asigurare cu încălcarea formelor standardizate ale acestora, stabilite în conformitate cu legislaţia,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250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Practicarea de către asigurător (reasigurător) şi/sau de către intermediarii în asigurări şi/sau în reasigurări a altor activităţi decît cele ce se limitează la asigurare, la reasigurare şi la operaţiunile ce rezultă direct din aceste acţiuni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250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Investirea de către asigurător (reasigurător) a mai mult de 15% din capitalul propriu în capitalul social al unei societăţi comerciale fără avizul prealabil al Comisiei Naţionale a Pieţei Financiare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Efectuarea de către asigurător (reasigurător) a transferului de portofoliu de asigurare în lipsa aprobării Comisiei Naţionale a Pieţei Financiare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80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29" w:name="Articolul_306."/>
      <w:r w:rsidRPr="005027AD">
        <w:rPr>
          <w:rFonts w:ascii="Times New Roman" w:eastAsia="Times New Roman" w:hAnsi="Times New Roman" w:cs="Times New Roman"/>
          <w:b/>
          <w:bCs/>
          <w:sz w:val="24"/>
          <w:szCs w:val="24"/>
          <w:lang w:eastAsia="ru-RU"/>
        </w:rPr>
        <w:t>Articolul 306.</w:t>
      </w:r>
      <w:bookmarkEnd w:id="329"/>
      <w:r w:rsidRPr="005027AD">
        <w:rPr>
          <w:rFonts w:ascii="Times New Roman" w:eastAsia="Times New Roman" w:hAnsi="Times New Roman" w:cs="Times New Roman"/>
          <w:sz w:val="24"/>
          <w:szCs w:val="24"/>
          <w:lang w:eastAsia="ru-RU"/>
        </w:rPr>
        <w:t xml:space="preserve"> Încălcarea regulilor de majorare sau de reducere a participaţiilor calificate în capitalul social al asigurătorului (reasigurătorului)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Majorarea, fără avizul prealabil al Comisiei Naţionale a Pieţei Financiare, a participaţiei calificate în capitalul social al asigurătorului (reasigurătorului) peste 20%, 33% sau 50% din acţiunile cu drept de vot ale acestuia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80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Reducerea, fără avizul prealabil al Comisiei Naţionale a Pieţei Financiare, a participaţiei calificate în capitalul social al asigurătorului (reasigurătorului) sub nivelul de 20%, 33% sau 50% din acţiunile cu drept de vot ale acestuia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30" w:name="Articolul_307."/>
      <w:r w:rsidRPr="005027AD">
        <w:rPr>
          <w:rFonts w:ascii="Times New Roman" w:eastAsia="Times New Roman" w:hAnsi="Times New Roman" w:cs="Times New Roman"/>
          <w:b/>
          <w:bCs/>
          <w:sz w:val="24"/>
          <w:szCs w:val="24"/>
          <w:lang w:eastAsia="ru-RU"/>
        </w:rPr>
        <w:lastRenderedPageBreak/>
        <w:t>Articolul 307.</w:t>
      </w:r>
      <w:bookmarkEnd w:id="330"/>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Încălcarea regulilor activităţii de intermediere în asigurări şi/sau în reasigurări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Prestarea serviciilor de asigurare prin agenţi de asigurare care nu întrunesc condiţiile prevăzute în legislaţia din domeniul asigurărilor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asigurătorului (reasigurătorului) care l-a autorizat.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Prestarea serviciilor de intermediere de către brokeri de asigurare şi/sau de reasigurare prin agenţi de asigurare persoane fizice sau persoane juridice ori prin subagenţi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cu funcţie de răspundere a brokerului de asigurare şi/sau de reasigurare.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Colectarea primelor de asigurare şi/sau de reasigurare de către brokerul de asigurare şi/sau de reasigurare în lipsa împuternicirilor exprese din partea asigurătorului (reasigurătorului)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60 la 120 de unităţi convenţionale aplicată persoanei cu funcţie de răspundere a brokerului de asigurare şi/sau de reasigurare.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31" w:name="Articolul_308."/>
      <w:r w:rsidRPr="005027AD">
        <w:rPr>
          <w:rFonts w:ascii="Times New Roman" w:eastAsia="Times New Roman" w:hAnsi="Times New Roman" w:cs="Times New Roman"/>
          <w:b/>
          <w:bCs/>
          <w:sz w:val="24"/>
          <w:szCs w:val="24"/>
          <w:lang w:eastAsia="ru-RU"/>
        </w:rPr>
        <w:t>Articolul 308.</w:t>
      </w:r>
      <w:bookmarkEnd w:id="331"/>
      <w:r w:rsidRPr="005027AD">
        <w:rPr>
          <w:rFonts w:ascii="Times New Roman" w:eastAsia="Times New Roman" w:hAnsi="Times New Roman" w:cs="Times New Roman"/>
          <w:sz w:val="24"/>
          <w:szCs w:val="24"/>
          <w:lang w:eastAsia="ru-RU"/>
        </w:rPr>
        <w:t xml:space="preserve"> Încălcarea modului de determinare a marjei de solvabilitate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Nerespectarea, în funcţie de clasele de asigurări practicate, de către asigurător (reasigurător) a modului de determinare a marjei de solvabilitate în conformitate cu modalitatea de calcul şi de raportare stabilită prin actele normative ale Comisiei Naţionale a Pieţei Financiare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80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32" w:name="Articolul_309."/>
      <w:r w:rsidRPr="005027AD">
        <w:rPr>
          <w:rFonts w:ascii="Times New Roman" w:eastAsia="Times New Roman" w:hAnsi="Times New Roman" w:cs="Times New Roman"/>
          <w:b/>
          <w:bCs/>
          <w:sz w:val="24"/>
          <w:szCs w:val="24"/>
          <w:lang w:eastAsia="ru-RU"/>
        </w:rPr>
        <w:t>Articolul 309.</w:t>
      </w:r>
      <w:bookmarkEnd w:id="332"/>
      <w:r w:rsidRPr="005027AD">
        <w:rPr>
          <w:rFonts w:ascii="Times New Roman" w:eastAsia="Times New Roman" w:hAnsi="Times New Roman" w:cs="Times New Roman"/>
          <w:sz w:val="24"/>
          <w:szCs w:val="24"/>
          <w:lang w:eastAsia="ru-RU"/>
        </w:rPr>
        <w:t xml:space="preserve"> Încălcarea modului de formare şi de menţinere a rezervelor tehnice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Nerespectarea de către asigurător (reasigurător) a modului de formare şi de menţinere, potrivit activităţii pe care o desfăşoară, a rezervelor tehnice suficiente, necesare îndeplinirii obligaţiilor ce rezultă din contractele de asigurare şi de reasigurare, în conformitate cu actele normative ale Comisiei Naţionale a Pieţei Financiare,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Nerespectarea categoriilor de active admise să reprezinte rezervele tehnice şi rezervele matematice ale asigurătorului, a regulilor de dispersare a plasamentelor, precum şi a coeficientului de lichiditate stabilit prin actele normative ale Comisiei Naţionale a Pieţei Financiare,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120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Desfăşurarea simultană a activităţii de asigurare de viaţă şi a activităţii de asigurare generală fără separarea acestor două activităţi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80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33" w:name="Articolul_310."/>
      <w:r w:rsidRPr="005027AD">
        <w:rPr>
          <w:rFonts w:ascii="Times New Roman" w:eastAsia="Times New Roman" w:hAnsi="Times New Roman" w:cs="Times New Roman"/>
          <w:b/>
          <w:bCs/>
          <w:sz w:val="24"/>
          <w:szCs w:val="24"/>
          <w:lang w:eastAsia="ru-RU"/>
        </w:rPr>
        <w:t>Articolul 310.</w:t>
      </w:r>
      <w:bookmarkEnd w:id="333"/>
      <w:r w:rsidRPr="005027AD">
        <w:rPr>
          <w:rFonts w:ascii="Times New Roman" w:eastAsia="Times New Roman" w:hAnsi="Times New Roman" w:cs="Times New Roman"/>
          <w:sz w:val="24"/>
          <w:szCs w:val="24"/>
          <w:lang w:eastAsia="ru-RU"/>
        </w:rPr>
        <w:t xml:space="preserve"> Încălcarea legislaţiei privind activitatea asociaţiilor de economii şi împrumut şi a organizaţiilor de microfinanţare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procedurii stabilite privind modificarea statutului asociaţiei de economii şi împrumut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restricţiilor stabilite în activitatea asociaţiilor de economii şi împrumut sau a organizaţiilor de microfinanţare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aplicată administratorului asociaţiei de economii şi împrumut şi persoanei cu funcţie de răspundere din organizaţia de microfinanţare,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Încălcarea acordului privind măsurile de stabilizare sau a ordonanţei Comisiei Naţionale a Pieţei Financiare privind încetarea încălcărilor şi/sau implementarea măsurilor de remediere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34" w:name="Articolul_311."/>
      <w:r w:rsidRPr="005027AD">
        <w:rPr>
          <w:rFonts w:ascii="Times New Roman" w:eastAsia="Times New Roman" w:hAnsi="Times New Roman" w:cs="Times New Roman"/>
          <w:b/>
          <w:bCs/>
          <w:sz w:val="24"/>
          <w:szCs w:val="24"/>
          <w:lang w:eastAsia="ru-RU"/>
        </w:rPr>
        <w:t>Articolul 311.</w:t>
      </w:r>
      <w:bookmarkEnd w:id="334"/>
      <w:r w:rsidRPr="005027AD">
        <w:rPr>
          <w:rFonts w:ascii="Times New Roman" w:eastAsia="Times New Roman" w:hAnsi="Times New Roman" w:cs="Times New Roman"/>
          <w:sz w:val="24"/>
          <w:szCs w:val="24"/>
          <w:lang w:eastAsia="ru-RU"/>
        </w:rPr>
        <w:t xml:space="preserve"> Încălcarea termenului de restituire a taxei pe valoarea adăugată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Încălcarea termenului, stabilit de legislaţie, de restituire a taxei pe valoarea adăugată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în mărime de pînă la 500 de unităţi convenţionale aplicată persoanei cu funcţie de răspundere din organul cu atribuţii de administrare fiscală, în ale cărei obligaţii intră restituirea taxei pe valoarea adăugată.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XVI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CONTRAVENŢII CE AFECTEAZĂ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ACTIVITATEA AUTORITĂŢILOR PUBLICE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35" w:name="Articolul_312."/>
      <w:r w:rsidRPr="005027AD">
        <w:rPr>
          <w:rFonts w:ascii="Times New Roman" w:eastAsia="Times New Roman" w:hAnsi="Times New Roman" w:cs="Times New Roman"/>
          <w:b/>
          <w:bCs/>
          <w:sz w:val="24"/>
          <w:szCs w:val="24"/>
          <w:lang w:eastAsia="ru-RU"/>
        </w:rPr>
        <w:t>Articolul 312.</w:t>
      </w:r>
      <w:bookmarkEnd w:id="335"/>
      <w:r w:rsidRPr="005027AD">
        <w:rPr>
          <w:rFonts w:ascii="Times New Roman" w:eastAsia="Times New Roman" w:hAnsi="Times New Roman" w:cs="Times New Roman"/>
          <w:sz w:val="24"/>
          <w:szCs w:val="24"/>
          <w:lang w:eastAsia="ru-RU"/>
        </w:rPr>
        <w:t xml:space="preserve"> Abuzul de putere sau abuzul de serviciu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Folosirea intenţionată a situaţiei de serviciu într-un mod care contravine intereselor publice sau drepturilor şi intereselor ocrotite de lege ale persoanelor fizice şi juridice, dacă fapta nu întruneşte elementele constitutive ale infracţiunii,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150 de unităţi convenţionale cu privarea de dreptul de a deţine o anumită funcţie sau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36" w:name="Articolul_313."/>
      <w:r w:rsidRPr="005027AD">
        <w:rPr>
          <w:rFonts w:ascii="Times New Roman" w:eastAsia="Times New Roman" w:hAnsi="Times New Roman" w:cs="Times New Roman"/>
          <w:b/>
          <w:bCs/>
          <w:sz w:val="24"/>
          <w:szCs w:val="24"/>
          <w:lang w:eastAsia="ru-RU"/>
        </w:rPr>
        <w:t>Articolul 313.</w:t>
      </w:r>
      <w:bookmarkEnd w:id="336"/>
      <w:r w:rsidRPr="005027AD">
        <w:rPr>
          <w:rFonts w:ascii="Times New Roman" w:eastAsia="Times New Roman" w:hAnsi="Times New Roman" w:cs="Times New Roman"/>
          <w:sz w:val="24"/>
          <w:szCs w:val="24"/>
          <w:lang w:eastAsia="ru-RU"/>
        </w:rPr>
        <w:t xml:space="preserve"> Excesul de putere sau depăşirea atribuţiilor de serviciu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Săvîrşirea unei acţiuni care depăşeşte în mod vădit limitele drepturilor şi atribuţiilor acordate prin lege şi care contravine intereselor publice sau drepturilor şi intereselor ocrotite de lege ale persoanelor fizice sau juridice, dacă fapta nu întruneşte elementele constitutive ale infracţiunii,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150 de unităţi convenţionale cu privarea de dreptul de a deţine o anumită funcţie sau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37" w:name="Articolul_313&lt;sup&gt;1&lt;/sup&gt;."/>
      <w:r w:rsidRPr="005027AD">
        <w:rPr>
          <w:rFonts w:ascii="Times New Roman" w:eastAsia="Times New Roman" w:hAnsi="Times New Roman" w:cs="Times New Roman"/>
          <w:b/>
          <w:bCs/>
          <w:sz w:val="24"/>
          <w:szCs w:val="24"/>
          <w:lang w:eastAsia="ru-RU"/>
        </w:rPr>
        <w:t>Articolul 313</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337"/>
      <w:r w:rsidRPr="005027AD">
        <w:rPr>
          <w:rFonts w:ascii="Times New Roman" w:eastAsia="Times New Roman" w:hAnsi="Times New Roman" w:cs="Times New Roman"/>
          <w:sz w:val="24"/>
          <w:szCs w:val="24"/>
          <w:lang w:eastAsia="ru-RU"/>
        </w:rPr>
        <w:t xml:space="preserve"> Protecţionismul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Protecţionismul, adică sprijinul la soluţionarea problemelor persoanelor fizice sau juridice neprevăzut de actele normative, indiferent de motive, care nu conţine elemente de infracţiune, acordat în exerciţiul funcţiunii de către persoana care activează în cadrul unei autorităţi publice, instituţii publice, întreprinderi de stat sau municipale ori în cadrul unei societăţi comerciale cu capital majoritar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[Art.313</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101"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38" w:name="Articolul_313&lt;sup&gt;2&lt;/sup&gt;."/>
      <w:r w:rsidRPr="005027AD">
        <w:rPr>
          <w:rFonts w:ascii="Times New Roman" w:eastAsia="Times New Roman" w:hAnsi="Times New Roman" w:cs="Times New Roman"/>
          <w:b/>
          <w:bCs/>
          <w:sz w:val="24"/>
          <w:szCs w:val="24"/>
          <w:lang w:eastAsia="ru-RU"/>
        </w:rPr>
        <w:t>Articolul 313</w:t>
      </w:r>
      <w:r w:rsidRPr="005027AD">
        <w:rPr>
          <w:rFonts w:ascii="Times New Roman" w:eastAsia="Times New Roman" w:hAnsi="Times New Roman" w:cs="Times New Roman"/>
          <w:b/>
          <w:bCs/>
          <w:sz w:val="24"/>
          <w:szCs w:val="24"/>
          <w:vertAlign w:val="superscript"/>
          <w:lang w:eastAsia="ru-RU"/>
        </w:rPr>
        <w:t>2</w:t>
      </w:r>
      <w:r w:rsidRPr="005027AD">
        <w:rPr>
          <w:rFonts w:ascii="Times New Roman" w:eastAsia="Times New Roman" w:hAnsi="Times New Roman" w:cs="Times New Roman"/>
          <w:b/>
          <w:bCs/>
          <w:sz w:val="24"/>
          <w:szCs w:val="24"/>
          <w:lang w:eastAsia="ru-RU"/>
        </w:rPr>
        <w:t>.</w:t>
      </w:r>
      <w:bookmarkEnd w:id="338"/>
      <w:r w:rsidRPr="005027AD">
        <w:rPr>
          <w:rFonts w:ascii="Times New Roman" w:eastAsia="Times New Roman" w:hAnsi="Times New Roman" w:cs="Times New Roman"/>
          <w:sz w:val="24"/>
          <w:szCs w:val="24"/>
          <w:lang w:eastAsia="ru-RU"/>
        </w:rPr>
        <w:t xml:space="preserve"> Nedeclararea conflictului de interese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Nedeclararea conflictului de interese de către persoana care activează în cadrul unei autorităţi publice, instituţii publice, întreprinderi de stat sau municipale ori în cadrul unei societăţi comerciale cu capital majoritar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[Art.313</w:t>
      </w:r>
      <w:r w:rsidRPr="005027AD">
        <w:rPr>
          <w:rFonts w:ascii="Times New Roman" w:eastAsia="Times New Roman" w:hAnsi="Times New Roman" w:cs="Times New Roman"/>
          <w:i/>
          <w:iCs/>
          <w:color w:val="663300"/>
          <w:sz w:val="20"/>
          <w:szCs w:val="20"/>
          <w:vertAlign w:val="superscript"/>
          <w:lang w:eastAsia="ru-RU"/>
        </w:rPr>
        <w:t>2</w:t>
      </w:r>
      <w:r w:rsidRPr="005027AD">
        <w:rPr>
          <w:rFonts w:ascii="Times New Roman" w:eastAsia="Times New Roman" w:hAnsi="Times New Roman" w:cs="Times New Roman"/>
          <w:i/>
          <w:iCs/>
          <w:color w:val="663300"/>
          <w:sz w:val="20"/>
          <w:szCs w:val="20"/>
          <w:lang w:eastAsia="ru-RU"/>
        </w:rPr>
        <w:t xml:space="preserve"> introdus prin </w:t>
      </w:r>
      <w:hyperlink r:id="rId102"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39" w:name="Articolul_313&lt;sup&gt;3&lt;/sup&gt;."/>
      <w:r w:rsidRPr="005027AD">
        <w:rPr>
          <w:rFonts w:ascii="Times New Roman" w:eastAsia="Times New Roman" w:hAnsi="Times New Roman" w:cs="Times New Roman"/>
          <w:b/>
          <w:bCs/>
          <w:sz w:val="24"/>
          <w:szCs w:val="24"/>
          <w:lang w:eastAsia="ru-RU"/>
        </w:rPr>
        <w:t>Articolul 313</w:t>
      </w:r>
      <w:r w:rsidRPr="005027AD">
        <w:rPr>
          <w:rFonts w:ascii="Times New Roman" w:eastAsia="Times New Roman" w:hAnsi="Times New Roman" w:cs="Times New Roman"/>
          <w:b/>
          <w:bCs/>
          <w:sz w:val="24"/>
          <w:szCs w:val="24"/>
          <w:vertAlign w:val="superscript"/>
          <w:lang w:eastAsia="ru-RU"/>
        </w:rPr>
        <w:t>3</w:t>
      </w:r>
      <w:r w:rsidRPr="005027AD">
        <w:rPr>
          <w:rFonts w:ascii="Times New Roman" w:eastAsia="Times New Roman" w:hAnsi="Times New Roman" w:cs="Times New Roman"/>
          <w:b/>
          <w:bCs/>
          <w:sz w:val="24"/>
          <w:szCs w:val="24"/>
          <w:lang w:eastAsia="ru-RU"/>
        </w:rPr>
        <w:t>.</w:t>
      </w:r>
      <w:bookmarkEnd w:id="339"/>
      <w:r w:rsidRPr="005027AD">
        <w:rPr>
          <w:rFonts w:ascii="Times New Roman" w:eastAsia="Times New Roman" w:hAnsi="Times New Roman" w:cs="Times New Roman"/>
          <w:sz w:val="24"/>
          <w:szCs w:val="24"/>
          <w:lang w:eastAsia="ru-RU"/>
        </w:rPr>
        <w:t xml:space="preserve"> Excesul de putere privind actele permisive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Tergiversarea nemotivată şi/sau depăşirea perioadei de timp stabilite de lege pentru eliberarea actului permisiv, precum şi eliberarea actului permisiv pe un termen de valabilitate mai mic decît termenul prevăzut de Nomenclatorul actelor permisive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75 de unităţi convenţionale aplicată persoanei fizice, cu amendă de la 75 la 100 de unităţi convenţionale aplicată persoanei cu funcţii de răspundere,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Cererea de a deţine şi/sau eliberarea unui act permisiv care nu este inclus în </w:t>
      </w:r>
      <w:hyperlink r:id="rId103" w:history="1">
        <w:r w:rsidRPr="005027AD">
          <w:rPr>
            <w:rFonts w:ascii="Times New Roman" w:eastAsia="Times New Roman" w:hAnsi="Times New Roman" w:cs="Times New Roman"/>
            <w:color w:val="0000FF"/>
            <w:sz w:val="24"/>
            <w:szCs w:val="24"/>
            <w:u w:val="single"/>
            <w:lang w:eastAsia="ru-RU"/>
          </w:rPr>
          <w:t>Nomenclatorul actelor permisive</w:t>
        </w:r>
      </w:hyperlink>
      <w:r w:rsidRPr="005027AD">
        <w:rPr>
          <w:rFonts w:ascii="Times New Roman" w:eastAsia="Times New Roman" w:hAnsi="Times New Roman" w:cs="Times New Roman"/>
          <w:sz w:val="24"/>
          <w:szCs w:val="24"/>
          <w:lang w:eastAsia="ru-RU"/>
        </w:rPr>
        <w:t xml:space="preserve">, stabilirea şi/sau aplicarea unei plăţi pentru eliberarea actului permisiv într-un cuantum mai mare decît plata prevăzută de </w:t>
      </w:r>
      <w:hyperlink r:id="rId104" w:history="1">
        <w:r w:rsidRPr="005027AD">
          <w:rPr>
            <w:rFonts w:ascii="Times New Roman" w:eastAsia="Times New Roman" w:hAnsi="Times New Roman" w:cs="Times New Roman"/>
            <w:color w:val="0000FF"/>
            <w:sz w:val="24"/>
            <w:szCs w:val="24"/>
            <w:u w:val="single"/>
            <w:lang w:eastAsia="ru-RU"/>
          </w:rPr>
          <w:t>Nomenclatorul actelor permisive</w:t>
        </w:r>
      </w:hyperlink>
      <w:r w:rsidRPr="005027AD">
        <w:rPr>
          <w:rFonts w:ascii="Times New Roman" w:eastAsia="Times New Roman" w:hAnsi="Times New Roman" w:cs="Times New Roman"/>
          <w:sz w:val="24"/>
          <w:szCs w:val="24"/>
          <w:lang w:eastAsia="ru-RU"/>
        </w:rPr>
        <w:t xml:space="preserve">, refuzul nemotivat de eliberare a actului permisiv, invocarea şi aplicarea unor cerinţe şi proceduri </w:t>
      </w:r>
      <w:r w:rsidRPr="005027AD">
        <w:rPr>
          <w:rFonts w:ascii="Times New Roman" w:eastAsia="Times New Roman" w:hAnsi="Times New Roman" w:cs="Times New Roman"/>
          <w:sz w:val="24"/>
          <w:szCs w:val="24"/>
          <w:lang w:eastAsia="ru-RU"/>
        </w:rPr>
        <w:lastRenderedPageBreak/>
        <w:t xml:space="preserve">de eliberare a actelor permisive care nu corespund legii, precum şi retragerea nemotivată a actului permisiv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150 la 200 de unităţi convenţionale aplicată persoanei cu funcţii de răspundere,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[Art.313</w:t>
      </w:r>
      <w:r w:rsidRPr="005027AD">
        <w:rPr>
          <w:rFonts w:ascii="Times New Roman" w:eastAsia="Times New Roman" w:hAnsi="Times New Roman" w:cs="Times New Roman"/>
          <w:i/>
          <w:iCs/>
          <w:color w:val="663300"/>
          <w:sz w:val="20"/>
          <w:szCs w:val="20"/>
          <w:vertAlign w:val="superscript"/>
          <w:lang w:eastAsia="ru-RU"/>
        </w:rPr>
        <w:t>3</w:t>
      </w:r>
      <w:r w:rsidRPr="005027AD">
        <w:rPr>
          <w:rFonts w:ascii="Times New Roman" w:eastAsia="Times New Roman" w:hAnsi="Times New Roman" w:cs="Times New Roman"/>
          <w:i/>
          <w:iCs/>
          <w:color w:val="663300"/>
          <w:sz w:val="20"/>
          <w:szCs w:val="20"/>
          <w:lang w:eastAsia="ru-RU"/>
        </w:rPr>
        <w:t xml:space="preserve"> introdus prin </w:t>
      </w:r>
      <w:hyperlink r:id="rId105" w:history="1">
        <w:r w:rsidRPr="005027AD">
          <w:rPr>
            <w:rFonts w:ascii="Times New Roman" w:eastAsia="Times New Roman" w:hAnsi="Times New Roman" w:cs="Times New Roman"/>
            <w:i/>
            <w:iCs/>
            <w:color w:val="0000FF"/>
            <w:sz w:val="20"/>
            <w:szCs w:val="20"/>
            <w:u w:val="single"/>
            <w:lang w:eastAsia="ru-RU"/>
          </w:rPr>
          <w:t>Legea nr.162 din 22.07.2011</w:t>
        </w:r>
      </w:hyperlink>
      <w:r w:rsidRPr="005027AD">
        <w:rPr>
          <w:rFonts w:ascii="Times New Roman" w:eastAsia="Times New Roman" w:hAnsi="Times New Roman" w:cs="Times New Roman"/>
          <w:i/>
          <w:iCs/>
          <w:color w:val="663300"/>
          <w:sz w:val="20"/>
          <w:szCs w:val="20"/>
          <w:lang w:eastAsia="ru-RU"/>
        </w:rPr>
        <w:t xml:space="preserve">, în vigoare 14.10.2011]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40" w:name="Articolul_314."/>
      <w:r w:rsidRPr="005027AD">
        <w:rPr>
          <w:rFonts w:ascii="Times New Roman" w:eastAsia="Times New Roman" w:hAnsi="Times New Roman" w:cs="Times New Roman"/>
          <w:b/>
          <w:bCs/>
          <w:sz w:val="24"/>
          <w:szCs w:val="24"/>
          <w:lang w:eastAsia="ru-RU"/>
        </w:rPr>
        <w:t>Articolul 314.</w:t>
      </w:r>
      <w:bookmarkEnd w:id="340"/>
      <w:r w:rsidRPr="005027AD">
        <w:rPr>
          <w:rFonts w:ascii="Times New Roman" w:eastAsia="Times New Roman" w:hAnsi="Times New Roman" w:cs="Times New Roman"/>
          <w:sz w:val="24"/>
          <w:szCs w:val="24"/>
          <w:lang w:eastAsia="ru-RU"/>
        </w:rPr>
        <w:t xml:space="preserve"> Tăinuirea unui act de corupţie ori a unui act conex acestuia sau neluarea măsurilor de rigoare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Tăinuirea unui act de corupţie ori a unui act conex acestuia sau neluarea măsurilor de rigoare faţă de funcţionarii din subordine care au săvîrşit astfel de acţiuni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[Art.314 în redacţia </w:t>
      </w:r>
      <w:hyperlink r:id="rId106" w:history="1">
        <w:r w:rsidRPr="005027AD">
          <w:rPr>
            <w:rFonts w:ascii="Times New Roman" w:eastAsia="Times New Roman" w:hAnsi="Times New Roman" w:cs="Times New Roman"/>
            <w:i/>
            <w:iCs/>
            <w:color w:val="0000FF"/>
            <w:sz w:val="20"/>
            <w:szCs w:val="20"/>
            <w:u w:val="single"/>
            <w:lang w:eastAsia="ru-RU"/>
          </w:rPr>
          <w:t>Legii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41" w:name="Articolul_314&lt;sup&gt;1&lt;/sup&gt;."/>
      <w:r w:rsidRPr="005027AD">
        <w:rPr>
          <w:rFonts w:ascii="Times New Roman" w:eastAsia="Times New Roman" w:hAnsi="Times New Roman" w:cs="Times New Roman"/>
          <w:b/>
          <w:bCs/>
          <w:sz w:val="24"/>
          <w:szCs w:val="24"/>
          <w:lang w:eastAsia="ru-RU"/>
        </w:rPr>
        <w:t>Articolul 314</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341"/>
      <w:r w:rsidRPr="005027AD">
        <w:rPr>
          <w:rFonts w:ascii="Times New Roman" w:eastAsia="Times New Roman" w:hAnsi="Times New Roman" w:cs="Times New Roman"/>
          <w:sz w:val="24"/>
          <w:szCs w:val="24"/>
          <w:lang w:eastAsia="ru-RU"/>
        </w:rPr>
        <w:t xml:space="preserve"> Neasigurarea măsurilor de protecţie a funcţionarului public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Neasigurarea măsurilor stabilite de lege pentru protecţia funcţionarului public care informează cu bună-credinţă despre comiterea actelor de corupţie şi a celor conexe corupţiei, a faptelor de comportament corupţional, despre nerespectarea regulilor privind declararea veniturilor şi a proprietăţii şi despre încălcarea obligaţiilor legale privind conflictul de interese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[Art.314</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107" w:history="1">
        <w:r w:rsidRPr="005027AD">
          <w:rPr>
            <w:rFonts w:ascii="Times New Roman" w:eastAsia="Times New Roman" w:hAnsi="Times New Roman" w:cs="Times New Roman"/>
            <w:i/>
            <w:iCs/>
            <w:color w:val="0000FF"/>
            <w:sz w:val="20"/>
            <w:szCs w:val="20"/>
            <w:u w:val="single"/>
            <w:lang w:eastAsia="ru-RU"/>
          </w:rPr>
          <w:t>Legea nr.277 din 27.12.2011</w:t>
        </w:r>
      </w:hyperlink>
      <w:r w:rsidRPr="005027AD">
        <w:rPr>
          <w:rFonts w:ascii="Times New Roman" w:eastAsia="Times New Roman" w:hAnsi="Times New Roman" w:cs="Times New Roman"/>
          <w:i/>
          <w:iCs/>
          <w:color w:val="663300"/>
          <w:sz w:val="20"/>
          <w:szCs w:val="20"/>
          <w:lang w:eastAsia="ru-RU"/>
        </w:rPr>
        <w:t>, în vigoare 01.02.2012]</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42" w:name="Articolul_315."/>
      <w:r w:rsidRPr="005027AD">
        <w:rPr>
          <w:rFonts w:ascii="Times New Roman" w:eastAsia="Times New Roman" w:hAnsi="Times New Roman" w:cs="Times New Roman"/>
          <w:b/>
          <w:bCs/>
          <w:sz w:val="24"/>
          <w:szCs w:val="24"/>
          <w:lang w:eastAsia="ru-RU"/>
        </w:rPr>
        <w:t>Articolul 315.</w:t>
      </w:r>
      <w:bookmarkEnd w:id="342"/>
      <w:r w:rsidRPr="005027AD">
        <w:rPr>
          <w:rFonts w:ascii="Times New Roman" w:eastAsia="Times New Roman" w:hAnsi="Times New Roman" w:cs="Times New Roman"/>
          <w:sz w:val="24"/>
          <w:szCs w:val="24"/>
          <w:lang w:eastAsia="ru-RU"/>
        </w:rPr>
        <w:t xml:space="preserve"> Primirea de recompensă nelegitimă sau de folos material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Primirea (luarea) în exerciţiul funcţiunii de recompensă nelegitimă sau de folos material, dacă fapta nu întruneşte elementele constitutive ale infracţiunii,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500 de unităţi convenţionale aplicată persoanei cu funcţie de răspundere cu destituirea din funcţie şi cu privarea de dreptul de a ocupa funcţii în serviciul public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43" w:name="Articolul_316."/>
      <w:r w:rsidRPr="005027AD">
        <w:rPr>
          <w:rFonts w:ascii="Times New Roman" w:eastAsia="Times New Roman" w:hAnsi="Times New Roman" w:cs="Times New Roman"/>
          <w:b/>
          <w:bCs/>
          <w:sz w:val="24"/>
          <w:szCs w:val="24"/>
          <w:lang w:eastAsia="ru-RU"/>
        </w:rPr>
        <w:t>Articolul 316.</w:t>
      </w:r>
      <w:bookmarkEnd w:id="343"/>
      <w:r w:rsidRPr="005027AD">
        <w:rPr>
          <w:rFonts w:ascii="Times New Roman" w:eastAsia="Times New Roman" w:hAnsi="Times New Roman" w:cs="Times New Roman"/>
          <w:sz w:val="24"/>
          <w:szCs w:val="24"/>
          <w:lang w:eastAsia="ru-RU"/>
        </w:rPr>
        <w:t xml:space="preserve"> Neîndeplinirea cerinţelor legitime ale deputatului în Parlament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Neîndeplinirea cerinţelor legitime ale deputatului în Parlament sau împiedicarea desfăşurării activităţii de deputat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Nerespectarea termenelor de prezentare a informaţiei solicitate de deputatul în Parlament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44" w:name="Articolul_317."/>
      <w:r w:rsidRPr="005027AD">
        <w:rPr>
          <w:rFonts w:ascii="Times New Roman" w:eastAsia="Times New Roman" w:hAnsi="Times New Roman" w:cs="Times New Roman"/>
          <w:b/>
          <w:bCs/>
          <w:sz w:val="24"/>
          <w:szCs w:val="24"/>
          <w:lang w:eastAsia="ru-RU"/>
        </w:rPr>
        <w:t>Articolul 317.</w:t>
      </w:r>
      <w:bookmarkEnd w:id="344"/>
      <w:r w:rsidRPr="005027AD">
        <w:rPr>
          <w:rFonts w:ascii="Times New Roman" w:eastAsia="Times New Roman" w:hAnsi="Times New Roman" w:cs="Times New Roman"/>
          <w:sz w:val="24"/>
          <w:szCs w:val="24"/>
          <w:lang w:eastAsia="ru-RU"/>
        </w:rPr>
        <w:t xml:space="preserve"> Manifestarea lipsei de respect faţă de instanţa de judecată sau faţă de Curtea Constituţională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Manifestarea lipsei de respect faţă de instanţa de judecată sau faţă de Curtea Constituţională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aplicată persoanei fizice,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Imixtiunea sub diferite forme neprocedurale în activitatea judecătorilor instanţelor de judecată şi ai Curţii Constituţionale, încercarea de a exercita influenţă asupra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200 la 400 de unităţi convenţionale aplicată persoanei cu funcţie de răspundere sau cu arest contravenţional, în ambele cazuri, de pînă la 15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45" w:name="Articolul_318."/>
      <w:r w:rsidRPr="005027AD">
        <w:rPr>
          <w:rFonts w:ascii="Times New Roman" w:eastAsia="Times New Roman" w:hAnsi="Times New Roman" w:cs="Times New Roman"/>
          <w:b/>
          <w:bCs/>
          <w:sz w:val="24"/>
          <w:szCs w:val="24"/>
          <w:lang w:eastAsia="ru-RU"/>
        </w:rPr>
        <w:t>Articolul 318.</w:t>
      </w:r>
      <w:bookmarkEnd w:id="345"/>
      <w:r w:rsidRPr="005027AD">
        <w:rPr>
          <w:rFonts w:ascii="Times New Roman" w:eastAsia="Times New Roman" w:hAnsi="Times New Roman" w:cs="Times New Roman"/>
          <w:sz w:val="24"/>
          <w:szCs w:val="24"/>
          <w:lang w:eastAsia="ru-RU"/>
        </w:rPr>
        <w:t xml:space="preserve"> Neexecutarea hotărîrii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(1) Neexecutarea intenţionată sau eschivarea de la executare a hotărîrii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Neexecutarea intenţionată sau eschivarea de la executare de către o persoană cu funcţie de răspundere a hotărîrii instanţei de judecată, precum şi împiedicarea executării 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[Art.318 în redacţia </w:t>
      </w:r>
      <w:hyperlink r:id="rId108" w:history="1">
        <w:r w:rsidRPr="005027AD">
          <w:rPr>
            <w:rFonts w:ascii="Times New Roman" w:eastAsia="Times New Roman" w:hAnsi="Times New Roman" w:cs="Times New Roman"/>
            <w:i/>
            <w:iCs/>
            <w:color w:val="0000FF"/>
            <w:sz w:val="20"/>
            <w:szCs w:val="20"/>
            <w:u w:val="single"/>
            <w:lang w:eastAsia="ru-RU"/>
          </w:rPr>
          <w:t>Legii nr.173 din 09.07.2010</w:t>
        </w:r>
      </w:hyperlink>
      <w:r w:rsidRPr="005027AD">
        <w:rPr>
          <w:rFonts w:ascii="Times New Roman" w:eastAsia="Times New Roman" w:hAnsi="Times New Roman" w:cs="Times New Roman"/>
          <w:i/>
          <w:iCs/>
          <w:color w:val="663300"/>
          <w:sz w:val="20"/>
          <w:szCs w:val="20"/>
          <w:lang w:eastAsia="ru-RU"/>
        </w:rPr>
        <w:t xml:space="preserve">, în vigoare 03.09.2010]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46" w:name="Articolul_319."/>
      <w:r w:rsidRPr="005027AD">
        <w:rPr>
          <w:rFonts w:ascii="Times New Roman" w:eastAsia="Times New Roman" w:hAnsi="Times New Roman" w:cs="Times New Roman"/>
          <w:b/>
          <w:bCs/>
          <w:sz w:val="24"/>
          <w:szCs w:val="24"/>
          <w:lang w:eastAsia="ru-RU"/>
        </w:rPr>
        <w:t>Articolul 319.</w:t>
      </w:r>
      <w:bookmarkEnd w:id="346"/>
      <w:r w:rsidRPr="005027AD">
        <w:rPr>
          <w:rFonts w:ascii="Times New Roman" w:eastAsia="Times New Roman" w:hAnsi="Times New Roman" w:cs="Times New Roman"/>
          <w:sz w:val="24"/>
          <w:szCs w:val="24"/>
          <w:lang w:eastAsia="ru-RU"/>
        </w:rPr>
        <w:t xml:space="preserve"> Neexecutarea obligaţiilor prevăzute de </w:t>
      </w:r>
      <w:hyperlink r:id="rId109" w:history="1">
        <w:r w:rsidRPr="005027AD">
          <w:rPr>
            <w:rFonts w:ascii="Times New Roman" w:eastAsia="Times New Roman" w:hAnsi="Times New Roman" w:cs="Times New Roman"/>
            <w:color w:val="0000FF"/>
            <w:sz w:val="24"/>
            <w:szCs w:val="24"/>
            <w:u w:val="single"/>
            <w:lang w:eastAsia="ru-RU"/>
          </w:rPr>
          <w:t>Codul de executare</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Acţiunile (inacţiunile) persoanelor care, fără motive întemeiate, nu îndeplinesc cerinţele executorului judecătoresc în cadrul procedurii de executare sau împiedică executarea documentului executoriu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Neîndeplinirea obligaţiei de către părţile procedurii de executare de a comunica executorului judecătoresc schimbarea domiciliului sau a sediului, precum şi necomunicarea în termenele prevăzute de </w:t>
      </w:r>
      <w:hyperlink r:id="rId110" w:history="1">
        <w:r w:rsidRPr="005027AD">
          <w:rPr>
            <w:rFonts w:ascii="Times New Roman" w:eastAsia="Times New Roman" w:hAnsi="Times New Roman" w:cs="Times New Roman"/>
            <w:color w:val="0000FF"/>
            <w:sz w:val="24"/>
            <w:szCs w:val="24"/>
            <w:u w:val="single"/>
            <w:lang w:eastAsia="ru-RU"/>
          </w:rPr>
          <w:t>Codul de executare</w:t>
        </w:r>
      </w:hyperlink>
      <w:r w:rsidRPr="005027AD">
        <w:rPr>
          <w:rFonts w:ascii="Times New Roman" w:eastAsia="Times New Roman" w:hAnsi="Times New Roman" w:cs="Times New Roman"/>
          <w:sz w:val="24"/>
          <w:szCs w:val="24"/>
          <w:lang w:eastAsia="ru-RU"/>
        </w:rPr>
        <w:t xml:space="preserve"> a informaţiilor solicitate de executorul judecătoresc în virtutea atribuţiilor sale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Efectuarea actelor de executare silită de către altă persoană decît executorul judecătoresc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75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[Art.319 în redacţia </w:t>
      </w:r>
      <w:hyperlink r:id="rId111" w:history="1">
        <w:r w:rsidRPr="005027AD">
          <w:rPr>
            <w:rFonts w:ascii="Times New Roman" w:eastAsia="Times New Roman" w:hAnsi="Times New Roman" w:cs="Times New Roman"/>
            <w:i/>
            <w:iCs/>
            <w:color w:val="0000FF"/>
            <w:sz w:val="20"/>
            <w:szCs w:val="20"/>
            <w:u w:val="single"/>
            <w:lang w:eastAsia="ru-RU"/>
          </w:rPr>
          <w:t>Legii nr.37 din 07.03.2012</w:t>
        </w:r>
      </w:hyperlink>
      <w:r w:rsidRPr="005027AD">
        <w:rPr>
          <w:rFonts w:ascii="Times New Roman" w:eastAsia="Times New Roman" w:hAnsi="Times New Roman" w:cs="Times New Roman"/>
          <w:i/>
          <w:iCs/>
          <w:color w:val="663300"/>
          <w:sz w:val="20"/>
          <w:szCs w:val="20"/>
          <w:lang w:eastAsia="ru-RU"/>
        </w:rPr>
        <w:t xml:space="preserve">, în vigoare 30.03.2012]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47" w:name="Articolul_319&lt;sup&gt;1&lt;/sup&gt;."/>
      <w:r w:rsidRPr="005027AD">
        <w:rPr>
          <w:rFonts w:ascii="Times New Roman" w:eastAsia="Times New Roman" w:hAnsi="Times New Roman" w:cs="Times New Roman"/>
          <w:b/>
          <w:bCs/>
          <w:sz w:val="24"/>
          <w:szCs w:val="24"/>
          <w:lang w:eastAsia="ru-RU"/>
        </w:rPr>
        <w:t>Articolul 319</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347"/>
      <w:r w:rsidRPr="005027AD">
        <w:rPr>
          <w:rFonts w:ascii="Times New Roman" w:eastAsia="Times New Roman" w:hAnsi="Times New Roman" w:cs="Times New Roman"/>
          <w:sz w:val="24"/>
          <w:szCs w:val="24"/>
          <w:lang w:eastAsia="ru-RU"/>
        </w:rPr>
        <w:t xml:space="preserve"> Neexecutarea solicitărilor Comisiei Naţionale de Integritate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Neprezentarea datelor, a informaţiilor, a înscrisurilor sau a documentelor solicitate de Comisia Naţională de Integritate în condiţiile art.11 alin.(3) din </w:t>
      </w:r>
      <w:hyperlink r:id="rId112" w:history="1">
        <w:r w:rsidRPr="005027AD">
          <w:rPr>
            <w:rFonts w:ascii="Times New Roman" w:eastAsia="Times New Roman" w:hAnsi="Times New Roman" w:cs="Times New Roman"/>
            <w:color w:val="0000FF"/>
            <w:sz w:val="24"/>
            <w:szCs w:val="24"/>
            <w:u w:val="single"/>
            <w:lang w:eastAsia="ru-RU"/>
          </w:rPr>
          <w:t>Legea nr.1264-XV din 19 iulie 2002</w:t>
        </w:r>
      </w:hyperlink>
      <w:r w:rsidRPr="005027AD">
        <w:rPr>
          <w:rFonts w:ascii="Times New Roman" w:eastAsia="Times New Roman" w:hAnsi="Times New Roman" w:cs="Times New Roman"/>
          <w:sz w:val="24"/>
          <w:szCs w:val="24"/>
          <w:lang w:eastAsia="ru-RU"/>
        </w:rPr>
        <w:t xml:space="preserve"> privind declararea şi controlul veniturilor şi al proprietăţii persoanelor cu funcţii de demnitate publică, judecătorilor, procurorilor, funcţionarilor publici şi a unor persoane cu funcţie de conducere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100 la 250 de unităţi convenţionale aplicată persoanei cu funcţie de răspundere, cu amendă de la 200 la 350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Neaplicarea sancţiunii disciplinare sau neemiterea actului privind încetarea mandatului, a raporturilor de muncă ori de serviciu, dacă actul de constatare al Comisiei Naţionale de Integritate a rămas definitiv,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250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[Art.319</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113" w:history="1">
        <w:r w:rsidRPr="005027AD">
          <w:rPr>
            <w:rFonts w:ascii="Times New Roman" w:eastAsia="Times New Roman" w:hAnsi="Times New Roman" w:cs="Times New Roman"/>
            <w:i/>
            <w:iCs/>
            <w:color w:val="0000FF"/>
            <w:sz w:val="20"/>
            <w:szCs w:val="20"/>
            <w:u w:val="single"/>
            <w:lang w:eastAsia="ru-RU"/>
          </w:rPr>
          <w:t>Legea nr.181 din 19.12.2011</w:t>
        </w:r>
      </w:hyperlink>
      <w:r w:rsidRPr="005027AD">
        <w:rPr>
          <w:rFonts w:ascii="Times New Roman" w:eastAsia="Times New Roman" w:hAnsi="Times New Roman" w:cs="Times New Roman"/>
          <w:i/>
          <w:iCs/>
          <w:color w:val="663300"/>
          <w:sz w:val="20"/>
          <w:szCs w:val="20"/>
          <w:lang w:eastAsia="ru-RU"/>
        </w:rPr>
        <w:t xml:space="preserve">, în vigoare 01.03.2012]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48" w:name="Articolul_320."/>
      <w:r w:rsidRPr="005027AD">
        <w:rPr>
          <w:rFonts w:ascii="Times New Roman" w:eastAsia="Times New Roman" w:hAnsi="Times New Roman" w:cs="Times New Roman"/>
          <w:b/>
          <w:bCs/>
          <w:sz w:val="24"/>
          <w:szCs w:val="24"/>
          <w:lang w:eastAsia="ru-RU"/>
        </w:rPr>
        <w:t>Articolul 320.</w:t>
      </w:r>
      <w:bookmarkEnd w:id="348"/>
      <w:r w:rsidRPr="005027AD">
        <w:rPr>
          <w:rFonts w:ascii="Times New Roman" w:eastAsia="Times New Roman" w:hAnsi="Times New Roman" w:cs="Times New Roman"/>
          <w:sz w:val="24"/>
          <w:szCs w:val="24"/>
          <w:lang w:eastAsia="ru-RU"/>
        </w:rPr>
        <w:t xml:space="preserve"> Imixtiunea în activitatea avocatului parlamentar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Imixtiunea în activitatea avocatului parlamentar pentru a influenţa deciziile acestuia asupra unor sesizări, ignorarea intenţionată de către persoana cu funcţie de răspundere a sesizării şi neîndeplinirea recomandărilor date de avocatul parlamentar, împiedicarea sub orice altă formă a activităţii acestuia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75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49" w:name="Articolul_321."/>
      <w:r w:rsidRPr="005027AD">
        <w:rPr>
          <w:rFonts w:ascii="Times New Roman" w:eastAsia="Times New Roman" w:hAnsi="Times New Roman" w:cs="Times New Roman"/>
          <w:b/>
          <w:bCs/>
          <w:sz w:val="24"/>
          <w:szCs w:val="24"/>
          <w:lang w:eastAsia="ru-RU"/>
        </w:rPr>
        <w:t>Articolul 321.</w:t>
      </w:r>
      <w:bookmarkEnd w:id="349"/>
      <w:r w:rsidRPr="005027AD">
        <w:rPr>
          <w:rFonts w:ascii="Times New Roman" w:eastAsia="Times New Roman" w:hAnsi="Times New Roman" w:cs="Times New Roman"/>
          <w:sz w:val="24"/>
          <w:szCs w:val="24"/>
          <w:lang w:eastAsia="ru-RU"/>
        </w:rPr>
        <w:t xml:space="preserve"> Încălcarea regulilor de folosire a paşapoartelor diplomatice şi de serviciu ale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Deţinerea şi/sau utilizarea ilegală a paşapoartelor diplomatice şi de serviciu ale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50" w:name="Articolul_322."/>
      <w:r w:rsidRPr="005027AD">
        <w:rPr>
          <w:rFonts w:ascii="Times New Roman" w:eastAsia="Times New Roman" w:hAnsi="Times New Roman" w:cs="Times New Roman"/>
          <w:b/>
          <w:bCs/>
          <w:sz w:val="24"/>
          <w:szCs w:val="24"/>
          <w:lang w:eastAsia="ru-RU"/>
        </w:rPr>
        <w:lastRenderedPageBreak/>
        <w:t>Articolul 322.</w:t>
      </w:r>
      <w:bookmarkEnd w:id="350"/>
      <w:r w:rsidRPr="005027AD">
        <w:rPr>
          <w:rFonts w:ascii="Times New Roman" w:eastAsia="Times New Roman" w:hAnsi="Times New Roman" w:cs="Times New Roman"/>
          <w:sz w:val="24"/>
          <w:szCs w:val="24"/>
          <w:lang w:eastAsia="ru-RU"/>
        </w:rPr>
        <w:t xml:space="preserve"> Încălcarea modului de folosire a simbolurilor publice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Încălcarea cu intenţie a modului de folosire a simbolurilor de stat (stema, drapelul, imnul) ale Republicii Moldova sau ale unui alt stat</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20 la 40 de unităţi convenţionale aplicată persoanei fizice, cu amendă de la 35 la 75 de unităţi convenţionale aplicată persoanei cu funcţie de răspundere, cu amendă de la 50 la 100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Profanarea simbolurilor naţionale ale Republicii Moldova sau ale unui alt stat, altele decît cele indicate la alin.(1), dacă fapta nu constituie infracţiune, sau a simbolurilor teritoriale ori încălcarea cu intenţie a modului de folosire a acestor simboluri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15 la 35 de unităţi convenţionale aplicată persoanei fizice, cu amendă de la 30 la 60 de unităţi convenţionale aplicată persoanei cu funcţie de răspundere, cu amendă de la 50 la 100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(3) Încălcarea cu intenţie a modului de folosire a simbolurilor corporative ale organelor centrale de specialitate ale administraţiei publice, a simbolurilor corporative ale altor autorităţi administrative centrale sau ale Forţelor Armate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 la 20 de unităţi convenţionale aplicată persoanei fizice sau cu muncă neremunerată în folosul comunităţii de la 20 la 40 de ore, cu amendă de la 15 la 35 de unităţi convenţionale aplicată persoanei cu funcţie de răspundere, cu amendă de la 40 la 75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(4) Utilizarea neautorizată a simbolurilor particulare înregistrate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5 la 10 unităţi convenţionale aplicată persoanei fizice, cu amendă de la 10 la 20 de unităţi convenţionale aplicată persoanei cu funcţie de răspundere, cu amendă de la 30 la 50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Etalarea sau utilizarea în orice mod a unor însemne neînregistrate în modul stabilit de legislaţia cu privire la simbolurile publice în calitate de simbol naţional, teritorial sau în calitate de simbol corporativ al unui organ central de specialitate al administraţiei publice, de simbol corporativ al altei autorităţi administrative centrale sau al Forţelor Armate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15 la 35 de unităţi convenţionale aplicată persoanei fizice, cu amendă de la 30 la 60 de unităţi convenţionale aplicată persoanei cu funcţie de răspundere, cu amendă de la 50 la 100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[Art.322 în redacţia </w:t>
      </w:r>
      <w:hyperlink r:id="rId114" w:history="1">
        <w:r w:rsidRPr="005027AD">
          <w:rPr>
            <w:rFonts w:ascii="Times New Roman" w:eastAsia="Times New Roman" w:hAnsi="Times New Roman" w:cs="Times New Roman"/>
            <w:i/>
            <w:iCs/>
            <w:color w:val="0000FF"/>
            <w:sz w:val="20"/>
            <w:szCs w:val="20"/>
            <w:u w:val="single"/>
            <w:lang w:eastAsia="ru-RU"/>
          </w:rPr>
          <w:t>Legii nr.290 din 21.12.2012</w:t>
        </w:r>
      </w:hyperlink>
      <w:r w:rsidRPr="005027AD">
        <w:rPr>
          <w:rFonts w:ascii="Times New Roman" w:eastAsia="Times New Roman" w:hAnsi="Times New Roman" w:cs="Times New Roman"/>
          <w:i/>
          <w:iCs/>
          <w:color w:val="663300"/>
          <w:sz w:val="20"/>
          <w:szCs w:val="20"/>
          <w:lang w:eastAsia="ru-RU"/>
        </w:rPr>
        <w:t xml:space="preserve">, în vigoare 08.02.2013]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51" w:name="Articolul_323."/>
      <w:r w:rsidRPr="005027AD">
        <w:rPr>
          <w:rFonts w:ascii="Times New Roman" w:eastAsia="Times New Roman" w:hAnsi="Times New Roman" w:cs="Times New Roman"/>
          <w:b/>
          <w:bCs/>
          <w:sz w:val="24"/>
          <w:szCs w:val="24"/>
          <w:lang w:eastAsia="ru-RU"/>
        </w:rPr>
        <w:t>Articolul 323.</w:t>
      </w:r>
      <w:bookmarkEnd w:id="351"/>
      <w:r w:rsidRPr="005027AD">
        <w:rPr>
          <w:rFonts w:ascii="Times New Roman" w:eastAsia="Times New Roman" w:hAnsi="Times New Roman" w:cs="Times New Roman"/>
          <w:sz w:val="24"/>
          <w:szCs w:val="24"/>
          <w:lang w:eastAsia="ru-RU"/>
        </w:rPr>
        <w:t xml:space="preserve"> Acţiunile ilegale faţă de distincţiile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Purtarea şi păstrarea ilegală a distincţiilor de stat ale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Tranzacţiile ilicite cu distincţii de stat ale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Falsificarea distincţiilor de stat ale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52" w:name="Articolul_324."/>
      <w:r w:rsidRPr="005027AD">
        <w:rPr>
          <w:rFonts w:ascii="Times New Roman" w:eastAsia="Times New Roman" w:hAnsi="Times New Roman" w:cs="Times New Roman"/>
          <w:b/>
          <w:bCs/>
          <w:sz w:val="24"/>
          <w:szCs w:val="24"/>
          <w:lang w:eastAsia="ru-RU"/>
        </w:rPr>
        <w:t>Articolul 324.</w:t>
      </w:r>
      <w:bookmarkEnd w:id="352"/>
      <w:r w:rsidRPr="005027AD">
        <w:rPr>
          <w:rFonts w:ascii="Times New Roman" w:eastAsia="Times New Roman" w:hAnsi="Times New Roman" w:cs="Times New Roman"/>
          <w:sz w:val="24"/>
          <w:szCs w:val="24"/>
          <w:lang w:eastAsia="ru-RU"/>
        </w:rPr>
        <w:t xml:space="preserve"> Uzurparea de calităţi oficiale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Uzurparea de calităţi oficiale prin folosirea ilegală a uniformei cu însemne distinctive, cu simbolica autorităţilor publice sau cu aspect similar ce ar permite confundarea, dacă nu este însoţită de săvîrşirea unei infracţiuni,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80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53" w:name="Articolul_325."/>
      <w:r w:rsidRPr="005027AD">
        <w:rPr>
          <w:rFonts w:ascii="Times New Roman" w:eastAsia="Times New Roman" w:hAnsi="Times New Roman" w:cs="Times New Roman"/>
          <w:b/>
          <w:bCs/>
          <w:sz w:val="24"/>
          <w:szCs w:val="24"/>
          <w:lang w:eastAsia="ru-RU"/>
        </w:rPr>
        <w:t>Articolul 325.</w:t>
      </w:r>
      <w:bookmarkEnd w:id="353"/>
      <w:r w:rsidRPr="005027AD">
        <w:rPr>
          <w:rFonts w:ascii="Times New Roman" w:eastAsia="Times New Roman" w:hAnsi="Times New Roman" w:cs="Times New Roman"/>
          <w:sz w:val="24"/>
          <w:szCs w:val="24"/>
          <w:lang w:eastAsia="ru-RU"/>
        </w:rPr>
        <w:t xml:space="preserve"> Divulgarea datelor despre măsurile de securitate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Divulgarea datelor despre aplicarea măsurilor de securitate unei persoane ori rudelor apropiate ale acesteia, dacă fapta nu întruneşte elementele constitutive ale infracţiunii,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80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Divulgarea de către o persoană cu funcţie de răspundere din organul care asigură protecţia de stat a victimelor, a martorilor şi a altor persoane care beneficiază de protecţie de stat, </w:t>
      </w:r>
      <w:r w:rsidRPr="005027AD">
        <w:rPr>
          <w:rFonts w:ascii="Times New Roman" w:eastAsia="Times New Roman" w:hAnsi="Times New Roman" w:cs="Times New Roman"/>
          <w:sz w:val="24"/>
          <w:szCs w:val="24"/>
          <w:lang w:eastAsia="ru-RU"/>
        </w:rPr>
        <w:lastRenderedPageBreak/>
        <w:t xml:space="preserve">divulgarea informaţiei privind măsurile de protecţie de stat aplicate, dacă fapta nu întruneşte elementele constitutive ale infracţiunii,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54" w:name="Articolul_326."/>
      <w:r w:rsidRPr="005027AD">
        <w:rPr>
          <w:rFonts w:ascii="Times New Roman" w:eastAsia="Times New Roman" w:hAnsi="Times New Roman" w:cs="Times New Roman"/>
          <w:b/>
          <w:bCs/>
          <w:sz w:val="24"/>
          <w:szCs w:val="24"/>
          <w:lang w:eastAsia="ru-RU"/>
        </w:rPr>
        <w:t>Articolul 326.</w:t>
      </w:r>
      <w:bookmarkEnd w:id="354"/>
      <w:r w:rsidRPr="005027AD">
        <w:rPr>
          <w:rFonts w:ascii="Times New Roman" w:eastAsia="Times New Roman" w:hAnsi="Times New Roman" w:cs="Times New Roman"/>
          <w:sz w:val="24"/>
          <w:szCs w:val="24"/>
          <w:lang w:eastAsia="ru-RU"/>
        </w:rPr>
        <w:t xml:space="preserve"> Încălcarea prevederilor </w:t>
      </w:r>
      <w:hyperlink r:id="rId115" w:history="1">
        <w:r w:rsidRPr="005027AD">
          <w:rPr>
            <w:rFonts w:ascii="Times New Roman" w:eastAsia="Times New Roman" w:hAnsi="Times New Roman" w:cs="Times New Roman"/>
            <w:color w:val="0000FF"/>
            <w:sz w:val="24"/>
            <w:szCs w:val="24"/>
            <w:u w:val="single"/>
            <w:lang w:eastAsia="ru-RU"/>
          </w:rPr>
          <w:t>Legii cadastrului bunurilor imobile</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termenului stabilit pentru depunerea cererii de înregistrare a dreptului asupra bunurilor imobile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Neînregistrarea în termenul stabilit a contractelor privind investiţiile în construcţii la oficiile cadastrale teritoriale de către partea care asigură construcţia bunului imobil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150 la 250 de unităţi convenţionale aplicată persoanei cu funcţie de răspundere, cu amendă de la 350 la 500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Neasigurarea accesului la bunul imobil pentru executarea de lucrări cadastrale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Neprezentarea documentelor ce servesc drept temei pentru efectuarea de înregistrări în registrul bunurilor imobile în conformitate cu legislaţia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Neprezentarea datelor cadastrale actualizate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Introducerea, modificarea şi radierea din registrul bunurilor imobile, cu încălcarea modului stabilit, a datelor cadastrale, difuzarea şi furnizarea lor fără aprobare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Furnizarea de date cadastrale în scopuri comerciale fără contract încheiat cu organul cadastral teritorial către persoane juridice care nu fac parte din sistemul organelor cadastrale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[Art.326 completat prin </w:t>
      </w:r>
      <w:hyperlink r:id="rId116" w:history="1">
        <w:r w:rsidRPr="005027AD">
          <w:rPr>
            <w:rFonts w:ascii="Times New Roman" w:eastAsia="Times New Roman" w:hAnsi="Times New Roman" w:cs="Times New Roman"/>
            <w:i/>
            <w:iCs/>
            <w:color w:val="0000FF"/>
            <w:sz w:val="20"/>
            <w:szCs w:val="20"/>
            <w:u w:val="single"/>
            <w:lang w:eastAsia="ru-RU"/>
          </w:rPr>
          <w:t>Legea nr.279 din 07.12.2012</w:t>
        </w:r>
      </w:hyperlink>
      <w:r w:rsidRPr="005027AD">
        <w:rPr>
          <w:rFonts w:ascii="Times New Roman" w:eastAsia="Times New Roman" w:hAnsi="Times New Roman" w:cs="Times New Roman"/>
          <w:i/>
          <w:iCs/>
          <w:color w:val="663300"/>
          <w:sz w:val="20"/>
          <w:szCs w:val="20"/>
          <w:lang w:eastAsia="ru-RU"/>
        </w:rPr>
        <w:t xml:space="preserve">, în vigoare 04.01.2013]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55" w:name="Articolul_327."/>
      <w:r w:rsidRPr="005027AD">
        <w:rPr>
          <w:rFonts w:ascii="Times New Roman" w:eastAsia="Times New Roman" w:hAnsi="Times New Roman" w:cs="Times New Roman"/>
          <w:b/>
          <w:bCs/>
          <w:sz w:val="24"/>
          <w:szCs w:val="24"/>
          <w:lang w:eastAsia="ru-RU"/>
        </w:rPr>
        <w:t>Articolul 327.</w:t>
      </w:r>
      <w:bookmarkEnd w:id="355"/>
      <w:r w:rsidRPr="005027AD">
        <w:rPr>
          <w:rFonts w:ascii="Times New Roman" w:eastAsia="Times New Roman" w:hAnsi="Times New Roman" w:cs="Times New Roman"/>
          <w:sz w:val="24"/>
          <w:szCs w:val="24"/>
          <w:lang w:eastAsia="ru-RU"/>
        </w:rPr>
        <w:t xml:space="preserve"> Încălcarea termenelor de prezentare a dărilor de seamă Agenţiei Rezerve Materiale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termenelor de prezentare a dărilor de seamă Agenţiei Rezerve Materiale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 la 5 unităţi convenţionale aplicată persoanei fizice, cu amendă de la 10 la 20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Includerea de date false în dările de seamă prezentate Agenţiei Rezerve Materiale,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aplicată persoanei fizice, cu amendă de la 20 la 40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[Art.327 modificat prin </w:t>
      </w:r>
      <w:hyperlink r:id="rId117" w:history="1">
        <w:r w:rsidRPr="005027AD">
          <w:rPr>
            <w:rFonts w:ascii="Times New Roman" w:eastAsia="Times New Roman" w:hAnsi="Times New Roman" w:cs="Times New Roman"/>
            <w:i/>
            <w:iCs/>
            <w:color w:val="0000FF"/>
            <w:sz w:val="20"/>
            <w:szCs w:val="20"/>
            <w:u w:val="single"/>
            <w:lang w:eastAsia="ru-RU"/>
          </w:rPr>
          <w:t>Legea nr.109 din 04.06.2010</w:t>
        </w:r>
      </w:hyperlink>
      <w:r w:rsidRPr="005027AD">
        <w:rPr>
          <w:rFonts w:ascii="Times New Roman" w:eastAsia="Times New Roman" w:hAnsi="Times New Roman" w:cs="Times New Roman"/>
          <w:i/>
          <w:iCs/>
          <w:color w:val="663300"/>
          <w:sz w:val="20"/>
          <w:szCs w:val="20"/>
          <w:lang w:eastAsia="ru-RU"/>
        </w:rPr>
        <w:t xml:space="preserve">, în vigoare 30.07.2010]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56" w:name="Articolul_327&lt;sup&gt;1&lt;/sup&gt;."/>
      <w:r w:rsidRPr="005027AD">
        <w:rPr>
          <w:rFonts w:ascii="Times New Roman" w:eastAsia="Times New Roman" w:hAnsi="Times New Roman" w:cs="Times New Roman"/>
          <w:b/>
          <w:bCs/>
          <w:sz w:val="24"/>
          <w:szCs w:val="24"/>
          <w:lang w:eastAsia="ru-RU"/>
        </w:rPr>
        <w:t>Articolul 327</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356"/>
      <w:r w:rsidRPr="005027AD">
        <w:rPr>
          <w:rFonts w:ascii="Times New Roman" w:eastAsia="Times New Roman" w:hAnsi="Times New Roman" w:cs="Times New Roman"/>
          <w:sz w:val="24"/>
          <w:szCs w:val="24"/>
          <w:lang w:eastAsia="ru-RU"/>
        </w:rPr>
        <w:t xml:space="preserve"> Încălcarea termenelor de prezentare a dărilor de seamă Agenţiei Achiziţii Publice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termenelor de prezentare a dărilor de seamă Agenţiei Achiziţii Publice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 la 5 unităţi convenţionale aplicată persoanei fizice, cu amendă de la 10 la 20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Includerea de date false în dările de seamă prezentate Agenţiei Achiziţii Publice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aplicată persoanei fizice, cu amendă de la 20 la 40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[Art.327</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118" w:history="1">
        <w:r w:rsidRPr="005027AD">
          <w:rPr>
            <w:rFonts w:ascii="Times New Roman" w:eastAsia="Times New Roman" w:hAnsi="Times New Roman" w:cs="Times New Roman"/>
            <w:i/>
            <w:iCs/>
            <w:color w:val="0000FF"/>
            <w:sz w:val="20"/>
            <w:szCs w:val="20"/>
            <w:u w:val="single"/>
            <w:lang w:eastAsia="ru-RU"/>
          </w:rPr>
          <w:t>Legea nr.109 din 04.06.2010</w:t>
        </w:r>
      </w:hyperlink>
      <w:r w:rsidRPr="005027AD">
        <w:rPr>
          <w:rFonts w:ascii="Times New Roman" w:eastAsia="Times New Roman" w:hAnsi="Times New Roman" w:cs="Times New Roman"/>
          <w:i/>
          <w:iCs/>
          <w:color w:val="663300"/>
          <w:sz w:val="20"/>
          <w:szCs w:val="20"/>
          <w:lang w:eastAsia="ru-RU"/>
        </w:rPr>
        <w:t xml:space="preserve">, în vigoare 30.07.2010]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57" w:name="Articolul_327&lt;sup&gt;2&lt;/sup&gt;."/>
      <w:r w:rsidRPr="005027AD">
        <w:rPr>
          <w:rFonts w:ascii="Times New Roman" w:eastAsia="Times New Roman" w:hAnsi="Times New Roman" w:cs="Times New Roman"/>
          <w:b/>
          <w:bCs/>
          <w:sz w:val="24"/>
          <w:szCs w:val="24"/>
          <w:lang w:eastAsia="ru-RU"/>
        </w:rPr>
        <w:t>Articolul 327</w:t>
      </w:r>
      <w:r w:rsidRPr="005027AD">
        <w:rPr>
          <w:rFonts w:ascii="Times New Roman" w:eastAsia="Times New Roman" w:hAnsi="Times New Roman" w:cs="Times New Roman"/>
          <w:b/>
          <w:bCs/>
          <w:sz w:val="24"/>
          <w:szCs w:val="24"/>
          <w:vertAlign w:val="superscript"/>
          <w:lang w:eastAsia="ru-RU"/>
        </w:rPr>
        <w:t>2</w:t>
      </w:r>
      <w:r w:rsidRPr="005027AD">
        <w:rPr>
          <w:rFonts w:ascii="Times New Roman" w:eastAsia="Times New Roman" w:hAnsi="Times New Roman" w:cs="Times New Roman"/>
          <w:b/>
          <w:bCs/>
          <w:sz w:val="24"/>
          <w:szCs w:val="24"/>
          <w:lang w:eastAsia="ru-RU"/>
        </w:rPr>
        <w:t>.</w:t>
      </w:r>
      <w:bookmarkEnd w:id="357"/>
      <w:r w:rsidRPr="005027AD">
        <w:rPr>
          <w:rFonts w:ascii="Times New Roman" w:eastAsia="Times New Roman" w:hAnsi="Times New Roman" w:cs="Times New Roman"/>
          <w:sz w:val="24"/>
          <w:szCs w:val="24"/>
          <w:lang w:eastAsia="ru-RU"/>
        </w:rPr>
        <w:t xml:space="preserve"> Comercializarea ilegală a bunurilor care constituie ajutoare umanitare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Comercializarea ilegală a bunurilor care constituie ajutoare umanitare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aplicată persoanei fizice, cu amendă de la 75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lastRenderedPageBreak/>
        <w:t>[Art.327</w:t>
      </w:r>
      <w:r w:rsidRPr="005027AD">
        <w:rPr>
          <w:rFonts w:ascii="Times New Roman" w:eastAsia="Times New Roman" w:hAnsi="Times New Roman" w:cs="Times New Roman"/>
          <w:i/>
          <w:iCs/>
          <w:color w:val="663300"/>
          <w:sz w:val="20"/>
          <w:szCs w:val="20"/>
          <w:vertAlign w:val="superscript"/>
          <w:lang w:eastAsia="ru-RU"/>
        </w:rPr>
        <w:t>2</w:t>
      </w:r>
      <w:r w:rsidRPr="005027AD">
        <w:rPr>
          <w:rFonts w:ascii="Times New Roman" w:eastAsia="Times New Roman" w:hAnsi="Times New Roman" w:cs="Times New Roman"/>
          <w:i/>
          <w:iCs/>
          <w:color w:val="663300"/>
          <w:sz w:val="20"/>
          <w:szCs w:val="20"/>
          <w:lang w:eastAsia="ru-RU"/>
        </w:rPr>
        <w:t xml:space="preserve"> introdus prin </w:t>
      </w:r>
      <w:hyperlink r:id="rId119" w:history="1">
        <w:r w:rsidRPr="005027AD">
          <w:rPr>
            <w:rFonts w:ascii="Times New Roman" w:eastAsia="Times New Roman" w:hAnsi="Times New Roman" w:cs="Times New Roman"/>
            <w:i/>
            <w:iCs/>
            <w:color w:val="0000FF"/>
            <w:sz w:val="20"/>
            <w:szCs w:val="20"/>
            <w:u w:val="single"/>
            <w:lang w:eastAsia="ru-RU"/>
          </w:rPr>
          <w:t>Legea nr.109 din 04.06.2010</w:t>
        </w:r>
      </w:hyperlink>
      <w:r w:rsidRPr="005027AD">
        <w:rPr>
          <w:rFonts w:ascii="Times New Roman" w:eastAsia="Times New Roman" w:hAnsi="Times New Roman" w:cs="Times New Roman"/>
          <w:i/>
          <w:iCs/>
          <w:color w:val="663300"/>
          <w:sz w:val="20"/>
          <w:szCs w:val="20"/>
          <w:lang w:eastAsia="ru-RU"/>
        </w:rPr>
        <w:t xml:space="preserve">, în vigoare 30.07.2010]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58" w:name="Articolul_328."/>
      <w:r w:rsidRPr="005027AD">
        <w:rPr>
          <w:rFonts w:ascii="Times New Roman" w:eastAsia="Times New Roman" w:hAnsi="Times New Roman" w:cs="Times New Roman"/>
          <w:b/>
          <w:bCs/>
          <w:sz w:val="24"/>
          <w:szCs w:val="24"/>
          <w:lang w:eastAsia="ru-RU"/>
        </w:rPr>
        <w:t>Articolul 328.</w:t>
      </w:r>
      <w:bookmarkEnd w:id="358"/>
      <w:r w:rsidRPr="005027AD">
        <w:rPr>
          <w:rFonts w:ascii="Times New Roman" w:eastAsia="Times New Roman" w:hAnsi="Times New Roman" w:cs="Times New Roman"/>
          <w:sz w:val="24"/>
          <w:szCs w:val="24"/>
          <w:lang w:eastAsia="ru-RU"/>
        </w:rPr>
        <w:t xml:space="preserve"> Încălcarea regulilor de păstrare, de completare, de evidenţă şi de folosire a documentelor de arhivă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de păstrare, de completare, de evidenţă şi de folosire a documentelor de arhivă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 la 5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59" w:name="Articolul_329."/>
      <w:r w:rsidRPr="005027AD">
        <w:rPr>
          <w:rFonts w:ascii="Times New Roman" w:eastAsia="Times New Roman" w:hAnsi="Times New Roman" w:cs="Times New Roman"/>
          <w:b/>
          <w:bCs/>
          <w:sz w:val="24"/>
          <w:szCs w:val="24"/>
          <w:lang w:eastAsia="ru-RU"/>
        </w:rPr>
        <w:t>Articolul 329.</w:t>
      </w:r>
      <w:bookmarkEnd w:id="359"/>
      <w:r w:rsidRPr="005027AD">
        <w:rPr>
          <w:rFonts w:ascii="Times New Roman" w:eastAsia="Times New Roman" w:hAnsi="Times New Roman" w:cs="Times New Roman"/>
          <w:sz w:val="24"/>
          <w:szCs w:val="24"/>
          <w:lang w:eastAsia="ru-RU"/>
        </w:rPr>
        <w:t xml:space="preserve"> Distrugerea şi deteriorarea documentelor din Fondul Arhivistic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Distrugerea fără autorizaţia de rigoare a documentelor din Fondul Arhivistic ce se păstrează în arhivele de stat, în alte depozite, în arhivele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200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Deteriorarea documentelor din Fondul Arhivistic prin eliminarea textului sau a imaginii ori prin inserarea în text sau în imagine a unor modificări sau completări ce nu a avut consecinţe grave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150 la 250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60" w:name="Articolul_330."/>
      <w:r w:rsidRPr="005027AD">
        <w:rPr>
          <w:rFonts w:ascii="Times New Roman" w:eastAsia="Times New Roman" w:hAnsi="Times New Roman" w:cs="Times New Roman"/>
          <w:b/>
          <w:bCs/>
          <w:sz w:val="24"/>
          <w:szCs w:val="24"/>
          <w:lang w:eastAsia="ru-RU"/>
        </w:rPr>
        <w:t>Articolul 330.</w:t>
      </w:r>
      <w:bookmarkEnd w:id="360"/>
      <w:r w:rsidRPr="005027AD">
        <w:rPr>
          <w:rFonts w:ascii="Times New Roman" w:eastAsia="Times New Roman" w:hAnsi="Times New Roman" w:cs="Times New Roman"/>
          <w:sz w:val="24"/>
          <w:szCs w:val="24"/>
          <w:lang w:eastAsia="ru-RU"/>
        </w:rPr>
        <w:t xml:space="preserve"> Neprezentarea la timp a datelor statistice sau comunicarea de date statistice eronate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Neprezentarea la timp organelor abilitate a datelor statistice sau comunicarea de date statistice eronate ori în volum incomplet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70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61" w:name="Articolul_330&lt;sup&gt;1&lt;/sup&gt;."/>
      <w:r w:rsidRPr="005027AD">
        <w:rPr>
          <w:rFonts w:ascii="Times New Roman" w:eastAsia="Times New Roman" w:hAnsi="Times New Roman" w:cs="Times New Roman"/>
          <w:b/>
          <w:bCs/>
          <w:sz w:val="24"/>
          <w:szCs w:val="24"/>
          <w:lang w:eastAsia="ru-RU"/>
        </w:rPr>
        <w:t>Articolul 330</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361"/>
      <w:r w:rsidRPr="005027AD">
        <w:rPr>
          <w:rFonts w:ascii="Times New Roman" w:eastAsia="Times New Roman" w:hAnsi="Times New Roman" w:cs="Times New Roman"/>
          <w:sz w:val="24"/>
          <w:szCs w:val="24"/>
          <w:lang w:eastAsia="ru-RU"/>
        </w:rPr>
        <w:t xml:space="preserve"> Împiedicarea activităţii legitime a autorităţii de protecţie a concurenţei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Prezentarea informaţiei neautentice sau incomplete autorităţii de protecţie a concurenţei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100 de unităţi convenţionale aplicată persoanei fizice, cu amendă de la 50 la 150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Împiedicarea activităţii legitime a funcţionarilor din cadrul autorităţii de protecţie a concurenţei, comisă prin neadmiterea controlului, împiedicarea accesului în încăperi ori pe teritoriu sau neprezentarea informaţiei solicitate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150 de unităţi convenţionale aplicată persoanei fizice, cu amendă de la 150 la 300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[Art.330</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120"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62" w:name="Articolul_330&lt;sup&gt;2&lt;/sup&gt;."/>
      <w:r w:rsidRPr="005027AD">
        <w:rPr>
          <w:rFonts w:ascii="Times New Roman" w:eastAsia="Times New Roman" w:hAnsi="Times New Roman" w:cs="Times New Roman"/>
          <w:b/>
          <w:bCs/>
          <w:sz w:val="24"/>
          <w:szCs w:val="24"/>
          <w:lang w:eastAsia="ru-RU"/>
        </w:rPr>
        <w:t>Articolul 330</w:t>
      </w:r>
      <w:r w:rsidRPr="005027AD">
        <w:rPr>
          <w:rFonts w:ascii="Times New Roman" w:eastAsia="Times New Roman" w:hAnsi="Times New Roman" w:cs="Times New Roman"/>
          <w:b/>
          <w:bCs/>
          <w:sz w:val="24"/>
          <w:szCs w:val="24"/>
          <w:vertAlign w:val="superscript"/>
          <w:lang w:eastAsia="ru-RU"/>
        </w:rPr>
        <w:t>2</w:t>
      </w:r>
      <w:r w:rsidRPr="005027AD">
        <w:rPr>
          <w:rFonts w:ascii="Times New Roman" w:eastAsia="Times New Roman" w:hAnsi="Times New Roman" w:cs="Times New Roman"/>
          <w:b/>
          <w:bCs/>
          <w:sz w:val="24"/>
          <w:szCs w:val="24"/>
          <w:lang w:eastAsia="ru-RU"/>
        </w:rPr>
        <w:t>.</w:t>
      </w:r>
      <w:bookmarkEnd w:id="362"/>
      <w:r w:rsidRPr="005027AD">
        <w:rPr>
          <w:rFonts w:ascii="Times New Roman" w:eastAsia="Times New Roman" w:hAnsi="Times New Roman" w:cs="Times New Roman"/>
          <w:sz w:val="24"/>
          <w:szCs w:val="24"/>
          <w:lang w:eastAsia="ru-RU"/>
        </w:rPr>
        <w:t xml:space="preserve"> Încălcarea termenelor de declarare a veniturilor şi a proprietăţii sau a intereselor personale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Nedepunerea declaraţiei cu privire la venituri şi proprietate sau a declaraţiei de interese personale, în termenele stabilite de legislaţie, de către persoana obligată să o depună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75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[Art.330</w:t>
      </w:r>
      <w:r w:rsidRPr="005027AD">
        <w:rPr>
          <w:rFonts w:ascii="Times New Roman" w:eastAsia="Times New Roman" w:hAnsi="Times New Roman" w:cs="Times New Roman"/>
          <w:i/>
          <w:iCs/>
          <w:color w:val="663300"/>
          <w:sz w:val="20"/>
          <w:szCs w:val="20"/>
          <w:vertAlign w:val="superscript"/>
          <w:lang w:eastAsia="ru-RU"/>
        </w:rPr>
        <w:t>2</w:t>
      </w:r>
      <w:r w:rsidRPr="005027AD">
        <w:rPr>
          <w:rFonts w:ascii="Times New Roman" w:eastAsia="Times New Roman" w:hAnsi="Times New Roman" w:cs="Times New Roman"/>
          <w:i/>
          <w:iCs/>
          <w:color w:val="663300"/>
          <w:sz w:val="20"/>
          <w:szCs w:val="20"/>
          <w:lang w:eastAsia="ru-RU"/>
        </w:rPr>
        <w:t xml:space="preserve"> introdus prin </w:t>
      </w:r>
      <w:hyperlink r:id="rId121" w:history="1">
        <w:r w:rsidRPr="005027AD">
          <w:rPr>
            <w:rFonts w:ascii="Times New Roman" w:eastAsia="Times New Roman" w:hAnsi="Times New Roman" w:cs="Times New Roman"/>
            <w:i/>
            <w:iCs/>
            <w:color w:val="0000FF"/>
            <w:sz w:val="20"/>
            <w:szCs w:val="20"/>
            <w:u w:val="single"/>
            <w:lang w:eastAsia="ru-RU"/>
          </w:rPr>
          <w:t>Legea nr.181 din 19.12.2011</w:t>
        </w:r>
      </w:hyperlink>
      <w:r w:rsidRPr="005027AD">
        <w:rPr>
          <w:rFonts w:ascii="Times New Roman" w:eastAsia="Times New Roman" w:hAnsi="Times New Roman" w:cs="Times New Roman"/>
          <w:i/>
          <w:iCs/>
          <w:color w:val="663300"/>
          <w:sz w:val="20"/>
          <w:szCs w:val="20"/>
          <w:lang w:eastAsia="ru-RU"/>
        </w:rPr>
        <w:t xml:space="preserve">, în vigoare 01.03.2012]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XVII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CONTRAVENŢII CE ATENTEAZĂ LA REGIMUL FRONTIEREI DE STAT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ŞI REGIMUL DE ŞEDERE PE TERITORIUL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63" w:name="Articolul_331."/>
      <w:r w:rsidRPr="005027AD">
        <w:rPr>
          <w:rFonts w:ascii="Times New Roman" w:eastAsia="Times New Roman" w:hAnsi="Times New Roman" w:cs="Times New Roman"/>
          <w:b/>
          <w:bCs/>
          <w:sz w:val="24"/>
          <w:szCs w:val="24"/>
          <w:lang w:eastAsia="ru-RU"/>
        </w:rPr>
        <w:t>Articolul 331.</w:t>
      </w:r>
      <w:bookmarkEnd w:id="363"/>
      <w:r w:rsidRPr="005027AD">
        <w:rPr>
          <w:rFonts w:ascii="Times New Roman" w:eastAsia="Times New Roman" w:hAnsi="Times New Roman" w:cs="Times New Roman"/>
          <w:sz w:val="24"/>
          <w:szCs w:val="24"/>
          <w:lang w:eastAsia="ru-RU"/>
        </w:rPr>
        <w:t xml:space="preserve"> Deteriorarea, nimicirea, permutarea intenţionată a semnelor frontierei de stat, instalarea unor semne de frontieră false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Deteriorarea, nimicirea, permutarea intenţionată a semnelor frontierei de stat, instalarea unor semne de frontieră false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[Art.331 modificat prin </w:t>
      </w:r>
      <w:hyperlink r:id="rId122" w:history="1">
        <w:r w:rsidRPr="005027AD">
          <w:rPr>
            <w:rFonts w:ascii="Times New Roman" w:eastAsia="Times New Roman" w:hAnsi="Times New Roman" w:cs="Times New Roman"/>
            <w:i/>
            <w:iCs/>
            <w:color w:val="0000FF"/>
            <w:sz w:val="20"/>
            <w:szCs w:val="20"/>
            <w:u w:val="single"/>
            <w:lang w:eastAsia="ru-RU"/>
          </w:rPr>
          <w:t>Legea nr.209 din 21.10.2011</w:t>
        </w:r>
      </w:hyperlink>
      <w:r w:rsidRPr="005027AD">
        <w:rPr>
          <w:rFonts w:ascii="Times New Roman" w:eastAsia="Times New Roman" w:hAnsi="Times New Roman" w:cs="Times New Roman"/>
          <w:i/>
          <w:iCs/>
          <w:color w:val="663300"/>
          <w:sz w:val="20"/>
          <w:szCs w:val="20"/>
          <w:lang w:eastAsia="ru-RU"/>
        </w:rPr>
        <w:t xml:space="preserve">, în vigoare 01.07.2012]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64" w:name="Articolul_332."/>
      <w:r w:rsidRPr="005027AD">
        <w:rPr>
          <w:rFonts w:ascii="Times New Roman" w:eastAsia="Times New Roman" w:hAnsi="Times New Roman" w:cs="Times New Roman"/>
          <w:b/>
          <w:bCs/>
          <w:sz w:val="24"/>
          <w:szCs w:val="24"/>
          <w:lang w:eastAsia="ru-RU"/>
        </w:rPr>
        <w:lastRenderedPageBreak/>
        <w:t>Articolul 332.</w:t>
      </w:r>
      <w:bookmarkEnd w:id="364"/>
      <w:r w:rsidRPr="005027AD">
        <w:rPr>
          <w:rFonts w:ascii="Times New Roman" w:eastAsia="Times New Roman" w:hAnsi="Times New Roman" w:cs="Times New Roman"/>
          <w:sz w:val="24"/>
          <w:szCs w:val="24"/>
          <w:lang w:eastAsia="ru-RU"/>
        </w:rPr>
        <w:t xml:space="preserve"> Încălcarea regimului frontierei de stat, a regimului zonei de frontieră, a regimului punctelor de trecere a frontierei de stat şi a regulilor de trecere a frontierei de stat</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Încălcarea regimului frontierei de stat, a regimului zonei de frontieră, a regimului punctelor de trecere a frontierei de stat şi a regulilor de trecere a frontierei de stat</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15 la 30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Trecerea frontierei de stat prin punctele de trecere a frontierei de stat fără paşaport sau fără autorizaţie din partea autorităţilor respective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aplicată persoanei fizice, cu amendă de la 100 la 150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[Art.332 modificat prin </w:t>
      </w:r>
      <w:hyperlink r:id="rId123" w:history="1">
        <w:r w:rsidRPr="005027AD">
          <w:rPr>
            <w:rFonts w:ascii="Times New Roman" w:eastAsia="Times New Roman" w:hAnsi="Times New Roman" w:cs="Times New Roman"/>
            <w:i/>
            <w:iCs/>
            <w:color w:val="0000FF"/>
            <w:sz w:val="20"/>
            <w:szCs w:val="20"/>
            <w:u w:val="single"/>
            <w:lang w:eastAsia="ru-RU"/>
          </w:rPr>
          <w:t>Legea nr.304 din 26.12.2012</w:t>
        </w:r>
      </w:hyperlink>
      <w:r w:rsidRPr="005027AD">
        <w:rPr>
          <w:rFonts w:ascii="Times New Roman" w:eastAsia="Times New Roman" w:hAnsi="Times New Roman" w:cs="Times New Roman"/>
          <w:i/>
          <w:iCs/>
          <w:color w:val="663300"/>
          <w:sz w:val="20"/>
          <w:szCs w:val="20"/>
          <w:lang w:eastAsia="ru-RU"/>
        </w:rPr>
        <w:t xml:space="preserve">, în vigoare 05.03.2013]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65" w:name="Articolul_332&lt;sup&gt;1&lt;/sup&gt;."/>
      <w:r w:rsidRPr="005027AD">
        <w:rPr>
          <w:rFonts w:ascii="Times New Roman" w:eastAsia="Times New Roman" w:hAnsi="Times New Roman" w:cs="Times New Roman"/>
          <w:b/>
          <w:bCs/>
          <w:sz w:val="24"/>
          <w:szCs w:val="24"/>
          <w:lang w:eastAsia="ru-RU"/>
        </w:rPr>
        <w:t>Articolul 332</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365"/>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Încălcarea regulilor de transportare în ţară a străinilor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Aducerea de către transportatori în Republica Moldova a străinilor care nu au viză valabilă sau, după caz, permis de şedere valabil şi un document valabil de trecere a frontierei de stat, recunoscut sau acceptat de Republica Moldova, dacă legislaţia în vigoare sau tratatele internaţionale la care Republica Moldova este parte nu prevăd altfel,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300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Refuzul transportatorului de a asigura transportarea imediată a străinilor în condiţiile prevăzute la alin.(1) la locul de îmbarcare sau în alt loc pe care străinii îl acceptă şi în care sînt acceptaţi ori refuzul suportării cheltuielilor de cazare şi întreţinere, precum şi altor cheltuieli aferente returnării acestora,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300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Netransmiterea, transmiterea incompletă sau eronată de către transportatorii aerieni, la cerere, către Poliţia de Frontieră a datelor cu privire la pasagerii pe care îi vor transporta către un punct autorizat de trecere a frontierei de stat prin care aceştia vor intra pe teritoriul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150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[Art.332</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124" w:history="1">
        <w:r w:rsidRPr="005027AD">
          <w:rPr>
            <w:rFonts w:ascii="Times New Roman" w:eastAsia="Times New Roman" w:hAnsi="Times New Roman" w:cs="Times New Roman"/>
            <w:i/>
            <w:iCs/>
            <w:color w:val="0000FF"/>
            <w:sz w:val="20"/>
            <w:szCs w:val="20"/>
            <w:u w:val="single"/>
            <w:lang w:eastAsia="ru-RU"/>
          </w:rPr>
          <w:t>Legea nr.19 din 23.02.2012</w:t>
        </w:r>
      </w:hyperlink>
      <w:r w:rsidRPr="005027AD">
        <w:rPr>
          <w:rFonts w:ascii="Times New Roman" w:eastAsia="Times New Roman" w:hAnsi="Times New Roman" w:cs="Times New Roman"/>
          <w:i/>
          <w:iCs/>
          <w:color w:val="663300"/>
          <w:sz w:val="20"/>
          <w:szCs w:val="20"/>
          <w:lang w:eastAsia="ru-RU"/>
        </w:rPr>
        <w:t xml:space="preserve">, în vigoare 27.04.2012]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66" w:name="Articolul_333."/>
      <w:r w:rsidRPr="005027AD">
        <w:rPr>
          <w:rFonts w:ascii="Times New Roman" w:eastAsia="Times New Roman" w:hAnsi="Times New Roman" w:cs="Times New Roman"/>
          <w:b/>
          <w:bCs/>
          <w:sz w:val="24"/>
          <w:szCs w:val="24"/>
          <w:lang w:eastAsia="ru-RU"/>
        </w:rPr>
        <w:t>Articolul 333.</w:t>
      </w:r>
      <w:bookmarkEnd w:id="366"/>
      <w:r w:rsidRPr="005027AD">
        <w:rPr>
          <w:rFonts w:ascii="Times New Roman" w:eastAsia="Times New Roman" w:hAnsi="Times New Roman" w:cs="Times New Roman"/>
          <w:sz w:val="24"/>
          <w:szCs w:val="24"/>
          <w:lang w:eastAsia="ru-RU"/>
        </w:rPr>
        <w:t xml:space="preserve">  Încălcarea regulilor de şedere în Republica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de către străini a regulilor de şedere în Republica Moldova prin nepărăsirea teritoriului ţării la expirarea termenului de şedere acordat 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de către străini a regulilor de şedere în Republica Moldova manifestată: prin şedere fără acte de identitate, cu documente neautentice sau al căror termen de valabilitate a expirat; prin nerespectarea regulilor de intrare şi de ieşire din Republica Moldova; prin eschivare de la examenul medical pentru depistarea virusului imunodeficitar (HIV); prin declararea de date false în vederea obţinerii vizei, permisului de şedere sau buletinului de identitate se sancţionează cu amendă de la 50 la 100 de unităţi convenţionale cu sau fără expulzare din Republica Moldova.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[Art.333 în redacţia </w:t>
      </w:r>
      <w:hyperlink r:id="rId125" w:history="1">
        <w:r w:rsidRPr="005027AD">
          <w:rPr>
            <w:rFonts w:ascii="Times New Roman" w:eastAsia="Times New Roman" w:hAnsi="Times New Roman" w:cs="Times New Roman"/>
            <w:i/>
            <w:iCs/>
            <w:color w:val="0000FF"/>
            <w:sz w:val="20"/>
            <w:szCs w:val="20"/>
            <w:u w:val="single"/>
            <w:lang w:eastAsia="ru-RU"/>
          </w:rPr>
          <w:t>Legii nr.209 din 21.10.2011</w:t>
        </w:r>
      </w:hyperlink>
      <w:r w:rsidRPr="005027AD">
        <w:rPr>
          <w:rFonts w:ascii="Times New Roman" w:eastAsia="Times New Roman" w:hAnsi="Times New Roman" w:cs="Times New Roman"/>
          <w:i/>
          <w:iCs/>
          <w:color w:val="663300"/>
          <w:sz w:val="20"/>
          <w:szCs w:val="20"/>
          <w:lang w:eastAsia="ru-RU"/>
        </w:rPr>
        <w:t xml:space="preserve">, în vigoare 01.07.2012]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67" w:name="Articolul_334."/>
      <w:r w:rsidRPr="005027AD">
        <w:rPr>
          <w:rFonts w:ascii="Times New Roman" w:eastAsia="Times New Roman" w:hAnsi="Times New Roman" w:cs="Times New Roman"/>
          <w:b/>
          <w:bCs/>
          <w:sz w:val="24"/>
          <w:szCs w:val="24"/>
          <w:lang w:eastAsia="ru-RU"/>
        </w:rPr>
        <w:t>Articolul 334.</w:t>
      </w:r>
      <w:bookmarkEnd w:id="367"/>
      <w:r w:rsidRPr="005027AD">
        <w:rPr>
          <w:rFonts w:ascii="Times New Roman" w:eastAsia="Times New Roman" w:hAnsi="Times New Roman" w:cs="Times New Roman"/>
          <w:sz w:val="24"/>
          <w:szCs w:val="24"/>
          <w:lang w:eastAsia="ru-RU"/>
        </w:rPr>
        <w:t xml:space="preserve"> Încălcarea regulilor de plasare în cîmpul muncii a cetăţenilor străini sau a apatrizilor</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Plasarea în cîmpul muncii a cetăţenilor străini sau a apatrizilor, aflaţi provizoriu în Republica Moldova, fără permis de şedere în scop de muncă eliberat în modul stabilit de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250 de unităţi convenţionale aplicată persoanei juridice pentru fiecare angajat ilegal.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(2) Desfăşurarea activităţii de muncă de către cetăţeni străini sau apatrizi, aflaţi provizoriu în Republica Moldova, fără permis de şedere în scop de muncă eliberat în modul stabilit de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Obţinerea, la cererea persoanei cu funcţie de răspundere, a permisului de şedere în scop de muncă eliberat pe numele unui cetăţean străin sau al unui apatrid, aflat provizoriu în Republica Moldova, fără angajarea acestuia în cîmpul muncii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100 la 150 de unităţi convenţionale aplicată cetăţeanului străin sau apatridului, cu amendă de la 200 la 250 de unităţi convenţionale aplicată persoanei cu funcţie de răspundere.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XVIII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CONTRAVENŢII CE ATENTEAZĂ LA MODUL DE ADMINISTRARE. CONTRAVENŢII</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ÎN DOMENIUL SUPRAVEGHERII PIEŢEI, METROLOGIEI, STANDARDIZĂRII</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ŞI PROTECŢIEI CONSUMATORILOR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68" w:name="Articolul_335."/>
      <w:r w:rsidRPr="005027AD">
        <w:rPr>
          <w:rFonts w:ascii="Times New Roman" w:eastAsia="Times New Roman" w:hAnsi="Times New Roman" w:cs="Times New Roman"/>
          <w:b/>
          <w:bCs/>
          <w:sz w:val="24"/>
          <w:szCs w:val="24"/>
          <w:lang w:eastAsia="ru-RU"/>
        </w:rPr>
        <w:t>Articolul 335.</w:t>
      </w:r>
      <w:bookmarkEnd w:id="368"/>
      <w:r w:rsidRPr="005027AD">
        <w:rPr>
          <w:rFonts w:ascii="Times New Roman" w:eastAsia="Times New Roman" w:hAnsi="Times New Roman" w:cs="Times New Roman"/>
          <w:sz w:val="24"/>
          <w:szCs w:val="24"/>
          <w:lang w:eastAsia="ru-RU"/>
        </w:rPr>
        <w:t xml:space="preserve"> Samavolnicia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Samavolnicia, adică exercitarea în mod arbitrar a unui drept efectiv sau presupus prin încălcarea ordinii stabilite de legislaţie, fără a se cauza vreo daună considerabilă persoanei,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69" w:name="Articolul_336."/>
      <w:r w:rsidRPr="005027AD">
        <w:rPr>
          <w:rFonts w:ascii="Times New Roman" w:eastAsia="Times New Roman" w:hAnsi="Times New Roman" w:cs="Times New Roman"/>
          <w:b/>
          <w:bCs/>
          <w:sz w:val="24"/>
          <w:szCs w:val="24"/>
          <w:lang w:eastAsia="ru-RU"/>
        </w:rPr>
        <w:t>Articolul 336.</w:t>
      </w:r>
      <w:bookmarkEnd w:id="369"/>
      <w:r w:rsidRPr="005027AD">
        <w:rPr>
          <w:rFonts w:ascii="Times New Roman" w:eastAsia="Times New Roman" w:hAnsi="Times New Roman" w:cs="Times New Roman"/>
          <w:sz w:val="24"/>
          <w:szCs w:val="24"/>
          <w:lang w:eastAsia="ru-RU"/>
        </w:rPr>
        <w:t xml:space="preserve"> Nesubordonarea cu rea-voinţă dispoziţiei sau cererii legitime a colaboratorului organelor de ocrotire a normelor de drept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Nesubordonarea cu rea-voinţă dispoziţiei sau cererii legitime a procurorului, a ofiţerului de urmărire penală, a ofiţerului de informaţii şi securitate, a angajatului cu statut special al Ministerului Afacerilor Interne, a altei persoane, aflate în exerciţiul funcţiunii sau al datoriei obşteşti de asigurare a securităţii statului, de menţinere a ordinii publice şi de combatere a criminalităţii,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60 de unităţi convenţionale sau cu muncă neremunerată în folosul comunităţii de la 30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70" w:name="Articolul_337."/>
      <w:r w:rsidRPr="005027AD">
        <w:rPr>
          <w:rFonts w:ascii="Times New Roman" w:eastAsia="Times New Roman" w:hAnsi="Times New Roman" w:cs="Times New Roman"/>
          <w:b/>
          <w:bCs/>
          <w:sz w:val="24"/>
          <w:szCs w:val="24"/>
          <w:lang w:eastAsia="ru-RU"/>
        </w:rPr>
        <w:t>Articolul 337.</w:t>
      </w:r>
      <w:bookmarkEnd w:id="370"/>
      <w:r w:rsidRPr="005027AD">
        <w:rPr>
          <w:rFonts w:ascii="Times New Roman" w:eastAsia="Times New Roman" w:hAnsi="Times New Roman" w:cs="Times New Roman"/>
          <w:sz w:val="24"/>
          <w:szCs w:val="24"/>
          <w:lang w:eastAsia="ru-RU"/>
        </w:rPr>
        <w:t xml:space="preserve"> Neluarea de măsuri pentru înlăturarea încălcării legislaţiei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Neluarea de măsuri pentru înlăturarea încălcării legislaţiei, indicate în raportul autorităţii abilitate cu lichidarea cauzelor care au dus la astfel de încălcări, precum şi răspunsul tardiv dat la raport sau la informaţia prezentată de această autoritate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71" w:name="Articolul_338."/>
      <w:r w:rsidRPr="005027AD">
        <w:rPr>
          <w:rFonts w:ascii="Times New Roman" w:eastAsia="Times New Roman" w:hAnsi="Times New Roman" w:cs="Times New Roman"/>
          <w:b/>
          <w:bCs/>
          <w:sz w:val="24"/>
          <w:szCs w:val="24"/>
          <w:lang w:eastAsia="ru-RU"/>
        </w:rPr>
        <w:t>Articolul 338.</w:t>
      </w:r>
      <w:bookmarkEnd w:id="371"/>
      <w:r w:rsidRPr="005027AD">
        <w:rPr>
          <w:rFonts w:ascii="Times New Roman" w:eastAsia="Times New Roman" w:hAnsi="Times New Roman" w:cs="Times New Roman"/>
          <w:sz w:val="24"/>
          <w:szCs w:val="24"/>
          <w:lang w:eastAsia="ru-RU"/>
        </w:rPr>
        <w:t xml:space="preserve"> Folosirea ilegală a semnelor aflate sub protecţia tratatelor internaţionale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Folosirea ilegală a emblemei Crucii Roşii şi a denumirii "Crucea Roşie", a însemnelor care pot fi identificate cu emblema Crucii Roşii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 de unităţi convenţionale aplicată persoanei fizice, cu amendă de la 50 la 100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72" w:name="Articolul_339."/>
      <w:r w:rsidRPr="005027AD">
        <w:rPr>
          <w:rFonts w:ascii="Times New Roman" w:eastAsia="Times New Roman" w:hAnsi="Times New Roman" w:cs="Times New Roman"/>
          <w:b/>
          <w:bCs/>
          <w:sz w:val="24"/>
          <w:szCs w:val="24"/>
          <w:lang w:eastAsia="ru-RU"/>
        </w:rPr>
        <w:t>Articolul 339.</w:t>
      </w:r>
      <w:bookmarkEnd w:id="372"/>
      <w:r w:rsidRPr="005027AD">
        <w:rPr>
          <w:rFonts w:ascii="Times New Roman" w:eastAsia="Times New Roman" w:hAnsi="Times New Roman" w:cs="Times New Roman"/>
          <w:sz w:val="24"/>
          <w:szCs w:val="24"/>
          <w:lang w:eastAsia="ru-RU"/>
        </w:rPr>
        <w:t xml:space="preserve"> Nerespectarea termenului de depunere a declaraţiei cu privire la naştere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Nerespectarea fără motiv întemeiat a termenului legal de depunere la oficiul de stare civilă a declaraţiei cu privire la naştere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73" w:name="Articolul_340."/>
      <w:r w:rsidRPr="005027AD">
        <w:rPr>
          <w:rFonts w:ascii="Times New Roman" w:eastAsia="Times New Roman" w:hAnsi="Times New Roman" w:cs="Times New Roman"/>
          <w:b/>
          <w:bCs/>
          <w:sz w:val="24"/>
          <w:szCs w:val="24"/>
          <w:lang w:eastAsia="ru-RU"/>
        </w:rPr>
        <w:t>Articolul 340.</w:t>
      </w:r>
      <w:bookmarkEnd w:id="373"/>
      <w:r w:rsidRPr="005027AD">
        <w:rPr>
          <w:rFonts w:ascii="Times New Roman" w:eastAsia="Times New Roman" w:hAnsi="Times New Roman" w:cs="Times New Roman"/>
          <w:sz w:val="24"/>
          <w:szCs w:val="24"/>
          <w:lang w:eastAsia="ru-RU"/>
        </w:rPr>
        <w:t xml:space="preserve"> Comunicarea de date false pentru a fi înscrise în actele de identitate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Comunicarea de date false pentru a fi înscrise în actele de identitate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40 la 70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74" w:name="Articolul_341."/>
      <w:r w:rsidRPr="005027AD">
        <w:rPr>
          <w:rFonts w:ascii="Times New Roman" w:eastAsia="Times New Roman" w:hAnsi="Times New Roman" w:cs="Times New Roman"/>
          <w:b/>
          <w:bCs/>
          <w:sz w:val="24"/>
          <w:szCs w:val="24"/>
          <w:lang w:eastAsia="ru-RU"/>
        </w:rPr>
        <w:t>Articolul 341.</w:t>
      </w:r>
      <w:bookmarkEnd w:id="374"/>
      <w:r w:rsidRPr="005027AD">
        <w:rPr>
          <w:rFonts w:ascii="Times New Roman" w:eastAsia="Times New Roman" w:hAnsi="Times New Roman" w:cs="Times New Roman"/>
          <w:sz w:val="24"/>
          <w:szCs w:val="24"/>
          <w:lang w:eastAsia="ru-RU"/>
        </w:rPr>
        <w:t xml:space="preserve"> Ridicarea ilegală de către o persoană cu funcţie de răspundere a buletinului de identitate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Ridicarea ilegală de către o persoană cu funcţie de răspundere a buletinului de identitate, luarea sau predarea acestuia drept garanţie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75" w:name="Articolul_342."/>
      <w:r w:rsidRPr="005027AD">
        <w:rPr>
          <w:rFonts w:ascii="Times New Roman" w:eastAsia="Times New Roman" w:hAnsi="Times New Roman" w:cs="Times New Roman"/>
          <w:b/>
          <w:bCs/>
          <w:sz w:val="24"/>
          <w:szCs w:val="24"/>
          <w:lang w:eastAsia="ru-RU"/>
        </w:rPr>
        <w:t>Articolul 342.</w:t>
      </w:r>
      <w:bookmarkEnd w:id="375"/>
      <w:r w:rsidRPr="005027AD">
        <w:rPr>
          <w:rFonts w:ascii="Times New Roman" w:eastAsia="Times New Roman" w:hAnsi="Times New Roman" w:cs="Times New Roman"/>
          <w:sz w:val="24"/>
          <w:szCs w:val="24"/>
          <w:lang w:eastAsia="ru-RU"/>
        </w:rPr>
        <w:t xml:space="preserve"> Chemarea intenţionat falsă a serviciilor specializate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Chemarea intenţionat falsă a serviciului de salvatori şi pompieri, a poliţiei, a serviciului de ajutor medical urgent, a altor servicii specializate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50 de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76" w:name="Articolul_343."/>
      <w:r w:rsidRPr="005027AD">
        <w:rPr>
          <w:rFonts w:ascii="Times New Roman" w:eastAsia="Times New Roman" w:hAnsi="Times New Roman" w:cs="Times New Roman"/>
          <w:b/>
          <w:bCs/>
          <w:sz w:val="24"/>
          <w:szCs w:val="24"/>
          <w:lang w:eastAsia="ru-RU"/>
        </w:rPr>
        <w:t>Articolul 343.</w:t>
      </w:r>
      <w:bookmarkEnd w:id="376"/>
      <w:r w:rsidRPr="005027AD">
        <w:rPr>
          <w:rFonts w:ascii="Times New Roman" w:eastAsia="Times New Roman" w:hAnsi="Times New Roman" w:cs="Times New Roman"/>
          <w:sz w:val="24"/>
          <w:szCs w:val="24"/>
          <w:lang w:eastAsia="ru-RU"/>
        </w:rPr>
        <w:t xml:space="preserve"> Transmiterea sau tentativa de a transmite către deţinuţi obiecte, substanţe, produse interzise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Transmiterea sau tentativa de a transmite către deţinuţi obiecte, substanţe, produse interzise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40 de unităţi convenţionale aplicată persoanei fizice, cu amendă de la 50 la 100 de unităţi convenţionale aplicată persoanei cu funcţie de răspundere cu sau fără privarea de dreptul de a deţine anumite funcţii pe un termen de la 6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77" w:name="Articolul_344."/>
      <w:r w:rsidRPr="005027AD">
        <w:rPr>
          <w:rFonts w:ascii="Times New Roman" w:eastAsia="Times New Roman" w:hAnsi="Times New Roman" w:cs="Times New Roman"/>
          <w:b/>
          <w:bCs/>
          <w:sz w:val="24"/>
          <w:szCs w:val="24"/>
          <w:lang w:eastAsia="ru-RU"/>
        </w:rPr>
        <w:t>Articolul 344.</w:t>
      </w:r>
      <w:bookmarkEnd w:id="377"/>
      <w:r w:rsidRPr="005027AD">
        <w:rPr>
          <w:rFonts w:ascii="Times New Roman" w:eastAsia="Times New Roman" w:hAnsi="Times New Roman" w:cs="Times New Roman"/>
          <w:sz w:val="24"/>
          <w:szCs w:val="24"/>
          <w:lang w:eastAsia="ru-RU"/>
        </w:rPr>
        <w:t xml:space="preserve"> Încălcarea cerinţelor prescrise sau declarate privind producerea, depozitarea, plasarea pe piaţă şi comercializarea produselor, privind prestarea serviciilor şi încălcarea regulilor de protecţie a consumatorilor</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cerinţelor de securitate a produselor prin: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producerea, plasarea pe piaţă şi comercializarea produselor ce nu corespund cerinţelor de securitate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neasigurarea şi/sau netransmiterea de către producători şi/sau distribuitori a informaţiei relevante care ar permite să fie evaluate riscurile inerente ale unui produs sau a avertizării de rigoare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300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neîntreprinderea de către producători, distribuitori şi comercianţi a acţiunilor de evitare a riscurilor; neretragerea de pe piaţă a produselor; neavertizarea adecvată şi eficientă a consumatorului; nereturnarea de la consumator a produselor în a căror privinţă organul de control sau specialiştii proprii au constatat că nu îndeplinesc cerinţele de securitate, din care cauză pot afecta viaţa, sănătatea, ereditatea şi securitatea consumatorilor,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300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neinformarea imediată de către producător şi distribuitor a autorităţii competente despre acţiunile întreprinse în scopul prevenirii riscurilor pentru consumator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75 de unităţi convenţionale aplicată persoanei fizice, cu amendă de la 200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cerinţelor prescrise sau declarate prin: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producerea, plasarea pe piaţă, depozitarea, expunerea în comercializare şi comercializarea produselor, prestarea serviciilor contrar interdicţiei organului de control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300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producerea, depozitarea, plasarea pe piaţă şi comercializarea produselor, prestarea serviciilor cu încălcarea cerinţelor esenţiale (cerinţe privind asigurarea inofensivităţii produselor şi serviciilor pentru viaţa, sănătatea, ereditatea şi siguranţa oamenilor) şi/sau cu încălcarea </w:t>
      </w:r>
      <w:r w:rsidRPr="005027AD">
        <w:rPr>
          <w:rFonts w:ascii="Times New Roman" w:eastAsia="Times New Roman" w:hAnsi="Times New Roman" w:cs="Times New Roman"/>
          <w:sz w:val="24"/>
          <w:szCs w:val="24"/>
          <w:lang w:eastAsia="ru-RU"/>
        </w:rPr>
        <w:lastRenderedPageBreak/>
        <w:t xml:space="preserve">cerinţelor privind protecţia intereselor consumatorilor (cerinţe privind informaţia despre compoziţia, destinaţia, originea şi calitatea produselor, masa netă şi volumul produselor, termenul de valabilitate indicat pe produs, pe etichetă, pe ambalaj sau în documentaţia de însoţire), stipulate în acte normative,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75 la 100 de unităţi convenţionale aplicată persoanei fizice, cu amendă de la 400 la 500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importul, plasarea pe piaţă a produselor, prestarea serviciilor fără prezentarea informaţiei complete, veridice şi corecte în limba de stat; neprezentarea de către producător (ambalator) a informaţiilor despre denumirea produsului, denumirea şi marca producătorului, denumirea importatorului, adresa acestora (numărul de telefon, după caz), despre masa/volumul, lungimea, aria, principalele caracteristici calitative, compoziţia, aditivii folosiţi, eventualele riscuri, despre modul de utilizare, de manipulare, de depozitare, de conservare sau de păstrare, despre contraindicaţii, precum şi despre valoarea energetică şi nutritivă a produselor alimentare preambalate; neindicarea ţării producătoare, a termenului de garanţie, duratei de funcţionare, termenului de valabilitate şi datei fabricării, în conformitate cu reglementările tehnice şi standardele naţionale în vigoare,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50 de unităţi convenţionale aplicată persoanei fizice, cu amendă de la 450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neasigurarea de către vînzător şi de către prestator a respectării condiţiilor tehnice stabilite de producător pentru produs; sau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folosirea de către prestator a produselor şi procedurilor ofensive şi/sau necertificate şi neanunţarea imediată a autorităţii competente, precum şi a producătorului, despre existenţa oricărui produs, folosit la prestarea serviciului, de care are cunoştinţă că este periculos şi/sau falsificat (contrafăcut); sau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neasigurarea prestării serviciilor (în cazul în care serviciile conţin elemente vorbite sau textuale scrise) în limba de stat; sau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nestabilirea de către producător, în documentul normativ, a termenului de valabilitate al produselor alimentare, articolelor de parfumerie, articolelor cosmetice, medicamentelor, articolelor chimice de uz casnic şi al altor produse; sau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 neinformarea consumatorului despre preţul produsului (în cazul produselor preambalate – preţul pentru o unitate de măsură şi preţul de vînzare a cantităţii preambalate) şi neoferirea informaţiilor specificate la lit.c), a datelor despre certificarea conformităţii sau a declaraţiei de conformitate, dacă legislaţia prevede aceasta, precum şi neasigurarea consumatorului cu cartea tehnică ori cu instrucţiunile de folosire, instalare, exploatare, întreţinere, elaborate de producător; sau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i) neprezentarea în limba de stat a informaţiilor despre produsele şi serviciile oferite consumatorului, inclusiv neprezentarea lor verbală şi în cartea tehnică, în instrucţiunile de folosire, instalare, exploatare, întreţinere ori în altă documentaţie de însoţire; sau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j) neindicarea, în informaţiile despre serviciile prestate conform reglementărilor în vigoare, a categoriei calitative a serviciului, a termenului de prestare, a termenului de garanţie, a tarifelor, a eventualelor riscuri şi a datelor despre certificarea conformităţii sau despre declaraţia de conformitate, dacă legislaţia prevede aceasta,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25 la 50 de unităţi convenţionale aplicată persoanei fizice, cu amendă de la 100 la 180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k) neasigurarea de către vînzător, producător a reparaţiei şi deservirii tehnice a produselor de folosinţă îndelungată, precum şi neasigurarea cu piese de schimb necesare pe durata de funcţionare stabilită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25 la 50 de unităţi convenţionale aplicată persoanei fizice, cu amendă de la 100 la 180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Încălcarea regulilor privind protecţia consumatorilor prin: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a) lipsa registrului de reclamaţii sau neafişarea acestuia la loc vizibil pentru consumatori, neînregistrarea de către vînzător, prestator a reclamaţiei consumatorului;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b) neafişarea la vedere de către vînzător, prestator a adresei şi a numărului de telefon al autorităţii abilitată cu funcţie de protecţie a consumatorului, a informaţiei despre termenul de garanţie al produselor, al serviciilor, despre obligativitatea, în cazul examinării reclamaţiei, a prezenţei bonului de casă sau a unui alt document care să confirme cumpărarea produsului, prestarea serviciului;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neafişarea la vedere de către vînzător, prestator, inclusiv în cazul în care desfăşoară activitate comercială în afara locului autorizat, a denumirii lor, a autorizaţiei de funcţionare sau a licenţei, dacă obligativitatea acesteia este prevăzută de legislaţie, a programului de lucru, precum şi nerespectarea acestuia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10 la 25 de unităţi convenţionale aplicată persoanei fizice, cu amendă de la 50 la 100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utilizarea de către comerciant a practicilor comerciale incorecte (înşelătoare şi/sau agresive) care denaturează sau sînt susceptibile să denatureze în mod esenţial comportamentul economic al consumatorului mediu la care ajung sau căruia li se adresează ori al membrului mediu al unui grup, în cazul cînd practicile comerciale sînt adresate unui anumit grup de consumatori,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cu funcţie de răspundere,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neprezentarea de către comerciant, la solicitarea consumatorului, a unui exemplar al contractului cu clauze contractuale standard pe care îl propune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75 de unităţi convenţionale aplicată persoanei cu funcţie de răspundere, cu amendă de la 100 la 150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[Art.344 modificat prin </w:t>
      </w:r>
      <w:hyperlink r:id="rId126" w:history="1">
        <w:r w:rsidRPr="005027AD">
          <w:rPr>
            <w:rFonts w:ascii="Times New Roman" w:eastAsia="Times New Roman" w:hAnsi="Times New Roman" w:cs="Times New Roman"/>
            <w:i/>
            <w:iCs/>
            <w:color w:val="0000FF"/>
            <w:sz w:val="20"/>
            <w:szCs w:val="20"/>
            <w:u w:val="single"/>
            <w:lang w:eastAsia="ru-RU"/>
          </w:rPr>
          <w:t>Legea nr.184 din 11.07.2012</w:t>
        </w:r>
      </w:hyperlink>
      <w:r w:rsidRPr="005027AD">
        <w:rPr>
          <w:rFonts w:ascii="Times New Roman" w:eastAsia="Times New Roman" w:hAnsi="Times New Roman" w:cs="Times New Roman"/>
          <w:i/>
          <w:iCs/>
          <w:color w:val="663300"/>
          <w:sz w:val="20"/>
          <w:szCs w:val="20"/>
          <w:lang w:eastAsia="ru-RU"/>
        </w:rPr>
        <w:t xml:space="preserve">, în vigoare 16.11.2012]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[Art.344 completat prin </w:t>
      </w:r>
      <w:hyperlink r:id="rId127" w:history="1">
        <w:r w:rsidRPr="005027AD">
          <w:rPr>
            <w:rFonts w:ascii="Times New Roman" w:eastAsia="Times New Roman" w:hAnsi="Times New Roman" w:cs="Times New Roman"/>
            <w:i/>
            <w:iCs/>
            <w:color w:val="0000FF"/>
            <w:sz w:val="20"/>
            <w:szCs w:val="20"/>
            <w:u w:val="single"/>
            <w:lang w:eastAsia="ru-RU"/>
          </w:rPr>
          <w:t>Legea nr.23 din 01.03.2012</w:t>
        </w:r>
      </w:hyperlink>
      <w:r w:rsidRPr="005027AD">
        <w:rPr>
          <w:rFonts w:ascii="Times New Roman" w:eastAsia="Times New Roman" w:hAnsi="Times New Roman" w:cs="Times New Roman"/>
          <w:i/>
          <w:iCs/>
          <w:color w:val="663300"/>
          <w:sz w:val="20"/>
          <w:szCs w:val="20"/>
          <w:lang w:eastAsia="ru-RU"/>
        </w:rPr>
        <w:t xml:space="preserve">, în vigoare 23.06.2012]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[Art.344 completat prin </w:t>
      </w:r>
      <w:hyperlink r:id="rId128" w:history="1">
        <w:r w:rsidRPr="005027AD">
          <w:rPr>
            <w:rFonts w:ascii="Times New Roman" w:eastAsia="Times New Roman" w:hAnsi="Times New Roman" w:cs="Times New Roman"/>
            <w:i/>
            <w:iCs/>
            <w:color w:val="0000FF"/>
            <w:sz w:val="20"/>
            <w:szCs w:val="20"/>
            <w:u w:val="single"/>
            <w:lang w:eastAsia="ru-RU"/>
          </w:rPr>
          <w:t>Legea nr.140 din 28.07.2011</w:t>
        </w:r>
      </w:hyperlink>
      <w:r w:rsidRPr="005027AD">
        <w:rPr>
          <w:rFonts w:ascii="Times New Roman" w:eastAsia="Times New Roman" w:hAnsi="Times New Roman" w:cs="Times New Roman"/>
          <w:i/>
          <w:iCs/>
          <w:color w:val="663300"/>
          <w:sz w:val="20"/>
          <w:szCs w:val="20"/>
          <w:lang w:eastAsia="ru-RU"/>
        </w:rPr>
        <w:t xml:space="preserve">, în vigoare 01.01.2012]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78" w:name="Articolul_345."/>
      <w:r w:rsidRPr="005027AD">
        <w:rPr>
          <w:rFonts w:ascii="Times New Roman" w:eastAsia="Times New Roman" w:hAnsi="Times New Roman" w:cs="Times New Roman"/>
          <w:b/>
          <w:bCs/>
          <w:sz w:val="24"/>
          <w:szCs w:val="24"/>
          <w:lang w:eastAsia="ru-RU"/>
        </w:rPr>
        <w:t>Articolul 345.</w:t>
      </w:r>
      <w:bookmarkEnd w:id="378"/>
      <w:r w:rsidRPr="005027AD">
        <w:rPr>
          <w:rFonts w:ascii="Times New Roman" w:eastAsia="Times New Roman" w:hAnsi="Times New Roman" w:cs="Times New Roman"/>
          <w:sz w:val="24"/>
          <w:szCs w:val="24"/>
          <w:lang w:eastAsia="ru-RU"/>
        </w:rPr>
        <w:t xml:space="preserve"> Încălcarea regulilor din domeniul metrologiei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din domeniul metrologiei prin: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plasarea pe piaţă, punerea în funcţiune sau utilizarea la măsurări în domenii de interes public (sănătatea şi siguranţa populaţiei, ordinea publică, protecţia mediului, protecţia drepturilor consumatorului, perceperea taxelor şi impozitelor, tranzacţiile şi operaţiunile comerciale, controlul calităţii produselor, proceselor şi serviciilor, asigurarea securităţii şi apărării naţionale, în alte domenii ale vieţii publice unde, în urma măsurărilor sau rezultatelor incorecte ale acestora, pot fi afectate, direct sau indirect, viaţa oamenilor sau interesele persoanelor fizice şi/sau juridice) a mijloacelor de măsurare care nu se consideră mijloace de măsurare legale, şi anume: fără marcajul aprobării de model, fără marcajul de verificare metrologică, fără certificat de aprobare de model, fără buletin de verificare metrologică sau cu astfel de documente falsificate;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plasarea pe piaţă a produselor preambalate pe care nu este indicată masa nominală sau volumul nominal al produsului, valorii lungimii, ariei sau alte mărimi prin care se caracterizează cantitatea (conţinutul)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plasarea pe piaţă, depozitarea şi comercializarea produselor preambalate cu conţinutul efectiv/real care nu corespunde exigenţelor faţă de cantitatea de produs, stipulate în reglementările de metrologie legale aplicabile, şi faţă de cantitatea produsului din ambalaj;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lipsa documentelor prevăzute de legislaţia în vigoare pentru activitatea care are ca obiect mijloace de măsurare şi măsurări utilizate în domeniile de interes public (certificat de aprobare de model, aviz tehnic de înregistrare, certificat de competenţă pentru expertul tehnic în domeniul metrologiei şi pentru verificatorul metrolog, buletin de verificare metrologică);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plasarea pe piaţă de către producător sau importator a mijloacelor de măsurare supuse aprobării de model fără asigurarea reparaţiei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f) lipsa de responsabilitate a producătorului sau a reprezentantului său autorizat, a importatorului sau a utilizatorului faţă de mijloacele de măsurare care nu se supun controlului metrologic legal pentru necorespunderea lor exigenţelor prescrise şi pentru neasigurarea trasabilităţii măsurărilor prin etalonare;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producerea, repararea, montarea, etalonarea, vînzarea, închirierea, punerea în funcţiune a mijloacelor de măsurare legale, preambalarea produselor înainte de demararea activităţii persoanei fără depunerea declaraţiei respective şi fără înregistrare la organismul naţional de metrologie;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 refuzul de a justifica pertinenţa şi siguranţa de către responsabilii de publicarea sau de transmiterea rezultatelor măsurărilor, oferirea către public a unor rezultate ale măsurării false sau înşelătoare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200 de unităţi convenţionale aplicată persoanei juridice {literele a)-f)} şi persoanei cu funcţie de răspundere {literele f)-h)}.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regulilor din domeniul metrologiei prin: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utilizarea unităţilor de măsură nelegale în domeniile de interes public;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efectuarea de măsurări în domenii de interes public neconforme reglementărilor tehnice şi reglementărilor de metrologie legală, măsurări ale căror rezultate nu sînt trasabile la etaloanele naţionale sau la cele de referinţă ale Republicii Moldova, sau ale altor ţări care sînt trasabile la etaloanele internaţionale; sau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efectuarea de măsurări oficiale cu mijloace de măsurare nelegale şi cu proceduri de măsurare legale, dar neaprobate de organismul naţional de metrologie;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plasarea pe piaţă, punerea în funcţiune şi exploatarea mijloacelor de măsurare utilizate în măsurările din domenii de interes public fără marcaje metrologice (de aprobare de model, de verificare metrologică) sau cu marcaje metrologice deteriorate, alterate, modificate, înlăturate sau cu termenul de valabilitate al certificatelor de aprobare de model şi al buletinelor de verificare metrologică expirat;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neasigurarea metrologică a persoanelor juridice care activează în domenii de interes public, oferirea serviciilor de către aceştia cu mijloace de măsurare neadecvate, nelegalizate, neverificate metrologic sau deteriorate;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utilizarea mijloacelor de măsurare cu caracteristici metrologice modificate premeditat sau cu indicaţii exprimate numai în unităţi de măsură nelegale, puse sub interdicţie de către inspectorul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300 de unităţi convenţionale aplicată persoanei juridice {literele d) şi e)} şi persoanei cu funcţie de răspundere {literele a)-f)}.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[Art.345 modificat prin </w:t>
      </w:r>
      <w:hyperlink r:id="rId129" w:history="1">
        <w:r w:rsidRPr="005027AD">
          <w:rPr>
            <w:rFonts w:ascii="Times New Roman" w:eastAsia="Times New Roman" w:hAnsi="Times New Roman" w:cs="Times New Roman"/>
            <w:i/>
            <w:iCs/>
            <w:color w:val="0000FF"/>
            <w:sz w:val="20"/>
            <w:szCs w:val="20"/>
            <w:u w:val="single"/>
            <w:lang w:eastAsia="ru-RU"/>
          </w:rPr>
          <w:t>Legea nr.184 din 11.07.2012</w:t>
        </w:r>
      </w:hyperlink>
      <w:r w:rsidRPr="005027AD">
        <w:rPr>
          <w:rFonts w:ascii="Times New Roman" w:eastAsia="Times New Roman" w:hAnsi="Times New Roman" w:cs="Times New Roman"/>
          <w:i/>
          <w:iCs/>
          <w:color w:val="663300"/>
          <w:sz w:val="20"/>
          <w:szCs w:val="20"/>
          <w:lang w:eastAsia="ru-RU"/>
        </w:rPr>
        <w:t xml:space="preserve">, în vigoare 16.11.2012]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79" w:name="Articolul_346."/>
      <w:r w:rsidRPr="005027AD">
        <w:rPr>
          <w:rFonts w:ascii="Times New Roman" w:eastAsia="Times New Roman" w:hAnsi="Times New Roman" w:cs="Times New Roman"/>
          <w:b/>
          <w:bCs/>
          <w:sz w:val="24"/>
          <w:szCs w:val="24"/>
          <w:lang w:eastAsia="ru-RU"/>
        </w:rPr>
        <w:t>Articolul 346.</w:t>
      </w:r>
      <w:bookmarkEnd w:id="379"/>
      <w:r w:rsidRPr="005027AD">
        <w:rPr>
          <w:rFonts w:ascii="Times New Roman" w:eastAsia="Times New Roman" w:hAnsi="Times New Roman" w:cs="Times New Roman"/>
          <w:sz w:val="24"/>
          <w:szCs w:val="24"/>
          <w:lang w:eastAsia="ru-RU"/>
        </w:rPr>
        <w:t xml:space="preserve"> Încălcarea dreptului de editare şi difuzare a documentelor normative din domeniul standardizării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Editarea, publicarea, difuzarea, reproducerea integrală sau parţială, multiplicarea prin orice procedeu a standardelor şi prestandardelor naţionale ale Republicii Moldova fără acordul scris al organismului naţional de standardizare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80" w:name="Articolul_347."/>
      <w:r w:rsidRPr="005027AD">
        <w:rPr>
          <w:rFonts w:ascii="Times New Roman" w:eastAsia="Times New Roman" w:hAnsi="Times New Roman" w:cs="Times New Roman"/>
          <w:b/>
          <w:bCs/>
          <w:sz w:val="24"/>
          <w:szCs w:val="24"/>
          <w:lang w:eastAsia="ru-RU"/>
        </w:rPr>
        <w:t>Articolul 347.</w:t>
      </w:r>
      <w:bookmarkEnd w:id="380"/>
      <w:r w:rsidRPr="005027AD">
        <w:rPr>
          <w:rFonts w:ascii="Times New Roman" w:eastAsia="Times New Roman" w:hAnsi="Times New Roman" w:cs="Times New Roman"/>
          <w:sz w:val="24"/>
          <w:szCs w:val="24"/>
          <w:lang w:eastAsia="ru-RU"/>
        </w:rPr>
        <w:t xml:space="preserve"> Încălcarea regulilor de acreditare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Acordarea, refuzul de a acorda, menţinerea, extinderea, restrîngerea, suspendarea sau retragerea neîntemeiată a acreditării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81" w:name="Articolul_348."/>
      <w:r w:rsidRPr="005027AD">
        <w:rPr>
          <w:rFonts w:ascii="Times New Roman" w:eastAsia="Times New Roman" w:hAnsi="Times New Roman" w:cs="Times New Roman"/>
          <w:b/>
          <w:bCs/>
          <w:sz w:val="24"/>
          <w:szCs w:val="24"/>
          <w:lang w:eastAsia="ru-RU"/>
        </w:rPr>
        <w:t>Articolul 348.</w:t>
      </w:r>
      <w:bookmarkEnd w:id="381"/>
      <w:r w:rsidRPr="005027AD">
        <w:rPr>
          <w:rFonts w:ascii="Times New Roman" w:eastAsia="Times New Roman" w:hAnsi="Times New Roman" w:cs="Times New Roman"/>
          <w:sz w:val="24"/>
          <w:szCs w:val="24"/>
          <w:lang w:eastAsia="ru-RU"/>
        </w:rPr>
        <w:t xml:space="preserve"> Încălcarea regulilor de evaluare a conformităţii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regulilor de evaluare a conformităţii prin: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eliberarea certificatelor de conformitate în baza rezultatelor negative ale încercărilor;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b) eliberarea certificatelor de conformitate în cazul neconformităţii produselor cu condiţiile prevăzute în documentele normative, în conformitate cu care produsele au fost certificate;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eliberarea certificatelor de conformitate pentru produse şi servicii ce nu ţin de domeniul organismului de certificare;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eliberarea certificatelor de conformitate după expirarea termenului de valabilitate al autorizaţiei de desemnare, suspendarea valabilităţii sau anularea autorizaţiei de desemnare;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prezentarea unor rezultate neveridice ale încercărilor sau etalonărilor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82" w:name="Articolul_349."/>
      <w:r w:rsidRPr="005027AD">
        <w:rPr>
          <w:rFonts w:ascii="Times New Roman" w:eastAsia="Times New Roman" w:hAnsi="Times New Roman" w:cs="Times New Roman"/>
          <w:b/>
          <w:bCs/>
          <w:sz w:val="24"/>
          <w:szCs w:val="24"/>
          <w:lang w:eastAsia="ru-RU"/>
        </w:rPr>
        <w:t>Articolul 349.</w:t>
      </w:r>
      <w:bookmarkEnd w:id="382"/>
      <w:r w:rsidRPr="005027AD">
        <w:rPr>
          <w:rFonts w:ascii="Times New Roman" w:eastAsia="Times New Roman" w:hAnsi="Times New Roman" w:cs="Times New Roman"/>
          <w:sz w:val="24"/>
          <w:szCs w:val="24"/>
          <w:lang w:eastAsia="ru-RU"/>
        </w:rPr>
        <w:t xml:space="preserve"> Împiedicarea activităţii legitime a funcţionarului public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Împiedicarea în orice formă a activităţii legitime a funcţionarului public în exerciţiul funcţiunii (neadmiterea controlului, neprezentarea documentelor, neexecutarea prescripţiilor şi altor cerinţe legitime)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Refuzul de a pune la dispoziţia organului de control al Casei Naţionale de Asigurări Sociale şi al casei teritoriale de asigurări sociale documentele justificative şi actele de evidenţă necesare stabilirii obligaţiilor de asigurări sociale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75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Împiedicarea în orice formă a activităţii legitime a organului de control al Companiei Naţionale de Asigurări în Medicină şi al agenţiilor sale teritoriale (neadmiterea controlului, refuzul de a pune la dispoziţia controlorului documentele necesare stabilirii obligaţiilor de asigurare obligatorie de asistenţă medicală, neexecutarea prescripţiilor şi a altor cerinţe legitime)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75 de unităţi convenţionale aplicată persoanei cu funcţie de răspundere.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Împiedicarea activităţii legitime a inspectorilor din cadrul Agenţiei pentru Protecţia Consumatorilor prin neadmiterea lor la efectuarea controlului iniţiat în limitele legii, prin împiedicarea accesului în încăperi sau pe teritoriul pasibil controlului, prin neprezentarea, în cadrul controlului, a documentelor/ informaţiei solicitate care sînt obiectul controlului, prin prezentarea informaţiei neautentice sau incomplete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50 la 150 de unităţi convenţionale aplicată persoanei fizice, cu amendă de la 150 la 300 de unităţi convenţionale aplicată persoanei cu funcţie de răspundere.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[Art.349 completat prin </w:t>
      </w:r>
      <w:hyperlink r:id="rId130" w:history="1">
        <w:r w:rsidRPr="005027AD">
          <w:rPr>
            <w:rFonts w:ascii="Times New Roman" w:eastAsia="Times New Roman" w:hAnsi="Times New Roman" w:cs="Times New Roman"/>
            <w:i/>
            <w:iCs/>
            <w:color w:val="0000FF"/>
            <w:sz w:val="20"/>
            <w:szCs w:val="20"/>
            <w:u w:val="single"/>
            <w:lang w:eastAsia="ru-RU"/>
          </w:rPr>
          <w:t>Legea nr.184 din 11.07.2012</w:t>
        </w:r>
      </w:hyperlink>
      <w:r w:rsidRPr="005027AD">
        <w:rPr>
          <w:rFonts w:ascii="Times New Roman" w:eastAsia="Times New Roman" w:hAnsi="Times New Roman" w:cs="Times New Roman"/>
          <w:i/>
          <w:iCs/>
          <w:color w:val="663300"/>
          <w:sz w:val="20"/>
          <w:szCs w:val="20"/>
          <w:lang w:eastAsia="ru-RU"/>
        </w:rPr>
        <w:t xml:space="preserve">, în vigoare 16.11.2012]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[Art.349 completat prin </w:t>
      </w:r>
      <w:hyperlink r:id="rId131" w:history="1">
        <w:r w:rsidRPr="005027AD">
          <w:rPr>
            <w:rFonts w:ascii="Times New Roman" w:eastAsia="Times New Roman" w:hAnsi="Times New Roman" w:cs="Times New Roman"/>
            <w:i/>
            <w:iCs/>
            <w:color w:val="0000FF"/>
            <w:sz w:val="20"/>
            <w:szCs w:val="20"/>
            <w:u w:val="single"/>
            <w:lang w:eastAsia="ru-RU"/>
          </w:rPr>
          <w:t>Legea nr.148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[Art.349 modificat prin </w:t>
      </w:r>
      <w:hyperlink r:id="rId132" w:history="1">
        <w:r w:rsidRPr="005027AD">
          <w:rPr>
            <w:rFonts w:ascii="Times New Roman" w:eastAsia="Times New Roman" w:hAnsi="Times New Roman" w:cs="Times New Roman"/>
            <w:i/>
            <w:iCs/>
            <w:color w:val="0000FF"/>
            <w:sz w:val="20"/>
            <w:szCs w:val="20"/>
            <w:u w:val="single"/>
            <w:lang w:eastAsia="ru-RU"/>
          </w:rPr>
          <w:t>Legea nr.186 din 15.07.2010</w:t>
        </w:r>
      </w:hyperlink>
      <w:r w:rsidRPr="005027AD">
        <w:rPr>
          <w:rFonts w:ascii="Times New Roman" w:eastAsia="Times New Roman" w:hAnsi="Times New Roman" w:cs="Times New Roman"/>
          <w:i/>
          <w:iCs/>
          <w:color w:val="663300"/>
          <w:sz w:val="20"/>
          <w:szCs w:val="20"/>
          <w:lang w:eastAsia="ru-RU"/>
        </w:rPr>
        <w:t xml:space="preserve">, în vigoare 06.08.2010]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83" w:name="Articolul_350."/>
      <w:r w:rsidRPr="005027AD">
        <w:rPr>
          <w:rFonts w:ascii="Times New Roman" w:eastAsia="Times New Roman" w:hAnsi="Times New Roman" w:cs="Times New Roman"/>
          <w:b/>
          <w:bCs/>
          <w:sz w:val="24"/>
          <w:szCs w:val="24"/>
          <w:lang w:eastAsia="ru-RU"/>
        </w:rPr>
        <w:t>Articolul 350.</w:t>
      </w:r>
      <w:bookmarkEnd w:id="383"/>
      <w:r w:rsidRPr="005027AD">
        <w:rPr>
          <w:rFonts w:ascii="Times New Roman" w:eastAsia="Times New Roman" w:hAnsi="Times New Roman" w:cs="Times New Roman"/>
          <w:sz w:val="24"/>
          <w:szCs w:val="24"/>
          <w:lang w:eastAsia="ru-RU"/>
        </w:rPr>
        <w:t xml:space="preserve"> Încălcarea legislaţiei cu privire la autorizarea activităţii de întreprinzător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Nesoluţionarea expresă a cererii privind eliberarea de acte prin care s-ar permite solicitantului să iniţieze şi/sau să desfăşoare o afacere (licenţă, autorizaţie, permisiune, certificat, aviz, aprobare, coordonare, brevet, atestat de calificare), nesoluţionarea cu bună ştiinţă a cererii în termenul prevăzut de lege, generîndu-se astfel intervenţia prezumţiei legale a aprobării tacite,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250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84" w:name="Articolul_351."/>
      <w:r w:rsidRPr="005027AD">
        <w:rPr>
          <w:rFonts w:ascii="Times New Roman" w:eastAsia="Times New Roman" w:hAnsi="Times New Roman" w:cs="Times New Roman"/>
          <w:b/>
          <w:bCs/>
          <w:sz w:val="24"/>
          <w:szCs w:val="24"/>
          <w:lang w:eastAsia="ru-RU"/>
        </w:rPr>
        <w:t>Articolul 351.</w:t>
      </w:r>
      <w:bookmarkEnd w:id="384"/>
      <w:r w:rsidRPr="005027AD">
        <w:rPr>
          <w:rFonts w:ascii="Times New Roman" w:eastAsia="Times New Roman" w:hAnsi="Times New Roman" w:cs="Times New Roman"/>
          <w:sz w:val="24"/>
          <w:szCs w:val="24"/>
          <w:lang w:eastAsia="ru-RU"/>
        </w:rPr>
        <w:t xml:space="preserve"> Nerespectarea Legii cu privire la funcţionarea limbilor vorbite pe teritoriul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Nerespectarea de către funcţionarii autorităţilor publice a </w:t>
      </w:r>
      <w:hyperlink r:id="rId133" w:history="1">
        <w:r w:rsidRPr="005027AD">
          <w:rPr>
            <w:rFonts w:ascii="Times New Roman" w:eastAsia="Times New Roman" w:hAnsi="Times New Roman" w:cs="Times New Roman"/>
            <w:color w:val="0000FF"/>
            <w:sz w:val="24"/>
            <w:szCs w:val="24"/>
            <w:u w:val="single"/>
            <w:lang w:eastAsia="ru-RU"/>
          </w:rPr>
          <w:t>Legii cu privire la funcţionarea limbilor vorbite pe teritoriul Republicii Moldova</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85" w:name="Articolul_352."/>
      <w:r w:rsidRPr="005027AD">
        <w:rPr>
          <w:rFonts w:ascii="Times New Roman" w:eastAsia="Times New Roman" w:hAnsi="Times New Roman" w:cs="Times New Roman"/>
          <w:b/>
          <w:bCs/>
          <w:sz w:val="24"/>
          <w:szCs w:val="24"/>
          <w:lang w:eastAsia="ru-RU"/>
        </w:rPr>
        <w:t>Articolul 352.</w:t>
      </w:r>
      <w:bookmarkEnd w:id="385"/>
      <w:r w:rsidRPr="005027AD">
        <w:rPr>
          <w:rFonts w:ascii="Times New Roman" w:eastAsia="Times New Roman" w:hAnsi="Times New Roman" w:cs="Times New Roman"/>
          <w:sz w:val="24"/>
          <w:szCs w:val="24"/>
          <w:lang w:eastAsia="ru-RU"/>
        </w:rPr>
        <w:t xml:space="preserve"> Ultragierea militarului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Ultragierea militarului, adică jignirea premeditată a onoarei, demnităţii sau reputaţiei profesionale a acestuia în exerciţiul obligaţiilor de serviciu militar, alte acţiuni (inacţiuni) care lezează dreptul militarului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pînă la 10 unităţi convenţionale sau cu arest contravenţional de pînă la 15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86" w:name="Articolul_353."/>
      <w:r w:rsidRPr="005027AD">
        <w:rPr>
          <w:rFonts w:ascii="Times New Roman" w:eastAsia="Times New Roman" w:hAnsi="Times New Roman" w:cs="Times New Roman"/>
          <w:b/>
          <w:bCs/>
          <w:sz w:val="24"/>
          <w:szCs w:val="24"/>
          <w:lang w:eastAsia="ru-RU"/>
        </w:rPr>
        <w:t>Articolul 353.</w:t>
      </w:r>
      <w:bookmarkEnd w:id="386"/>
      <w:r w:rsidRPr="005027AD">
        <w:rPr>
          <w:rFonts w:ascii="Times New Roman" w:eastAsia="Times New Roman" w:hAnsi="Times New Roman" w:cs="Times New Roman"/>
          <w:sz w:val="24"/>
          <w:szCs w:val="24"/>
          <w:lang w:eastAsia="ru-RU"/>
        </w:rPr>
        <w:t xml:space="preserve"> Ultragierea colaboratorului organelor de ocrotire a normelor de drept, opunerea de rezistenţă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Ultragierea colaboratorului organelor de ocrotire a normelor de drept, adică jignirea premeditată a onoarei şi demnităţii procurorului, ofiţerului de urmărire penală, ofiţerului de informaţii şi securitate, angajatului cu statut special al Ministerului Afacerilor Interne, altei persoane, aflată în exerciţiul funcţiunii sau al datoriei obşteşti de asigurare a securităţii statului, de menţinere a ordinii publice şi de combatere a criminalităţii, exprimată prin acţiune, verbal sau în scris,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25 de unităţi convenţionale sau cu arest contravenţional de la 10 la 15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Opunerea de rezistenţă procurorului, ofiţerului de urmărire penală, ofiţerului de informaţii şi securitate, angajatului cu statut special al Ministerului Afacerilor Interne, unei alte persoane, aflată în exerciţiul funcţiunii sau al datoriei obşteşti de asigurare a securităţii statului, de menţinere a ordinii publice şi de combatere a criminalităţii,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50 la 100 de unităţi convenţionale sau cu arest contravenţional de pînă la 15 zile.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XIX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CONTRAVENŢII CE ATENTEAZĂ LA ORDINEA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PUBLICĂ ŞI LA SECURITATEA PUBLICĂ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87" w:name="Articolul_354."/>
      <w:r w:rsidRPr="005027AD">
        <w:rPr>
          <w:rFonts w:ascii="Times New Roman" w:eastAsia="Times New Roman" w:hAnsi="Times New Roman" w:cs="Times New Roman"/>
          <w:b/>
          <w:bCs/>
          <w:sz w:val="24"/>
          <w:szCs w:val="24"/>
          <w:lang w:eastAsia="ru-RU"/>
        </w:rPr>
        <w:t>Articolul 354.</w:t>
      </w:r>
      <w:bookmarkEnd w:id="387"/>
      <w:r w:rsidRPr="005027AD">
        <w:rPr>
          <w:rFonts w:ascii="Times New Roman" w:eastAsia="Times New Roman" w:hAnsi="Times New Roman" w:cs="Times New Roman"/>
          <w:sz w:val="24"/>
          <w:szCs w:val="24"/>
          <w:lang w:eastAsia="ru-RU"/>
        </w:rPr>
        <w:t xml:space="preserve"> Huliganismul nu prea grav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Huliganismul nu prea grav, adică acostarea jignitoare în locuri publice a persoanei fizice, alte acţiuni similare ce încalcă normele morale, tulbură ordinea publică şi liniştea persoanei fizice,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sau cu muncă neremunerată în folosul comunităţii de la 20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88" w:name="Articolul_355."/>
      <w:r w:rsidRPr="005027AD">
        <w:rPr>
          <w:rFonts w:ascii="Times New Roman" w:eastAsia="Times New Roman" w:hAnsi="Times New Roman" w:cs="Times New Roman"/>
          <w:b/>
          <w:bCs/>
          <w:sz w:val="24"/>
          <w:szCs w:val="24"/>
          <w:lang w:eastAsia="ru-RU"/>
        </w:rPr>
        <w:t>Articolul 355.</w:t>
      </w:r>
      <w:bookmarkEnd w:id="388"/>
      <w:r w:rsidRPr="005027AD">
        <w:rPr>
          <w:rFonts w:ascii="Times New Roman" w:eastAsia="Times New Roman" w:hAnsi="Times New Roman" w:cs="Times New Roman"/>
          <w:sz w:val="24"/>
          <w:szCs w:val="24"/>
          <w:lang w:eastAsia="ru-RU"/>
        </w:rPr>
        <w:t xml:space="preserve"> Consumul de băuturi alcoolice în locuri publice şi apariţia în astfel de locuri în stare de ebrietate produsă de alcool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Consumul de băuturi alcoolice pe străzi, pe stadioane, în scuaruri, în parcuri, în toate tipurile de transport în comun şi în alte locuri publice unde consumul de băuturi alcoolice nu este permis de autorităţile administraţiei publice locale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Apariţia în locuri publice în stare de ebrietate produsă de alcool sau de alte substanţe, în cazul în care persoana şi-a pierdut capacitatea de a se mişca de sine stătător,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89" w:name="Articolul_356."/>
      <w:r w:rsidRPr="005027AD">
        <w:rPr>
          <w:rFonts w:ascii="Times New Roman" w:eastAsia="Times New Roman" w:hAnsi="Times New Roman" w:cs="Times New Roman"/>
          <w:b/>
          <w:bCs/>
          <w:sz w:val="24"/>
          <w:szCs w:val="24"/>
          <w:lang w:eastAsia="ru-RU"/>
        </w:rPr>
        <w:t>Articolul 356.</w:t>
      </w:r>
      <w:bookmarkEnd w:id="389"/>
      <w:r w:rsidRPr="005027AD">
        <w:rPr>
          <w:rFonts w:ascii="Times New Roman" w:eastAsia="Times New Roman" w:hAnsi="Times New Roman" w:cs="Times New Roman"/>
          <w:sz w:val="24"/>
          <w:szCs w:val="24"/>
          <w:lang w:eastAsia="ru-RU"/>
        </w:rPr>
        <w:t xml:space="preserve"> Jocurile de noroc. Ghicitul în locuri publice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Organizarea jocurilor de noroc cu încălcarea regulilor prevăzute de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sau cu muncă neremunerată în folosul comunităţii de pînă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Ghicitul în locuri publice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sau cu muncă neremunerată în folosul comunităţii de pînă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90" w:name="Articolul_357."/>
      <w:r w:rsidRPr="005027AD">
        <w:rPr>
          <w:rFonts w:ascii="Times New Roman" w:eastAsia="Times New Roman" w:hAnsi="Times New Roman" w:cs="Times New Roman"/>
          <w:b/>
          <w:bCs/>
          <w:sz w:val="24"/>
          <w:szCs w:val="24"/>
          <w:lang w:eastAsia="ru-RU"/>
        </w:rPr>
        <w:t>Articolul 357.</w:t>
      </w:r>
      <w:bookmarkEnd w:id="390"/>
      <w:r w:rsidRPr="005027AD">
        <w:rPr>
          <w:rFonts w:ascii="Times New Roman" w:eastAsia="Times New Roman" w:hAnsi="Times New Roman" w:cs="Times New Roman"/>
          <w:sz w:val="24"/>
          <w:szCs w:val="24"/>
          <w:lang w:eastAsia="ru-RU"/>
        </w:rPr>
        <w:t xml:space="preserve"> Tulburarea liniştii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Tulburarea liniştii în timpul nopţii, de la ora 22 pînă la ora 7, inclusiv prin cîntare cu voce ridicată, semnalizare acustică, folosire cu intensitate auditivă a aparatajului audiovizual în locuinţe sau în locuri publice, alte acţiuni similare,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100 la 150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91" w:name="Articolul_358."/>
      <w:r w:rsidRPr="005027AD">
        <w:rPr>
          <w:rFonts w:ascii="Times New Roman" w:eastAsia="Times New Roman" w:hAnsi="Times New Roman" w:cs="Times New Roman"/>
          <w:b/>
          <w:bCs/>
          <w:sz w:val="24"/>
          <w:szCs w:val="24"/>
          <w:lang w:eastAsia="ru-RU"/>
        </w:rPr>
        <w:t>Articolul 358.</w:t>
      </w:r>
      <w:bookmarkEnd w:id="391"/>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Încălcarea regulilor de apărare împotriva incendiilor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Încălcarea standardelor, normelor şi regulilor de asigurare a apărării împotriva incendiilor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100 la 200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92" w:name="Articolul_359."/>
      <w:r w:rsidRPr="005027AD">
        <w:rPr>
          <w:rFonts w:ascii="Times New Roman" w:eastAsia="Times New Roman" w:hAnsi="Times New Roman" w:cs="Times New Roman"/>
          <w:b/>
          <w:bCs/>
          <w:sz w:val="24"/>
          <w:szCs w:val="24"/>
          <w:lang w:eastAsia="ru-RU"/>
        </w:rPr>
        <w:t>Articolul 359.</w:t>
      </w:r>
      <w:bookmarkEnd w:id="392"/>
      <w:r w:rsidRPr="005027AD">
        <w:rPr>
          <w:rFonts w:ascii="Times New Roman" w:eastAsia="Times New Roman" w:hAnsi="Times New Roman" w:cs="Times New Roman"/>
          <w:sz w:val="24"/>
          <w:szCs w:val="24"/>
          <w:lang w:eastAsia="ru-RU"/>
        </w:rPr>
        <w:t xml:space="preserve"> Încălcarea regimului special în condiţii de stare excepţională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în condiţii de stare excepţională, a regimului special, dacă nu conţine elementele constitutive ale infracţiunii,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Acţiunea specificată la alin.(1) săvîrşită în perioada de exercitare a formei speciale de administrare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15 la 25 de unităţi convenţionale sau cu muncă neremunerată în folosul comunităţii de la 40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93" w:name="Articolul_360."/>
      <w:r w:rsidRPr="005027AD">
        <w:rPr>
          <w:rFonts w:ascii="Times New Roman" w:eastAsia="Times New Roman" w:hAnsi="Times New Roman" w:cs="Times New Roman"/>
          <w:b/>
          <w:bCs/>
          <w:sz w:val="24"/>
          <w:szCs w:val="24"/>
          <w:lang w:eastAsia="ru-RU"/>
        </w:rPr>
        <w:t>Articolul 360.</w:t>
      </w:r>
      <w:bookmarkEnd w:id="393"/>
      <w:r w:rsidRPr="005027AD">
        <w:rPr>
          <w:rFonts w:ascii="Times New Roman" w:eastAsia="Times New Roman" w:hAnsi="Times New Roman" w:cs="Times New Roman"/>
          <w:sz w:val="24"/>
          <w:szCs w:val="24"/>
          <w:lang w:eastAsia="ru-RU"/>
        </w:rPr>
        <w:t xml:space="preserve"> Încălcarea modului de comercializare şi/sau de înstrăinare a armelor individuale şi a muniţiilor aferente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Comercializarea în magazinele specializate a armelor individuale şi a muniţiilor aferente către persoane care nu au permis de procurare a armelor şi a muniţiilor aferente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aplicată persoanei fizice, cu amendă de la 400 la 500 de unităţi convenţionale aplicată persoanei juridice cu privarea, în ambele cazuri, de dreptul de a desfăşura o astfel de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Transmiterea sau altă înstrăinare a armei individuale şi a muniţiilor aferente către o persoană care nu are permis de procurare a armelor şi a muniţiilor aferente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Eschivarea de la comercializarea armei individuale şi a muniţiilor aferente în cazul anulării permisului de deţinere a acestora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aplicată persoanei fizice, cu amendă de la 200 la 400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94" w:name="Articolul_361."/>
      <w:r w:rsidRPr="005027AD">
        <w:rPr>
          <w:rFonts w:ascii="Times New Roman" w:eastAsia="Times New Roman" w:hAnsi="Times New Roman" w:cs="Times New Roman"/>
          <w:b/>
          <w:bCs/>
          <w:sz w:val="24"/>
          <w:szCs w:val="24"/>
          <w:lang w:eastAsia="ru-RU"/>
        </w:rPr>
        <w:t>Articolul 361.</w:t>
      </w:r>
      <w:bookmarkEnd w:id="394"/>
      <w:r w:rsidRPr="005027AD">
        <w:rPr>
          <w:rFonts w:ascii="Times New Roman" w:eastAsia="Times New Roman" w:hAnsi="Times New Roman" w:cs="Times New Roman"/>
          <w:sz w:val="24"/>
          <w:szCs w:val="24"/>
          <w:lang w:eastAsia="ru-RU"/>
        </w:rPr>
        <w:t xml:space="preserve"> Încălcarea regulilor de deţinere, port, transport, folosire sau aplicare a armei individuale şi a muniţiilor aferente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de deţinere, port şi transport al armei individuale şi a muniţiilor aferente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50 de unităţi convenţionale aplicată persoanei fizice, cu amendă de la 50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Folosirea armei individuale şi a muniţiilor aferente contrar destinaţiei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Depăşirea împuternicirilor în aplicarea armei individuale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Procurarea, purtarea, păstrarea, repararea armelor neînregistrate în modul stabilit sau fără documente de provenienţă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(5) Portul armei individuale în stare de ebrietate produsă de alcool sau de alte substanţe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70 la 100 de unităţi convenţionale cu privarea de dreptul de deţinere a armei şi de portarmă pe un termen de la 6 luni pînă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Portul armei individuale la întruniri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100 la 150 de unităţi convenţionale cu privarea de dreptul de deţinere a armei şi de portarmă.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95" w:name="Articolul_362."/>
      <w:r w:rsidRPr="005027AD">
        <w:rPr>
          <w:rFonts w:ascii="Times New Roman" w:eastAsia="Times New Roman" w:hAnsi="Times New Roman" w:cs="Times New Roman"/>
          <w:b/>
          <w:bCs/>
          <w:sz w:val="24"/>
          <w:szCs w:val="24"/>
          <w:lang w:eastAsia="ru-RU"/>
        </w:rPr>
        <w:t>Articolul 362.</w:t>
      </w:r>
      <w:bookmarkEnd w:id="395"/>
      <w:r w:rsidRPr="005027AD">
        <w:rPr>
          <w:rFonts w:ascii="Times New Roman" w:eastAsia="Times New Roman" w:hAnsi="Times New Roman" w:cs="Times New Roman"/>
          <w:sz w:val="24"/>
          <w:szCs w:val="24"/>
          <w:lang w:eastAsia="ru-RU"/>
        </w:rPr>
        <w:t xml:space="preserve"> Încălcarea termenului de înregistrare, reînregistrare a armei individuale sau prelungire a permisului de deţinere a armei şi de portarmă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termenului de înregistrare sau de reînregistrare a armei individuale la poliţie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aplicată persoanei fizice, cu amendă de la 70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termenului de prelungire a permisului de deţinere a armei şi de portarmă </w:t>
      </w:r>
    </w:p>
    <w:p w:rsidR="005027AD" w:rsidRPr="005027AD" w:rsidRDefault="005027AD" w:rsidP="005027AD">
      <w:pPr>
        <w:spacing w:after="0" w:line="240" w:lineRule="auto"/>
        <w:ind w:firstLine="567"/>
        <w:jc w:val="both"/>
        <w:rPr>
          <w:rFonts w:ascii="Times New Roman" w:eastAsia="Times New Roman" w:hAnsi="Times New Roman" w:cs="Times New Roman"/>
          <w:i/>
          <w:iCs/>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30 de unităţi convenţionale aplicată persoanei fizice, cu amendă de la 50 la 100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[Art.362 modificat prin </w:t>
      </w:r>
      <w:hyperlink r:id="rId134" w:history="1">
        <w:r w:rsidRPr="005027AD">
          <w:rPr>
            <w:rFonts w:ascii="Times New Roman" w:eastAsia="Times New Roman" w:hAnsi="Times New Roman" w:cs="Times New Roman"/>
            <w:i/>
            <w:iCs/>
            <w:color w:val="0000FF"/>
            <w:sz w:val="20"/>
            <w:szCs w:val="20"/>
            <w:u w:val="single"/>
            <w:lang w:eastAsia="ru-RU"/>
          </w:rPr>
          <w:t>Legea nr.175 din 12.07.2013</w:t>
        </w:r>
      </w:hyperlink>
      <w:r w:rsidRPr="005027AD">
        <w:rPr>
          <w:rFonts w:ascii="Times New Roman" w:eastAsia="Times New Roman" w:hAnsi="Times New Roman" w:cs="Times New Roman"/>
          <w:i/>
          <w:iCs/>
          <w:color w:val="663300"/>
          <w:sz w:val="20"/>
          <w:szCs w:val="20"/>
          <w:lang w:eastAsia="ru-RU"/>
        </w:rPr>
        <w:t xml:space="preserve">, în vigoare 02.08.2013]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96" w:name="Articolul_363."/>
      <w:r w:rsidRPr="005027AD">
        <w:rPr>
          <w:rFonts w:ascii="Times New Roman" w:eastAsia="Times New Roman" w:hAnsi="Times New Roman" w:cs="Times New Roman"/>
          <w:b/>
          <w:bCs/>
          <w:sz w:val="24"/>
          <w:szCs w:val="24"/>
          <w:lang w:eastAsia="ru-RU"/>
        </w:rPr>
        <w:t>Articolul 363.</w:t>
      </w:r>
      <w:bookmarkEnd w:id="396"/>
      <w:r w:rsidRPr="005027AD">
        <w:rPr>
          <w:rFonts w:ascii="Times New Roman" w:eastAsia="Times New Roman" w:hAnsi="Times New Roman" w:cs="Times New Roman"/>
          <w:sz w:val="24"/>
          <w:szCs w:val="24"/>
          <w:lang w:eastAsia="ru-RU"/>
        </w:rPr>
        <w:t xml:space="preserve"> Tragerea din armă de foc în locuri publice, în locuri nerezervate pentru tragere sau cu încălcarea modului stabilit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Tragerea din armă de foc în locuri publice, în locuri nerezervate pentru tragere, în locuri rezervate, dar cu încălcarea modului stabilit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100 de unităţi convenţionale cu sau fără privarea de dreptul de portarmă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97" w:name="Articolul_364."/>
      <w:r w:rsidRPr="005027AD">
        <w:rPr>
          <w:rFonts w:ascii="Times New Roman" w:eastAsia="Times New Roman" w:hAnsi="Times New Roman" w:cs="Times New Roman"/>
          <w:b/>
          <w:bCs/>
          <w:sz w:val="24"/>
          <w:szCs w:val="24"/>
          <w:lang w:eastAsia="ru-RU"/>
        </w:rPr>
        <w:t>Articolul 364.</w:t>
      </w:r>
      <w:bookmarkEnd w:id="397"/>
      <w:r w:rsidRPr="005027AD">
        <w:rPr>
          <w:rFonts w:ascii="Times New Roman" w:eastAsia="Times New Roman" w:hAnsi="Times New Roman" w:cs="Times New Roman"/>
          <w:sz w:val="24"/>
          <w:szCs w:val="24"/>
          <w:lang w:eastAsia="ru-RU"/>
        </w:rPr>
        <w:t xml:space="preserve"> Încălcarea legislaţiei cu privire la publicitate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Amplasarea mijloacelor de publicitate exterioară fără permisiunea autorităţii administraţiei publice locale şi fără acordarea, în modul stabilit, a unui spaţiu de afişaj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Amplasarea mijloacelor de publicitate exterioară pe arbori sau în zonele de protecţie a monumentelor de arhitectură, de istorie şi de cultură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Amplasarea sau difuzarea publicităţii produselor şi a serviciilor supuse certificării sau licenţierii în cazul în care producătorii lor nu dispun de certificat sau de licenţă, precum şi amplasarea sau difuzarea publicităţii produselor şi a serviciilor interzise producerii şi comercializării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Amplasarea sau difuzarea publicităţii produselor şi a serviciilor cu folosirea neautorizată a simbolurilor statului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Prezentarea, producerea sau difuzarea fără autorizaţie a publicităţii şedinţelor medicale în masă cu folosirea metodelor de influenţă psihică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20 la 300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(5</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Difuzarea publicităţii exterioare care nu întruneşte condiţiile prevăzute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20 la 150 de unităţi convenţionale aplicată persoanei fizice, cu amendă de la 300 la 500 de unităţi convenţionale aplicată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Prezentarea, producerea ori difuzarea publicităţii neoneste, neautentice, amorale sau a oricărei alte publicităţi ce contravine legii de către agenţii de publicitate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150 de unităţi convenţionale aplicată persoanei fizice, cu amendă de la 200 la 400 de unităţi convenţionale aplicată persoanei cu funcţie de răspundere, cu amendă de la 400 la 500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[Art.364 completat prin </w:t>
      </w:r>
      <w:hyperlink r:id="rId135" w:history="1">
        <w:r w:rsidRPr="005027AD">
          <w:rPr>
            <w:rFonts w:ascii="Times New Roman" w:eastAsia="Times New Roman" w:hAnsi="Times New Roman" w:cs="Times New Roman"/>
            <w:i/>
            <w:iCs/>
            <w:color w:val="0000FF"/>
            <w:sz w:val="20"/>
            <w:szCs w:val="20"/>
            <w:u w:val="single"/>
            <w:lang w:eastAsia="ru-RU"/>
          </w:rPr>
          <w:t>Legea nr.67 din 05.04.2012</w:t>
        </w:r>
      </w:hyperlink>
      <w:r w:rsidRPr="005027AD">
        <w:rPr>
          <w:rFonts w:ascii="Times New Roman" w:eastAsia="Times New Roman" w:hAnsi="Times New Roman" w:cs="Times New Roman"/>
          <w:i/>
          <w:iCs/>
          <w:color w:val="663300"/>
          <w:sz w:val="20"/>
          <w:szCs w:val="20"/>
          <w:lang w:eastAsia="ru-RU"/>
        </w:rPr>
        <w:t xml:space="preserve">, în vigoare 15.05.2012]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[Art.364 completat prin </w:t>
      </w:r>
      <w:hyperlink r:id="rId136"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98" w:name="Articolul_365."/>
      <w:r w:rsidRPr="005027AD">
        <w:rPr>
          <w:rFonts w:ascii="Times New Roman" w:eastAsia="Times New Roman" w:hAnsi="Times New Roman" w:cs="Times New Roman"/>
          <w:b/>
          <w:bCs/>
          <w:sz w:val="24"/>
          <w:szCs w:val="24"/>
          <w:lang w:eastAsia="ru-RU"/>
        </w:rPr>
        <w:lastRenderedPageBreak/>
        <w:t>Articolul 365.</w:t>
      </w:r>
      <w:bookmarkEnd w:id="398"/>
      <w:r w:rsidRPr="005027AD">
        <w:rPr>
          <w:rFonts w:ascii="Times New Roman" w:eastAsia="Times New Roman" w:hAnsi="Times New Roman" w:cs="Times New Roman"/>
          <w:sz w:val="24"/>
          <w:szCs w:val="24"/>
          <w:lang w:eastAsia="ru-RU"/>
        </w:rPr>
        <w:t xml:space="preserve"> Distrugerea sau deteriorarea intenţionată a obiectelor activităţii de publicitate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Distrugerea sau deteriorarea intenţionată a afişelor (cu excepţia celor electorale), avizelor, anunţurilor, altor obiecte ale activităţii de publicitate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30 de unităţi convenţionale sau cu muncă neremunerată în folosul comunităţii de la 30 la 60 de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399" w:name="Articolul_365&lt;sup&gt;1&lt;/sup&gt;."/>
      <w:r w:rsidRPr="005027AD">
        <w:rPr>
          <w:rFonts w:ascii="Times New Roman" w:eastAsia="Times New Roman" w:hAnsi="Times New Roman" w:cs="Times New Roman"/>
          <w:b/>
          <w:bCs/>
          <w:sz w:val="24"/>
          <w:szCs w:val="24"/>
          <w:lang w:eastAsia="ru-RU"/>
        </w:rPr>
        <w:t>Articolul 365</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399"/>
      <w:r w:rsidRPr="005027AD">
        <w:rPr>
          <w:rFonts w:ascii="Times New Roman" w:eastAsia="Times New Roman" w:hAnsi="Times New Roman" w:cs="Times New Roman"/>
          <w:sz w:val="24"/>
          <w:szCs w:val="24"/>
          <w:lang w:eastAsia="ru-RU"/>
        </w:rPr>
        <w:t xml:space="preserve"> Încălcarea regimului secret în cadrul autorităţilor publice şi al altor persoane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Încălcarea regulilor de acces la secretul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100 de unităţi convenţionale aplicată persoanei fizice, cu amendă de la 50 la 200 de unităţi convenţionale aplicată persoanei cu funcţie de răspundere, cu amendă de la 100 la 300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Încălcarea regulilor de întocmire, evidenţă, păstrare, procesare, multiplicare, utilizare, transmitere, distrugere a informaţiilor atribuite la secret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25 la 100 de unităţi convenţionale aplicată persoanei fizice, cu amendă de la 50 la 200 de unităţi convenţionale aplicată persoanei cu funcţie de răspundere cu sau fără privarea de dreptul de a deţine anumite funcţii pe un termen de la 3 luni la un an, cu amendă de la 100 la 300 de unităţi convenţionale aplicată persoanei juridice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Încălcarea regulilor de asigurare a protecţiei secretului de stat prin măsuri de ordin juridic, de ordin procedural, de protecţie fizică, de protecţie a sistemelor informaţionale şi de telecomunicaţii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200 de unităţi convenţionale aplicată persoanei cu funcţie de răspundere cu sau fără privarea de dreptul de a deţine anumite funcţii pe un termen de la 3 luni la un an, cu amendă de la 100 la 300 de unităţi convenţionale aplicată persoanei juridice cu sau fără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Faptele specificate la alin.(1)–(3) soldate cu urmări grave, dacă acestea nu constituie infracţiune,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150 de unităţi convenţionale aplicată persoanei fizice, cu amendă de la 150 la 300 de unităţi convenţionale aplicată persoanei cu funcţie de răspundere cu privarea de dreptul de a deţine anumite funcţii pe un termen de la 3 luni la un an, cu amendă de la 150 la 400 de unităţi convenţionale aplicată persoanei juridice cu privarea de dreptul de a desfăşura o anumită activitate pe un termen de la 3 luni la un an.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[Art.365</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137" w:history="1">
        <w:r w:rsidRPr="005027AD">
          <w:rPr>
            <w:rFonts w:ascii="Times New Roman" w:eastAsia="Times New Roman" w:hAnsi="Times New Roman" w:cs="Times New Roman"/>
            <w:i/>
            <w:iCs/>
            <w:color w:val="0000FF"/>
            <w:sz w:val="20"/>
            <w:szCs w:val="20"/>
            <w:u w:val="single"/>
            <w:lang w:eastAsia="ru-RU"/>
          </w:rPr>
          <w:t>Legea nr.66 din 07.04.2011</w:t>
        </w:r>
      </w:hyperlink>
      <w:r w:rsidRPr="005027AD">
        <w:rPr>
          <w:rFonts w:ascii="Times New Roman" w:eastAsia="Times New Roman" w:hAnsi="Times New Roman" w:cs="Times New Roman"/>
          <w:i/>
          <w:iCs/>
          <w:color w:val="663300"/>
          <w:sz w:val="20"/>
          <w:szCs w:val="20"/>
          <w:lang w:eastAsia="ru-RU"/>
        </w:rPr>
        <w:t xml:space="preserve">, în vigoare 08.07.2011]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00" w:name="Articolul_365&lt;sup&gt;2&lt;/sup&gt;."/>
      <w:r w:rsidRPr="005027AD">
        <w:rPr>
          <w:rFonts w:ascii="Times New Roman" w:eastAsia="Times New Roman" w:hAnsi="Times New Roman" w:cs="Times New Roman"/>
          <w:b/>
          <w:bCs/>
          <w:sz w:val="24"/>
          <w:szCs w:val="24"/>
          <w:lang w:eastAsia="ru-RU"/>
        </w:rPr>
        <w:t>Articolul 365</w:t>
      </w:r>
      <w:r w:rsidRPr="005027AD">
        <w:rPr>
          <w:rFonts w:ascii="Times New Roman" w:eastAsia="Times New Roman" w:hAnsi="Times New Roman" w:cs="Times New Roman"/>
          <w:b/>
          <w:bCs/>
          <w:sz w:val="24"/>
          <w:szCs w:val="24"/>
          <w:vertAlign w:val="superscript"/>
          <w:lang w:eastAsia="ru-RU"/>
        </w:rPr>
        <w:t>2</w:t>
      </w:r>
      <w:r w:rsidRPr="005027AD">
        <w:rPr>
          <w:rFonts w:ascii="Times New Roman" w:eastAsia="Times New Roman" w:hAnsi="Times New Roman" w:cs="Times New Roman"/>
          <w:b/>
          <w:bCs/>
          <w:sz w:val="24"/>
          <w:szCs w:val="24"/>
          <w:lang w:eastAsia="ru-RU"/>
        </w:rPr>
        <w:t>.</w:t>
      </w:r>
      <w:bookmarkEnd w:id="400"/>
      <w:r w:rsidRPr="005027AD">
        <w:rPr>
          <w:rFonts w:ascii="Times New Roman" w:eastAsia="Times New Roman" w:hAnsi="Times New Roman" w:cs="Times New Roman"/>
          <w:sz w:val="24"/>
          <w:szCs w:val="24"/>
          <w:lang w:eastAsia="ru-RU"/>
        </w:rPr>
        <w:t xml:space="preserve"> Secretizarea/desecretizarea neîntemeiată a informaţiilor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Secretizarea/desecretizarea informaţiilor cu încălcarea cerinţelor stabilite de legislaţia cu privire la secretul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200 de unităţi convenţionale aplicată persoanei cu funcţie de răspundere, cu amendă de la 100 la 250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Refuzul neîntemeiat de a secretiza/desecretiza informaţiile atribuite la secretul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50 la 200 de unităţi convenţionale aplicată persoanei cu funcţie de răspundere, cu amendă de la 100 la 250 de unităţi convenţionale aplicată persoanei juridice.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[Art.365</w:t>
      </w:r>
      <w:r w:rsidRPr="005027AD">
        <w:rPr>
          <w:rFonts w:ascii="Times New Roman" w:eastAsia="Times New Roman" w:hAnsi="Times New Roman" w:cs="Times New Roman"/>
          <w:i/>
          <w:iCs/>
          <w:color w:val="663300"/>
          <w:sz w:val="20"/>
          <w:szCs w:val="20"/>
          <w:vertAlign w:val="superscript"/>
          <w:lang w:eastAsia="ru-RU"/>
        </w:rPr>
        <w:t>2</w:t>
      </w:r>
      <w:r w:rsidRPr="005027AD">
        <w:rPr>
          <w:rFonts w:ascii="Times New Roman" w:eastAsia="Times New Roman" w:hAnsi="Times New Roman" w:cs="Times New Roman"/>
          <w:i/>
          <w:iCs/>
          <w:color w:val="663300"/>
          <w:sz w:val="20"/>
          <w:szCs w:val="20"/>
          <w:lang w:eastAsia="ru-RU"/>
        </w:rPr>
        <w:t xml:space="preserve"> introdus prin </w:t>
      </w:r>
      <w:hyperlink r:id="rId138" w:history="1">
        <w:r w:rsidRPr="005027AD">
          <w:rPr>
            <w:rFonts w:ascii="Times New Roman" w:eastAsia="Times New Roman" w:hAnsi="Times New Roman" w:cs="Times New Roman"/>
            <w:i/>
            <w:iCs/>
            <w:color w:val="0000FF"/>
            <w:sz w:val="20"/>
            <w:szCs w:val="20"/>
            <w:u w:val="single"/>
            <w:lang w:eastAsia="ru-RU"/>
          </w:rPr>
          <w:t>Legea nr.66 din 07.04.2011</w:t>
        </w:r>
      </w:hyperlink>
      <w:r w:rsidRPr="005027AD">
        <w:rPr>
          <w:rFonts w:ascii="Times New Roman" w:eastAsia="Times New Roman" w:hAnsi="Times New Roman" w:cs="Times New Roman"/>
          <w:i/>
          <w:iCs/>
          <w:color w:val="663300"/>
          <w:sz w:val="20"/>
          <w:szCs w:val="20"/>
          <w:lang w:eastAsia="ru-RU"/>
        </w:rPr>
        <w:t xml:space="preserve">, în vigoare 08.07.2011]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XX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CONTRAVENŢII ÎN DOMENIUL EVIDENŢEI MILITARE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01" w:name="Articolul_366."/>
      <w:r w:rsidRPr="005027AD">
        <w:rPr>
          <w:rFonts w:ascii="Times New Roman" w:eastAsia="Times New Roman" w:hAnsi="Times New Roman" w:cs="Times New Roman"/>
          <w:b/>
          <w:bCs/>
          <w:sz w:val="24"/>
          <w:szCs w:val="24"/>
          <w:lang w:eastAsia="ru-RU"/>
        </w:rPr>
        <w:t>Articolul 366.</w:t>
      </w:r>
      <w:bookmarkEnd w:id="401"/>
      <w:r w:rsidRPr="005027AD">
        <w:rPr>
          <w:rFonts w:ascii="Times New Roman" w:eastAsia="Times New Roman" w:hAnsi="Times New Roman" w:cs="Times New Roman"/>
          <w:sz w:val="24"/>
          <w:szCs w:val="24"/>
          <w:lang w:eastAsia="ru-RU"/>
        </w:rPr>
        <w:t xml:space="preserve"> Neîndeplinirea îndatoririlor privind evidenţa militară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(1) Neprezentarea persoanei care se află la evidenţă sau care este obligată să se afle la evidenţă militară, la citarea centrelor militare, fără motive întemeiate sau plecarea ei în o altă localitate pentru domiciliere ori şedere temporară, sau plecarea în străinătate pe un termen ce depăşeşte 30 de zile fără a se scoate de la evidenţă, sau sosirea dintr-o altă localitate unde domiciliază temporar fără a se pune la evidenţă militară, precum şi comunicarea tardivă organului de evidenţă militară a datelor despre schimbarea stării familiale, a domiciliului, a locului de studii, de muncă sau schimbarea funcţiei, pentru o perioadă ce depăşeşte 30 de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avertisment sau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Neprezentarea de către persoanele cu funcţii de răspundere ale autorităţilor publice, instituţiilor publice, agenţilor economici, indiferent de tipul de proprietate şi forma juridică de organizare, centrelor militare, în modul stabilit de legislaţie, a datelor privind evidenţa militară şi a modificărilor survenite la acestea cu privire la recruţi, militari şi rezervişti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02" w:name="Articolul_367."/>
      <w:r w:rsidRPr="005027AD">
        <w:rPr>
          <w:rFonts w:ascii="Times New Roman" w:eastAsia="Times New Roman" w:hAnsi="Times New Roman" w:cs="Times New Roman"/>
          <w:b/>
          <w:bCs/>
          <w:sz w:val="24"/>
          <w:szCs w:val="24"/>
          <w:lang w:eastAsia="ru-RU"/>
        </w:rPr>
        <w:t>Articolul 367.</w:t>
      </w:r>
      <w:bookmarkEnd w:id="402"/>
      <w:r w:rsidRPr="005027AD">
        <w:rPr>
          <w:rFonts w:ascii="Times New Roman" w:eastAsia="Times New Roman" w:hAnsi="Times New Roman" w:cs="Times New Roman"/>
          <w:sz w:val="24"/>
          <w:szCs w:val="24"/>
          <w:lang w:eastAsia="ru-RU"/>
        </w:rPr>
        <w:t xml:space="preserve"> Deteriorarea sau nimicirea cu intenţie ori pierderea din neglijenţă a documentelor de evidenţă militară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Deteriorarea sau nimicirea cu intenţie ori pierderea din neglijenţă a livretului militar, a adeverinţei de recrutare sau a ordinului de mobilizare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5 la 10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03" w:name="Articolul_368."/>
      <w:r w:rsidRPr="005027AD">
        <w:rPr>
          <w:rFonts w:ascii="Times New Roman" w:eastAsia="Times New Roman" w:hAnsi="Times New Roman" w:cs="Times New Roman"/>
          <w:b/>
          <w:bCs/>
          <w:sz w:val="24"/>
          <w:szCs w:val="24"/>
          <w:lang w:eastAsia="ru-RU"/>
        </w:rPr>
        <w:t>Articolul 368.</w:t>
      </w:r>
      <w:bookmarkEnd w:id="403"/>
      <w:r w:rsidRPr="005027AD">
        <w:rPr>
          <w:rFonts w:ascii="Times New Roman" w:eastAsia="Times New Roman" w:hAnsi="Times New Roman" w:cs="Times New Roman"/>
          <w:sz w:val="24"/>
          <w:szCs w:val="24"/>
          <w:lang w:eastAsia="ru-RU"/>
        </w:rPr>
        <w:t xml:space="preserve"> Eschivarea de la examenul medical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Eschivarea recruţilor şi rezerviştilor de la examenul medical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 la 5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04" w:name="Articolul_369."/>
      <w:r w:rsidRPr="005027AD">
        <w:rPr>
          <w:rFonts w:ascii="Times New Roman" w:eastAsia="Times New Roman" w:hAnsi="Times New Roman" w:cs="Times New Roman"/>
          <w:b/>
          <w:bCs/>
          <w:sz w:val="24"/>
          <w:szCs w:val="24"/>
          <w:lang w:eastAsia="ru-RU"/>
        </w:rPr>
        <w:t>Articolul 369.</w:t>
      </w:r>
      <w:bookmarkEnd w:id="404"/>
      <w:r w:rsidRPr="005027AD">
        <w:rPr>
          <w:rFonts w:ascii="Times New Roman" w:eastAsia="Times New Roman" w:hAnsi="Times New Roman" w:cs="Times New Roman"/>
          <w:sz w:val="24"/>
          <w:szCs w:val="24"/>
          <w:lang w:eastAsia="ru-RU"/>
        </w:rPr>
        <w:t xml:space="preserve"> Angajarea la lucru sau înmatricularea la studii a tinerilor, a recruţilor şi a rezerviştilor neluaţi la evidenţă militară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Angajarea la lucru sau înmatricularea la studii a tinerilor, a recruţilor şi a rezerviştilor neluaţi la evidenţă militară de către centrele militare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05" w:name="Articolul_370."/>
      <w:r w:rsidRPr="005027AD">
        <w:rPr>
          <w:rFonts w:ascii="Times New Roman" w:eastAsia="Times New Roman" w:hAnsi="Times New Roman" w:cs="Times New Roman"/>
          <w:b/>
          <w:bCs/>
          <w:sz w:val="24"/>
          <w:szCs w:val="24"/>
          <w:lang w:eastAsia="ru-RU"/>
        </w:rPr>
        <w:t>Articolul 370.</w:t>
      </w:r>
      <w:bookmarkEnd w:id="405"/>
      <w:r w:rsidRPr="005027AD">
        <w:rPr>
          <w:rFonts w:ascii="Times New Roman" w:eastAsia="Times New Roman" w:hAnsi="Times New Roman" w:cs="Times New Roman"/>
          <w:sz w:val="24"/>
          <w:szCs w:val="24"/>
          <w:lang w:eastAsia="ru-RU"/>
        </w:rPr>
        <w:t xml:space="preserve"> Eschivarea de la încorporare în serviciul civil (de alternativă)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Eschivarea de la încorporare în serviciul civil (de alternativă)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06" w:name="Articolul_371."/>
      <w:r w:rsidRPr="005027AD">
        <w:rPr>
          <w:rFonts w:ascii="Times New Roman" w:eastAsia="Times New Roman" w:hAnsi="Times New Roman" w:cs="Times New Roman"/>
          <w:b/>
          <w:bCs/>
          <w:sz w:val="24"/>
          <w:szCs w:val="24"/>
          <w:lang w:eastAsia="ru-RU"/>
        </w:rPr>
        <w:t>Articolul 371.</w:t>
      </w:r>
      <w:bookmarkEnd w:id="406"/>
      <w:r w:rsidRPr="005027AD">
        <w:rPr>
          <w:rFonts w:ascii="Times New Roman" w:eastAsia="Times New Roman" w:hAnsi="Times New Roman" w:cs="Times New Roman"/>
          <w:sz w:val="24"/>
          <w:szCs w:val="24"/>
          <w:lang w:eastAsia="ru-RU"/>
        </w:rPr>
        <w:t xml:space="preserve"> Favorizarea sustragerii cetăţenilor de la îndeplinirea serviciului militar, încorporarea sau eliberarea nelegitimă a cetăţenilor de la încorporare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Favorizarea prin acţiuni sau inacţiuni a sustragerii cetăţenilor de la îndeplinirea serviciului militar, încorporarea sau eliberarea nelegitimă a cetăţenilor de la încorporare în serviciul militar sau în serviciul civil (de alternativă) de către medicii specialişti care participă la examinarea medicală a cetăţenilor, membrii comisiei de recrutare-încorporare, persoanele cu funcţii de răspundere ale autorităţilor publice, instituţiilor publice, agenţilor economici, indiferent de tipul de proprietate şi forma juridică de organizare, precum şi de către conducătorii organizaţiilor obşteşti,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07" w:name="Articolul_372."/>
      <w:r w:rsidRPr="005027AD">
        <w:rPr>
          <w:rFonts w:ascii="Times New Roman" w:eastAsia="Times New Roman" w:hAnsi="Times New Roman" w:cs="Times New Roman"/>
          <w:b/>
          <w:bCs/>
          <w:sz w:val="24"/>
          <w:szCs w:val="24"/>
          <w:lang w:eastAsia="ru-RU"/>
        </w:rPr>
        <w:t>Articolul 372.</w:t>
      </w:r>
      <w:bookmarkEnd w:id="407"/>
      <w:r w:rsidRPr="005027AD">
        <w:rPr>
          <w:rFonts w:ascii="Times New Roman" w:eastAsia="Times New Roman" w:hAnsi="Times New Roman" w:cs="Times New Roman"/>
          <w:sz w:val="24"/>
          <w:szCs w:val="24"/>
          <w:lang w:eastAsia="ru-RU"/>
        </w:rPr>
        <w:t xml:space="preserve"> Introducerea în uz sau purtarea ilegală a uniformei militare şi a însemnelor gradului militar, ale genului de arme şi ale apartenenţei departamentale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Introducerea în uz, pentru lucrătorii instituţiilor publice şi ai agenţilor economici, a uniformei şi a însemnelor similare uniformei şi însemnelor gradelor militare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30 la 50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Purtarea ilegală a uniformei militare şi a însemnelor gradului militar, ale genului de arme şi ale apartenenţei departamentale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se sancţionează cu amendă de la 20 la 30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08" w:name="Articolul_373."/>
      <w:r w:rsidRPr="005027AD">
        <w:rPr>
          <w:rFonts w:ascii="Times New Roman" w:eastAsia="Times New Roman" w:hAnsi="Times New Roman" w:cs="Times New Roman"/>
          <w:b/>
          <w:bCs/>
          <w:sz w:val="24"/>
          <w:szCs w:val="24"/>
          <w:lang w:eastAsia="ru-RU"/>
        </w:rPr>
        <w:t>Articolul 373.</w:t>
      </w:r>
      <w:bookmarkEnd w:id="408"/>
      <w:r w:rsidRPr="005027AD">
        <w:rPr>
          <w:rFonts w:ascii="Times New Roman" w:eastAsia="Times New Roman" w:hAnsi="Times New Roman" w:cs="Times New Roman"/>
          <w:sz w:val="24"/>
          <w:szCs w:val="24"/>
          <w:lang w:eastAsia="ru-RU"/>
        </w:rPr>
        <w:t xml:space="preserve"> Încălcarea normelor privind rechiziţiile de bunuri şi prestările de servicii în interes public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Necomunicarea în termen sau refuzul de a comunica centrelor militare date de evidenţă privind cantitatea şi starea bunurilor rechiziţionabile, precum şi a modificărilor survenite în aceste date,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Refuzul, în caz de concentrări militare, exerciţii şi antrenamente de mobilizare, de a pune la dispoziţie bunurile rechiziţionabile, nedeclararea lor la inventariere ori sustragerea de la îndeplinirea unor astfel de obligaţii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se sancţionează cu amendă de la 10 la 20 de unităţi convenţionale.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Eschivarea sau refuzul de a presta servicii în interes public în caz de concentrări militare, exerciţii şi antrenamente de mobilizare, precum şi eschivarea sau refuzul de a preveni, a localiza sau a înlătura consecinţele calamităţilor naturale, ale avariilor tehnogene şi ale catastrofelor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se sancţionează cu amendă de la 20 la 30 de unităţi convenţionale.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CARTEA A DOUA</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PROCESUL CONTRAVENŢIONAL</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TITLUL 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PARTEA GENERALĂ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Capitolul I</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DISPOZIŢII GENERALE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09" w:name="Articolul_374."/>
      <w:r w:rsidRPr="005027AD">
        <w:rPr>
          <w:rFonts w:ascii="Times New Roman" w:eastAsia="Times New Roman" w:hAnsi="Times New Roman" w:cs="Times New Roman"/>
          <w:b/>
          <w:bCs/>
          <w:sz w:val="24"/>
          <w:szCs w:val="24"/>
          <w:lang w:eastAsia="ru-RU"/>
        </w:rPr>
        <w:t>Articolul 374.</w:t>
      </w:r>
      <w:bookmarkEnd w:id="409"/>
      <w:r w:rsidRPr="005027AD">
        <w:rPr>
          <w:rFonts w:ascii="Times New Roman" w:eastAsia="Times New Roman" w:hAnsi="Times New Roman" w:cs="Times New Roman"/>
          <w:sz w:val="24"/>
          <w:szCs w:val="24"/>
          <w:lang w:eastAsia="ru-RU"/>
        </w:rPr>
        <w:t xml:space="preserve"> Procesul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Procesul contravenţional reprezintă totalitatea de norme din prezentul cod care reglementează procedura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Procesul contravenţional este activitatea desfăşurată de autoritatea competentă, cu participarea părţilor şi a altor persoane titulare de drepturi şi de obligaţii, avînd ca scop constatarea contravenţiei, examinarea şi soluţionarea cauzei contravenţionale, constatarea cauzelor şi condiţiilor care au contribuit la săvîrşirea contravenţiei.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Procesul contravenţional se desfăşoară pe principii generale de drept contravenţional, în temeiul normelor dreptului internaţional şi ale tratatelor internaţionale cu privire la drepturile şi libertăţile fundamentale ale omului la care Republica Moldova este parte.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10" w:name="Articolul_375."/>
      <w:r w:rsidRPr="005027AD">
        <w:rPr>
          <w:rFonts w:ascii="Times New Roman" w:eastAsia="Times New Roman" w:hAnsi="Times New Roman" w:cs="Times New Roman"/>
          <w:b/>
          <w:bCs/>
          <w:sz w:val="24"/>
          <w:szCs w:val="24"/>
          <w:lang w:eastAsia="ru-RU"/>
        </w:rPr>
        <w:t>Articolul 375.</w:t>
      </w:r>
      <w:bookmarkEnd w:id="410"/>
      <w:r w:rsidRPr="005027AD">
        <w:rPr>
          <w:rFonts w:ascii="Times New Roman" w:eastAsia="Times New Roman" w:hAnsi="Times New Roman" w:cs="Times New Roman"/>
          <w:sz w:val="24"/>
          <w:szCs w:val="24"/>
          <w:lang w:eastAsia="ru-RU"/>
        </w:rPr>
        <w:t xml:space="preserve"> Prezumţia de nevinovăţie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Persoana acuzată de săvîrşirea unei contravenţii se consideră nevinovată atîta timp cît vinovăţia sa nu este dovedită în modul prevăzut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Nimeni nu este obligat să dovedească nevinovăţia sa.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Concluziile despre vinovăţia persoanei în săvîrşirea contravenţiei nu pot fi întemeiate pe presupuneri. Toate dubiile în probarea învinuirii care nu pot fi înlăturate în condiţiile prezentului cod se interpretează în favoarea persoanei în a cărei privinţă a fost pornit proces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11" w:name="Articolul_376."/>
      <w:r w:rsidRPr="005027AD">
        <w:rPr>
          <w:rFonts w:ascii="Times New Roman" w:eastAsia="Times New Roman" w:hAnsi="Times New Roman" w:cs="Times New Roman"/>
          <w:b/>
          <w:bCs/>
          <w:sz w:val="24"/>
          <w:szCs w:val="24"/>
          <w:lang w:eastAsia="ru-RU"/>
        </w:rPr>
        <w:t>Articolul 376.</w:t>
      </w:r>
      <w:bookmarkEnd w:id="411"/>
      <w:r w:rsidRPr="005027AD">
        <w:rPr>
          <w:rFonts w:ascii="Times New Roman" w:eastAsia="Times New Roman" w:hAnsi="Times New Roman" w:cs="Times New Roman"/>
          <w:sz w:val="24"/>
          <w:szCs w:val="24"/>
          <w:lang w:eastAsia="ru-RU"/>
        </w:rPr>
        <w:t xml:space="preserve"> Inviolabilitatea persoanei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Libertatea individuală şi siguranţa persoanei sînt inviolabile.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Persoana pasibilă de răspundere contravenţională poate fi reţinută sau supusă constrîngerii numai în cazuri excepţionale şi în condiţiile prezentului cod, urmînd să fie tratată cu respectul demnităţii umane.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(3) Reţinerea persoanei în cauza contravenţională nu poate depăşi 3 ore.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Persoanei reţinute i se aduc imediat la cunoştinţă, în limba pe care o înţelege, drepturile sale şi motivele reţinerii, circumstanţele faptei, încadrarea juridică a acţiunii a cărei săvîrşire îi este imputată.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Persoana reţinută ilegal sau persoana în a cărei privinţă temeiurile reţinerii au decăzut urmează să fie liberată imediat.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Percheziţia, examinarea corporală, alte acţiuni procesuale care aduc atingere inviolabilităţii persoanei pot fi efectuate fără consimţămîntul acesteia sau al reprezentantului ei legal numai în condiţiile prezentului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În timpul procesului contravenţional nimeni nu poate fi maltratat fizic sau psihic şi sînt interzise orice acţiuni şi metode care creează pericol pentru viaţa ori sănătatea omului, chiar cu acordul acestuia. Persoana reţinută nu poate fi supusă violenţei, ameninţărilor sau unor metode ori procedee care ar afecta capacitatea ei de a lua decizii şi de a-şi exprima opiniile.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Persoana ale cărei libertate şi demnitate au fost lezate prin aplicarea ilegală a unei măsuri procesuale are dreptul la repararea, în condiţiile legii, a prejudiciului cauzat astfel.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12" w:name="Articolul_377."/>
      <w:r w:rsidRPr="005027AD">
        <w:rPr>
          <w:rFonts w:ascii="Times New Roman" w:eastAsia="Times New Roman" w:hAnsi="Times New Roman" w:cs="Times New Roman"/>
          <w:b/>
          <w:bCs/>
          <w:sz w:val="24"/>
          <w:szCs w:val="24"/>
          <w:lang w:eastAsia="ru-RU"/>
        </w:rPr>
        <w:t>Articolul 377.</w:t>
      </w:r>
      <w:bookmarkEnd w:id="412"/>
      <w:r w:rsidRPr="005027AD">
        <w:rPr>
          <w:rFonts w:ascii="Times New Roman" w:eastAsia="Times New Roman" w:hAnsi="Times New Roman" w:cs="Times New Roman"/>
          <w:sz w:val="24"/>
          <w:szCs w:val="24"/>
          <w:lang w:eastAsia="ru-RU"/>
        </w:rPr>
        <w:t xml:space="preserve"> Libertatea de mărturisire împotriva sa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Nimeni nu poate fi silit să mărturisească împotriva sa ori împotriva rudelor sale apropiate, a soţului/soţiei, logodnicului/logodnicei sau să-şi recunoască vinovăţia.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Persoana căreia autoritatea competentă să soluţioneze cauza contravenţională îi propune să facă declaraţii demascatoare împotriva sa ori a rudelor sale apropiate, a soţului/soţiei, logodnicului/logodnicei este în drept să refuze de a face asemenea declaraţii şi nu poate fi trasă la răspundere pentru aceasta.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13" w:name="Articolul_378."/>
      <w:r w:rsidRPr="005027AD">
        <w:rPr>
          <w:rFonts w:ascii="Times New Roman" w:eastAsia="Times New Roman" w:hAnsi="Times New Roman" w:cs="Times New Roman"/>
          <w:b/>
          <w:bCs/>
          <w:sz w:val="24"/>
          <w:szCs w:val="24"/>
          <w:lang w:eastAsia="ru-RU"/>
        </w:rPr>
        <w:t>Articolul 378.</w:t>
      </w:r>
      <w:bookmarkEnd w:id="413"/>
      <w:r w:rsidRPr="005027AD">
        <w:rPr>
          <w:rFonts w:ascii="Times New Roman" w:eastAsia="Times New Roman" w:hAnsi="Times New Roman" w:cs="Times New Roman"/>
          <w:sz w:val="24"/>
          <w:szCs w:val="24"/>
          <w:lang w:eastAsia="ru-RU"/>
        </w:rPr>
        <w:t xml:space="preserve"> Dreptul la apărare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 procesul contravenţional, autoritatea competentă să soluţioneze cauza contravenţională este obligată să asigure părţilor şi altor participanţi la proces deplina exercitare a drepturilor procesuale în condiţiile prezentului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 parcursul procesului contravenţional, părţile au dreptul să fie asistate de un apărător (avocat).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 momentul pornirii procesului contravenţional, autoritatea competentă să soluţioneze cauza contravenţională este obligată să aducă la cunoştinţa persoanei pasibile de răspundere contravenţională dreptul ei de a fi asistată de un apărător.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În cel mult 3 ore din momentul reţinerii, persoanei care este pasibilă de sancţiunea arestului contravenţional şi nu are apărător ales i se desemnează, în modul stabilit, un avocat care acordă asistenţă juridică garantată de stat.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[Art.378 modificat prin </w:t>
      </w:r>
      <w:hyperlink r:id="rId139" w:history="1">
        <w:r w:rsidRPr="005027AD">
          <w:rPr>
            <w:rFonts w:ascii="Times New Roman" w:eastAsia="Times New Roman" w:hAnsi="Times New Roman" w:cs="Times New Roman"/>
            <w:i/>
            <w:iCs/>
            <w:color w:val="0000FF"/>
            <w:sz w:val="20"/>
            <w:szCs w:val="20"/>
            <w:u w:val="single"/>
            <w:lang w:eastAsia="ru-RU"/>
          </w:rPr>
          <w:t>Legea nr.112 din 18.05.2012</w:t>
        </w:r>
      </w:hyperlink>
      <w:r w:rsidRPr="005027AD">
        <w:rPr>
          <w:rFonts w:ascii="Times New Roman" w:eastAsia="Times New Roman" w:hAnsi="Times New Roman" w:cs="Times New Roman"/>
          <w:i/>
          <w:iCs/>
          <w:color w:val="663300"/>
          <w:sz w:val="20"/>
          <w:szCs w:val="20"/>
          <w:lang w:eastAsia="ru-RU"/>
        </w:rPr>
        <w:t xml:space="preserve">, în vigoare 20.07.2012]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14" w:name="Articolul_379."/>
      <w:r w:rsidRPr="005027AD">
        <w:rPr>
          <w:rFonts w:ascii="Times New Roman" w:eastAsia="Times New Roman" w:hAnsi="Times New Roman" w:cs="Times New Roman"/>
          <w:b/>
          <w:bCs/>
          <w:sz w:val="24"/>
          <w:szCs w:val="24"/>
          <w:lang w:eastAsia="ru-RU"/>
        </w:rPr>
        <w:t>Articolul 379.</w:t>
      </w:r>
      <w:bookmarkEnd w:id="414"/>
      <w:r w:rsidRPr="005027AD">
        <w:rPr>
          <w:rFonts w:ascii="Times New Roman" w:eastAsia="Times New Roman" w:hAnsi="Times New Roman" w:cs="Times New Roman"/>
          <w:sz w:val="24"/>
          <w:szCs w:val="24"/>
          <w:lang w:eastAsia="ru-RU"/>
        </w:rPr>
        <w:t xml:space="preserve"> Limba în care se desfăşoară procesul contravenţional şi dreptul la interpret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Procesul contravenţional se desfăşoară în limba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Persoana care nu posedă sau nu vorbeşte limba de stat are dreptul de a lua cunoştinţă de toate actele şi materialele dosarului şi de a vorbi în faţa autorităţii competentă să soluţioneze cauza contravenţională prin interpret.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Procesul contravenţional se poate desfăşura în limba acceptată de majoritatea persoanelor care participă la proces. În acest caz, actele procesuale se întocmesc în mod obligatoriu şi în limba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Actele procesuale ale autorităţii competentă să soluţioneze cauza contravenţională se înmînează persoanei în a cărei privinţă a fost pornit procesul contravenţional, fiind traduse în limba pe care aceasta o cunoaşte, în modul stabilit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15" w:name="Articolul_380."/>
      <w:r w:rsidRPr="005027AD">
        <w:rPr>
          <w:rFonts w:ascii="Times New Roman" w:eastAsia="Times New Roman" w:hAnsi="Times New Roman" w:cs="Times New Roman"/>
          <w:b/>
          <w:bCs/>
          <w:sz w:val="24"/>
          <w:szCs w:val="24"/>
          <w:lang w:eastAsia="ru-RU"/>
        </w:rPr>
        <w:t>Articolul 380.</w:t>
      </w:r>
      <w:bookmarkEnd w:id="415"/>
      <w:r w:rsidRPr="005027AD">
        <w:rPr>
          <w:rFonts w:ascii="Times New Roman" w:eastAsia="Times New Roman" w:hAnsi="Times New Roman" w:cs="Times New Roman"/>
          <w:sz w:val="24"/>
          <w:szCs w:val="24"/>
          <w:lang w:eastAsia="ru-RU"/>
        </w:rPr>
        <w:t xml:space="preserve"> Dreptul de a nu fi urmărit sau sancţionat de mai multe ori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Nimeni nu poate fi urmărit sau sancţionat de mai multe ori pentru aceeaşi faptă. Reluarea procesului contravenţional care a încetat poate avea loc doar în cazul descoperirii unor noi circumstanţe sau în cazul depistării unui viciu fundamental în hotărîrea de încetare.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16" w:name="Articolul_381."/>
      <w:r w:rsidRPr="005027AD">
        <w:rPr>
          <w:rFonts w:ascii="Times New Roman" w:eastAsia="Times New Roman" w:hAnsi="Times New Roman" w:cs="Times New Roman"/>
          <w:b/>
          <w:bCs/>
          <w:sz w:val="24"/>
          <w:szCs w:val="24"/>
          <w:lang w:eastAsia="ru-RU"/>
        </w:rPr>
        <w:t>Articolul 381.</w:t>
      </w:r>
      <w:bookmarkEnd w:id="416"/>
      <w:r w:rsidRPr="005027AD">
        <w:rPr>
          <w:rFonts w:ascii="Times New Roman" w:eastAsia="Times New Roman" w:hAnsi="Times New Roman" w:cs="Times New Roman"/>
          <w:sz w:val="24"/>
          <w:szCs w:val="24"/>
          <w:lang w:eastAsia="ru-RU"/>
        </w:rPr>
        <w:t xml:space="preserve"> Accesul liber la justiţie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Orice persoană are dreptul la satisfacţia efectivă din partea instanţei de judecată competente împotriva actelor care violează drepturile, libertăţile şi interesele sale legitime.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Orice persoană are dreptul la examinarea şi la soluţionarea cauzei sale în mod echitabil, în termen rezonabil, de către o instanţă independentă, imparţială, legal constituită, care să acţioneze în conformitate cu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Reprezentantul autorităţii competentă să soluţioneze cauza contravenţională nu poate participa la examinarea cauzei dacă are, direct sau indirect, un interes care i-ar putea afecta imparţialitatea.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Autoritatea competentă să soluţioneze cauza contravenţională are obligaţia de a lua toate măsurile prevăzute de lege pentru cercetarea sub toate aspectele, completă şi obiectivă, a circumstanţelor cauzei, de a evidenţia atît circumstanţele care dovedesc vinovăţia persoanei, cît şi cele care dezvinovăţesc persoana în a cărei privinţă a fost pornit proces contravenţional, precum şi circumstanţele atenuante sau agravante.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17" w:name="Articolul_382."/>
      <w:r w:rsidRPr="005027AD">
        <w:rPr>
          <w:rFonts w:ascii="Times New Roman" w:eastAsia="Times New Roman" w:hAnsi="Times New Roman" w:cs="Times New Roman"/>
          <w:b/>
          <w:bCs/>
          <w:sz w:val="24"/>
          <w:szCs w:val="24"/>
          <w:lang w:eastAsia="ru-RU"/>
        </w:rPr>
        <w:t>Articolul 382.</w:t>
      </w:r>
      <w:bookmarkEnd w:id="417"/>
      <w:r w:rsidRPr="005027AD">
        <w:rPr>
          <w:rFonts w:ascii="Times New Roman" w:eastAsia="Times New Roman" w:hAnsi="Times New Roman" w:cs="Times New Roman"/>
          <w:sz w:val="24"/>
          <w:szCs w:val="24"/>
          <w:lang w:eastAsia="ru-RU"/>
        </w:rPr>
        <w:t xml:space="preserve"> Citarea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Citarea este o acţiune procedurală prin care autoritatea competentă să soluţioneze cauza contravenţională asigură prezentarea persoanei în faţa sa pentru desfăşurarea normală a procesului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Citarea se face prin invitaţie scrisă, care se înmînează de către agentul împuternicit în acest sens sau se expediază prin poştă.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Citarea se face în aşa fel ca persoana chemată să primească invitaţia cu cel puţin 5 zile înainte de data cînd ea trebuie să se prezinte în faţa autorităţii respective.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Persoana este obligată să se prezinte la data, ora şi în locul indicate în citaţie. În cazul imposibilităţii de a se prezenta, persoana este obligată să informeze organul respectiv, indicînd motivul.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În cazul în care nu anunţă autoritatea despre imposibilitatea de a se prezenta la data, ora şi în locul indicate în citaţie ori în cazul în care nu se prezintă nemotivat, persoana poate fi supusă amenzii judiciare sau aducerii silite.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Acţiunea procedurală de citare a persoanei în timpul procesului contravenţional se efectuează în conformitate cu art.237-242 din </w:t>
      </w:r>
      <w:hyperlink r:id="rId140" w:history="1">
        <w:r w:rsidRPr="005027AD">
          <w:rPr>
            <w:rFonts w:ascii="Times New Roman" w:eastAsia="Times New Roman" w:hAnsi="Times New Roman" w:cs="Times New Roman"/>
            <w:color w:val="0000FF"/>
            <w:sz w:val="24"/>
            <w:szCs w:val="24"/>
            <w:u w:val="single"/>
            <w:lang w:eastAsia="ru-RU"/>
          </w:rPr>
          <w:t>Codul de procedură penală</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Actele de procedură se comunică persoanei potrivit regulilor de citare.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18" w:name="Articolul_383."/>
      <w:r w:rsidRPr="005027AD">
        <w:rPr>
          <w:rFonts w:ascii="Times New Roman" w:eastAsia="Times New Roman" w:hAnsi="Times New Roman" w:cs="Times New Roman"/>
          <w:b/>
          <w:bCs/>
          <w:sz w:val="24"/>
          <w:szCs w:val="24"/>
          <w:lang w:eastAsia="ru-RU"/>
        </w:rPr>
        <w:t>Articolul 383.</w:t>
      </w:r>
      <w:bookmarkEnd w:id="418"/>
      <w:r w:rsidRPr="005027AD">
        <w:rPr>
          <w:rFonts w:ascii="Times New Roman" w:eastAsia="Times New Roman" w:hAnsi="Times New Roman" w:cs="Times New Roman"/>
          <w:sz w:val="24"/>
          <w:szCs w:val="24"/>
          <w:lang w:eastAsia="ru-RU"/>
        </w:rPr>
        <w:t xml:space="preserve"> Cheltuielile aferente procesului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Cheltuielile de administrare şi de conservare a probelor, de retribuire a apărătorului, alte cheltuieli aferente procesului contravenţional se suportă de contravenient sau de stat în modul stabilit de legislaţie.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Victima, reprezentantul ei, martorul, specialistul, expertul, interpretul, traducătorul, apărătorul (avocatul) au dreptul la repararea prejudiciului şi a cheltuielilor suportate în procesul contravenţional în ordinea procedurii civile, cu excepţia cazurilor cînd nu există divergenţe asupra întinderii acestora.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(3) Persoana în a cărei privinţă a fost pornit proces contravenţional se repune în dreptul de care a fost privată şi ei i se repară cheltuielile suportate în proces dacă, prin hotărîre definitivă, este declarată nevinovată sau răspunderea sa contravenţională este înlăturată, cu excepţia cazului de amnistie.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PARTICIPANŢII LA PROCESUL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19" w:name="Articolul_384."/>
      <w:r w:rsidRPr="005027AD">
        <w:rPr>
          <w:rFonts w:ascii="Times New Roman" w:eastAsia="Times New Roman" w:hAnsi="Times New Roman" w:cs="Times New Roman"/>
          <w:b/>
          <w:bCs/>
          <w:sz w:val="24"/>
          <w:szCs w:val="24"/>
          <w:lang w:eastAsia="ru-RU"/>
        </w:rPr>
        <w:lastRenderedPageBreak/>
        <w:t>Articolul 384.</w:t>
      </w:r>
      <w:bookmarkEnd w:id="419"/>
      <w:r w:rsidRPr="005027AD">
        <w:rPr>
          <w:rFonts w:ascii="Times New Roman" w:eastAsia="Times New Roman" w:hAnsi="Times New Roman" w:cs="Times New Roman"/>
          <w:sz w:val="24"/>
          <w:szCs w:val="24"/>
          <w:lang w:eastAsia="ru-RU"/>
        </w:rPr>
        <w:t xml:space="preserve"> Persoana în a cărei privinţă a fost pornit proces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Persoana în a cărei privinţă a fost pornit proces contravenţional şi căreia, prin hotărîre definitivă, i s-a stabilit o sancţiune contravenţională sau a cărei răspundere contravenţională sau executare a sancţiunii contravenţionale aplicate este înlăturată prin hotărîre definitivă se numeşte contravenient.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Persoana în a cărei privinţă a fost pornit proces contravenţional are dreptul: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la apărare;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să cunoască fapta imputată;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să fie asigurată, în cel mult 3 ore de la reţinere, cu un avocat care acordă asistenţă juridică garantată de stat dacă este pasibilă de sancţiunea arestului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să anunţe, în cazul reţinerii, prin autoritatea competentă să soluţioneze cauza contravenţională, două persoane, la alegerea sa, despre faptul şi locul reţinerii;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să primească informaţie scrisă şi explicarea drepturilor sale expuse în prezentul articol, inclusiv a dreptului de a tăcea şi de a nu mărturisi împotriva sa, împotriva rudelor sale apropiate, a soţului/soţiei, logodnicului/logodnicei, precum şi de a nu-şi recunoaşte vinovăţia;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să fie audiată în prezenţa apărătorului dacă acceptă sau cere să fie audiată;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să aibă întrevederi cu apărătorul în condiţii confidenţiale, fără limitarea numărului şi duratei întrevederilor;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 să ia cunoştinţă de materialele din dosar şi să i se elibereze, la cerere, în cel mult 24 de ore, copii de pe procesul-verbal;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i) să prezinte probe;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j) să formuleze cereri;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k) să conteste decizia asupra cauzei;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l) să recunoască total sau parţial vinovăţia în comiterea faptei ce i se impută;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m) să ceară recuzarea reprezentantului autorităţii competentă să soluţioneze cauza contravenţională, expertului, interpretului, traducătorului, grefierului;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 să solicite audierea martorilor;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o) să facă obiecţii împotriva acţiunilor agentului constatator şi să ceară consemnarea obiecţiilor sale în procesul-verbal;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 să ia cunoştinţă de procesul-verbal încheiat de agentul constatator, să facă obiecţii asupra corectitudinii lui, să ceară completarea lui cu circumstanţele care, în opinia sa, trebuie să fie consemnate;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q) să se împace cu victima în condiţiile prevăzute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r) să fie informat de agentul constatator despre toate hotărîrile ce se referă la drepturile şi interesele sale, să primească, la cerere, copii de pe aceste hotărîri;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 să atace, în modul stabilit de lege, acţiunile şi deciziile autorităţii competentă să soluţioneze cauza contravenţională, inclusiv hotărîrea judecătorească;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t) să retragă orice plîngere depusă personal sau de apărător în interesele sale;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u) să ceară şi să primească repararea prejudiciului cauzat de acţiunile nelegitime ale autorităţii competentă să soluţioneze cauza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Realizarea de către persoana în a cărei privinţă a fost pornit proces contravenţional a drepturilor sale ori renunţarea la realizarea acestor drepturi nu poate fi interpretată în detrimentul persoanei şi nu poate avea consecinţe nefavorabile pentru 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Persoana în a cărei privinţă a fost pornit proces contravenţional este obligată: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să se prezinte la citarea autorităţii competentă să soluţioneze cauza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să accepte, la cererea autorităţii competentă să soluţioneze cauza contravenţională, examinarea şi percheziţia sa corporală;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să accepte necondiţionat, la cererea autorităţii competentă să soluţioneze cauza contravenţională, testarea alcoolscopică, examenul medical, dactiloscopia, prelevarea de sînge şi de secreţii ale corpului pentru analiză;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să fie supusă expertizei judiciare, la cererea agentului constatator competent sau a instanţei;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e) să se supună dispoziţiilor legale ale agentului constatator şi ale preşedintelui şedinţei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să respecte ordinea în şedinţa de judecată şi să nu părăsească sala de şedinţe fără învoirea dată de preşedintele şedinţei.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Persoana în a cărei privinţă a fost pornit proces contravenţional are şi alte drepturi şi obligaţii prevăzute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În conformitate cu prevederile prezentului cod, drepturile minorului se realizează şi de reprezentantul lui legal. Procesului contravenţional se aplică în mod corespunzător prevederile </w:t>
      </w:r>
      <w:hyperlink r:id="rId141" w:history="1">
        <w:r w:rsidRPr="005027AD">
          <w:rPr>
            <w:rFonts w:ascii="Times New Roman" w:eastAsia="Times New Roman" w:hAnsi="Times New Roman" w:cs="Times New Roman"/>
            <w:color w:val="0000FF"/>
            <w:sz w:val="24"/>
            <w:szCs w:val="24"/>
            <w:u w:val="single"/>
            <w:lang w:eastAsia="ru-RU"/>
          </w:rPr>
          <w:t>Codului de procedură penală</w:t>
        </w:r>
      </w:hyperlink>
      <w:r w:rsidRPr="005027AD">
        <w:rPr>
          <w:rFonts w:ascii="Times New Roman" w:eastAsia="Times New Roman" w:hAnsi="Times New Roman" w:cs="Times New Roman"/>
          <w:sz w:val="24"/>
          <w:szCs w:val="24"/>
          <w:lang w:eastAsia="ru-RU"/>
        </w:rPr>
        <w:t xml:space="preserve"> cu privire la drepturile şi obligaţiile reprezentantului legal al minorului.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[Art.384 modificat prin </w:t>
      </w:r>
      <w:hyperlink r:id="rId142" w:history="1">
        <w:r w:rsidRPr="005027AD">
          <w:rPr>
            <w:rFonts w:ascii="Times New Roman" w:eastAsia="Times New Roman" w:hAnsi="Times New Roman" w:cs="Times New Roman"/>
            <w:i/>
            <w:iCs/>
            <w:color w:val="0000FF"/>
            <w:sz w:val="20"/>
            <w:szCs w:val="20"/>
            <w:u w:val="single"/>
            <w:lang w:eastAsia="ru-RU"/>
          </w:rPr>
          <w:t>Legea nr.112 din 18.05.2012</w:t>
        </w:r>
      </w:hyperlink>
      <w:r w:rsidRPr="005027AD">
        <w:rPr>
          <w:rFonts w:ascii="Times New Roman" w:eastAsia="Times New Roman" w:hAnsi="Times New Roman" w:cs="Times New Roman"/>
          <w:i/>
          <w:iCs/>
          <w:color w:val="663300"/>
          <w:sz w:val="20"/>
          <w:szCs w:val="20"/>
          <w:lang w:eastAsia="ru-RU"/>
        </w:rPr>
        <w:t xml:space="preserve">, în vigoare 20.07.2012]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20" w:name="Articolul_385."/>
      <w:r w:rsidRPr="005027AD">
        <w:rPr>
          <w:rFonts w:ascii="Times New Roman" w:eastAsia="Times New Roman" w:hAnsi="Times New Roman" w:cs="Times New Roman"/>
          <w:b/>
          <w:bCs/>
          <w:sz w:val="24"/>
          <w:szCs w:val="24"/>
          <w:lang w:eastAsia="ru-RU"/>
        </w:rPr>
        <w:t>Articolul 385.</w:t>
      </w:r>
      <w:bookmarkEnd w:id="420"/>
      <w:r w:rsidRPr="005027AD">
        <w:rPr>
          <w:rFonts w:ascii="Times New Roman" w:eastAsia="Times New Roman" w:hAnsi="Times New Roman" w:cs="Times New Roman"/>
          <w:sz w:val="24"/>
          <w:szCs w:val="24"/>
          <w:lang w:eastAsia="ru-RU"/>
        </w:rPr>
        <w:t xml:space="preserve"> Agentul constatator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Agentul constatator este reprezentantul autorităţii publice care soluţionează, în limitele competenţei sale, cauza contravenţională în modul prevăzut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Este desemnat ca agent constatator funcţionarul din autorităţile indicate la art.400-423</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împuternicit cu atribuţii de constatare a contravenţiei şi/sau de sancţionare.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[Art.385 modificat prin </w:t>
      </w:r>
      <w:hyperlink r:id="rId143" w:history="1">
        <w:r w:rsidRPr="005027AD">
          <w:rPr>
            <w:rFonts w:ascii="Times New Roman" w:eastAsia="Times New Roman" w:hAnsi="Times New Roman" w:cs="Times New Roman"/>
            <w:i/>
            <w:iCs/>
            <w:color w:val="0000FF"/>
            <w:sz w:val="20"/>
            <w:szCs w:val="20"/>
            <w:u w:val="single"/>
            <w:lang w:eastAsia="ru-RU"/>
          </w:rPr>
          <w:t>Legea nr.147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21" w:name="Articolul_386."/>
      <w:r w:rsidRPr="005027AD">
        <w:rPr>
          <w:rFonts w:ascii="Times New Roman" w:eastAsia="Times New Roman" w:hAnsi="Times New Roman" w:cs="Times New Roman"/>
          <w:b/>
          <w:bCs/>
          <w:sz w:val="24"/>
          <w:szCs w:val="24"/>
          <w:lang w:eastAsia="ru-RU"/>
        </w:rPr>
        <w:t>Articolul 386.</w:t>
      </w:r>
      <w:bookmarkEnd w:id="421"/>
      <w:r w:rsidRPr="005027AD">
        <w:rPr>
          <w:rFonts w:ascii="Times New Roman" w:eastAsia="Times New Roman" w:hAnsi="Times New Roman" w:cs="Times New Roman"/>
          <w:sz w:val="24"/>
          <w:szCs w:val="24"/>
          <w:lang w:eastAsia="ru-RU"/>
        </w:rPr>
        <w:t xml:space="preserve"> Procurorul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Procurorul participă la procesul contravenţional în limitele competenţei stabilite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Procurorul este în drept: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să pornească procesul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să aplice în cazurile prevăzute de lege sancţiune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să solicite aplicarea de către instanţa de judecată a unei sancţiuni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să participe la examinarea cauzei în instanţă de judecată atunci cînd procesul contravenţional a fost pornit de 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să verifice legalitatea acţiunilor agentului constatator;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să atace decizia agentului constatator sau a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să exercite alte drepturi prevăzute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procurorul este în drept, în termen de 15 zile, să atace decizia agentului constatator emisă în cazul contravenţional. Contestaţia se declară şi se examinează în conformitate cu prevederile art.448 şi ale capitolului VII din cartea a doua.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22" w:name="Articolul_387."/>
      <w:r w:rsidRPr="005027AD">
        <w:rPr>
          <w:rFonts w:ascii="Times New Roman" w:eastAsia="Times New Roman" w:hAnsi="Times New Roman" w:cs="Times New Roman"/>
          <w:b/>
          <w:bCs/>
          <w:sz w:val="24"/>
          <w:szCs w:val="24"/>
          <w:lang w:eastAsia="ru-RU"/>
        </w:rPr>
        <w:t>Articolul 387.</w:t>
      </w:r>
      <w:bookmarkEnd w:id="422"/>
      <w:r w:rsidRPr="005027AD">
        <w:rPr>
          <w:rFonts w:ascii="Times New Roman" w:eastAsia="Times New Roman" w:hAnsi="Times New Roman" w:cs="Times New Roman"/>
          <w:sz w:val="24"/>
          <w:szCs w:val="24"/>
          <w:lang w:eastAsia="ru-RU"/>
        </w:rPr>
        <w:t xml:space="preserve"> Victima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Este victimă persoana fizică sau persoana juridică căreia, prin contravenţie, i-au fost cauzate prejudicii morale, fizice sau materiale.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Victima îşi realizează drepturile şi îşi execută obligaţiile personal ori prin reprezentanţi, în condiţiile legii. Dacă victima este un minor sau o persoană în stare de iresponsabilitate, drepturile ei sînt realizate de reprezentanţii săi legali în modul stabilit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Victima are dreptul: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la înregistrarea neîntîrziată a cererii sale în modul stabilit, la soluţionarea cererii de către agentul constatator, la informare privitor la decizia adoptată;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să prezinte documente, alte mijloace de probă în vederea confirmării pretenţiilor sale;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să-şi retragă cererea în cazurile prevăzute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să atace decizia autorităţii competentă să soluţioneze cauza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să fie asistată în procesul contravenţional de un apărător ales;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să i se elibereze, la cerere, în cel mult 24 de ore, copii de pe materialele din dosarul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Victima va fi prevenită în scris că răspunde pentru declaraţii calomnioase.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Victima este obligată: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a) să se prezinte la citarea autorităţii competentă să soluţioneze cauza contravenţională, să dea explicaţii la solicitarea acesteia;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să prezinte, la cererea autorităţii competentă să soluţioneze cauza contravenţională, documente şi alte mijloace de probă de care dispune, mostre pentru cercetare comparativă;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să accepte, la cererea autorităţii competentă să soluţioneze cauza contravenţională, a fi supusă examenului medical în cazul în care pretinde că i s-a cauzat un prejudiciu fizic;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să se supună dispoziţiilor legitime ale reprezentantului autorităţii competentă să soluţioneze cauza contravenţională sau ale preşedintelui şedinţei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Victima are şi alte drepturi şi obligaţii prevăzute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23" w:name="Articolul_388."/>
      <w:r w:rsidRPr="005027AD">
        <w:rPr>
          <w:rFonts w:ascii="Times New Roman" w:eastAsia="Times New Roman" w:hAnsi="Times New Roman" w:cs="Times New Roman"/>
          <w:b/>
          <w:bCs/>
          <w:sz w:val="24"/>
          <w:szCs w:val="24"/>
          <w:lang w:eastAsia="ru-RU"/>
        </w:rPr>
        <w:t>Articolul 388.</w:t>
      </w:r>
      <w:bookmarkEnd w:id="423"/>
      <w:r w:rsidRPr="005027AD">
        <w:rPr>
          <w:rFonts w:ascii="Times New Roman" w:eastAsia="Times New Roman" w:hAnsi="Times New Roman" w:cs="Times New Roman"/>
          <w:sz w:val="24"/>
          <w:szCs w:val="24"/>
          <w:lang w:eastAsia="ru-RU"/>
        </w:rPr>
        <w:t xml:space="preserve"> Martorul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Este martor persoana citată în această calitate de către autoritatea competentă, care are cunoştinţă despre vreo faptă sau împrejurare de natură să servească aflării adevărului în procesul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Rudele apropiate, precum şi soţul/soţia, logodnicul/logodnica, nu sînt obligate să facă depoziţii împotriva persoanei în privinţa căreia a fost pornit proces contravenţional. Agentul constatator şi instanţa de judecată sînt obligaţi să aducă acest fapt la cunoştinţă persoanelor respective contra semnătură.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Martorul are dreptul: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să ştie în legătură cu ce cauză este citat;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să ceară recuzarea interpretului, traducătorului care participă la audierea sa;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să înainteze cereri;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să refuze de a face depoziţii, de a prezenta documente, alte mijloace de probă, mostre ori date dacă acestea pot fi folosite împotriva sa ori a rudelor apropiate;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să facă depoziţii în limba maternă sau în orice altă limbă, să ia cunoştinţă de depoziţiile sale înregistrate, să ceară corectarea sau completarea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la facerea depoziţiilor, să utilizeze documente ce conţin calcule complicate, denumiri geografice, informaţii de altă natură dificil de a fi expuse din memorie, să noteze amănuntele greu de memorizat, să-şi ilustreze depoziţiile cu scheme, desene grafice;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să fie asistat de un apărător pe care l-a ales ca reprezentant.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Martorul este obligat: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să se prezinte la citarea agentului constatator sau a instanţei de judecată pentru a face depoziţii şi a participa la acţiuni procesuale;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să facă depoziţii veridice, să comunice tot ceea ce ştie în legătură cu cauza respectivă şi să răspundă la întrebări, să confirme prin semnătură exactitatea depoziţiilor sale consemnate în procesul-verbal al acţiunii procesuale sau anexate la el;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să prezinte, la cererea autorităţii competentă să soluţioneze cauza contravenţională, documente, alte mijloace de probă, mostre;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să se supună dispoziţiilor legale ale agentului constatator sau ale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Neexecutarea neîntemeiată a obligaţiilor martorului se sancţionează în conformitate cu legea.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Refuzul sau eschivarea martorului de a face depoziţii se sancţionează în conformitate cu art.313 din </w:t>
      </w:r>
      <w:hyperlink r:id="rId144" w:history="1">
        <w:r w:rsidRPr="005027AD">
          <w:rPr>
            <w:rFonts w:ascii="Times New Roman" w:eastAsia="Times New Roman" w:hAnsi="Times New Roman" w:cs="Times New Roman"/>
            <w:color w:val="0000FF"/>
            <w:sz w:val="24"/>
            <w:szCs w:val="24"/>
            <w:u w:val="single"/>
            <w:lang w:eastAsia="ru-RU"/>
          </w:rPr>
          <w:t>Codul penal</w:t>
        </w:r>
      </w:hyperlink>
      <w:r w:rsidRPr="005027AD">
        <w:rPr>
          <w:rFonts w:ascii="Times New Roman" w:eastAsia="Times New Roman" w:hAnsi="Times New Roman" w:cs="Times New Roman"/>
          <w:sz w:val="24"/>
          <w:szCs w:val="24"/>
          <w:lang w:eastAsia="ru-RU"/>
        </w:rPr>
        <w:t xml:space="preserve">, iar prezentarea intenţionată de depoziţii mincinoase – în conformitate cu art.312 din acelaşi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Martorul are şi alte drepturi şi obligaţii prevăzute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În cazurile prevăzute de lege, agentul constatator este obligat să asigure participarea la acţiunile procesuale a persoanelor dezinteresate, cu capacitate de exerciţiu deplină (martori asistenţi), pentru a atesta prin semnătură caracterul veridic al faptelor consemnate.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Martorul minor este asistat de reprezentantul legal sau de reprezentantul autorităţii tutelare. Reprezentantul martorului minor este în drept să ştie despre citarea de către autoritatea competentă să soluţioneze cauza contravenţională a persoanei ale cărei interese le reprezintă, să o însoţească şi să asiste la acţiunile procesuale. Agentul constatator sau instanţa de judecată sînt </w:t>
      </w:r>
      <w:r w:rsidRPr="005027AD">
        <w:rPr>
          <w:rFonts w:ascii="Times New Roman" w:eastAsia="Times New Roman" w:hAnsi="Times New Roman" w:cs="Times New Roman"/>
          <w:sz w:val="24"/>
          <w:szCs w:val="24"/>
          <w:lang w:eastAsia="ru-RU"/>
        </w:rPr>
        <w:lastRenderedPageBreak/>
        <w:t xml:space="preserve">obligaţi să asigure participarea reprezentantului minorului la procesul contravenţional. Martorul minor urmează a fi interogat numai în prezenţa unui pedagog.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24" w:name="Articolul_389."/>
      <w:r w:rsidRPr="005027AD">
        <w:rPr>
          <w:rFonts w:ascii="Times New Roman" w:eastAsia="Times New Roman" w:hAnsi="Times New Roman" w:cs="Times New Roman"/>
          <w:b/>
          <w:bCs/>
          <w:sz w:val="24"/>
          <w:szCs w:val="24"/>
          <w:lang w:eastAsia="ru-RU"/>
        </w:rPr>
        <w:t>Articolul 389.</w:t>
      </w:r>
      <w:bookmarkEnd w:id="424"/>
      <w:r w:rsidRPr="005027AD">
        <w:rPr>
          <w:rFonts w:ascii="Times New Roman" w:eastAsia="Times New Roman" w:hAnsi="Times New Roman" w:cs="Times New Roman"/>
          <w:sz w:val="24"/>
          <w:szCs w:val="24"/>
          <w:lang w:eastAsia="ru-RU"/>
        </w:rPr>
        <w:t xml:space="preserve"> Specialistul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Este specialist persoana neinteresată de rezultatele cauzei contravenţionale, cu suficiente cunoştinţe şi deprinderi speciale pentru a acorda ajutor agentului constatator sau instanţei de judecată, chemată să participe la efectuarea acţiunilor procesuale în cazurile prevăzute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Specialistul nu poate participa la acţiunea procesuală dacă are, direct sau indirect, un interes care i-ar afecta imparţialitatea.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Pentru prezentarea cu bună ştiinţă a unor concluzii false, specialistul răspunde în conformitate cu art.312 din </w:t>
      </w:r>
      <w:hyperlink r:id="rId145" w:history="1">
        <w:r w:rsidRPr="005027AD">
          <w:rPr>
            <w:rFonts w:ascii="Times New Roman" w:eastAsia="Times New Roman" w:hAnsi="Times New Roman" w:cs="Times New Roman"/>
            <w:color w:val="0000FF"/>
            <w:sz w:val="24"/>
            <w:szCs w:val="24"/>
            <w:u w:val="single"/>
            <w:lang w:eastAsia="ru-RU"/>
          </w:rPr>
          <w:t>Codul penal</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25" w:name="Articolul_390."/>
      <w:r w:rsidRPr="005027AD">
        <w:rPr>
          <w:rFonts w:ascii="Times New Roman" w:eastAsia="Times New Roman" w:hAnsi="Times New Roman" w:cs="Times New Roman"/>
          <w:b/>
          <w:bCs/>
          <w:sz w:val="24"/>
          <w:szCs w:val="24"/>
          <w:lang w:eastAsia="ru-RU"/>
        </w:rPr>
        <w:t>Articolul 390.</w:t>
      </w:r>
      <w:bookmarkEnd w:id="425"/>
      <w:r w:rsidRPr="005027AD">
        <w:rPr>
          <w:rFonts w:ascii="Times New Roman" w:eastAsia="Times New Roman" w:hAnsi="Times New Roman" w:cs="Times New Roman"/>
          <w:sz w:val="24"/>
          <w:szCs w:val="24"/>
          <w:lang w:eastAsia="ru-RU"/>
        </w:rPr>
        <w:t xml:space="preserve"> Expertul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Este expert persoana neinteresată de rezultatele cauzei contravenţionale, avînd cunoştinţe speciale, numită să efectueze investigaţii în cazurile prevăzute de prezentul cod şi să prezinte raport în baza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Expertul nu poate participa la acţiunea procesuală dacă are, direct sau indirect, un interes care i-ar afecta imparţialitatea.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Pentru prezentarea cu bună ştiinţă a unor concluzii false, expertul răspunde în conformitate cu art.312 din </w:t>
      </w:r>
      <w:hyperlink r:id="rId146" w:history="1">
        <w:r w:rsidRPr="005027AD">
          <w:rPr>
            <w:rFonts w:ascii="Times New Roman" w:eastAsia="Times New Roman" w:hAnsi="Times New Roman" w:cs="Times New Roman"/>
            <w:color w:val="0000FF"/>
            <w:sz w:val="24"/>
            <w:szCs w:val="24"/>
            <w:u w:val="single"/>
            <w:lang w:eastAsia="ru-RU"/>
          </w:rPr>
          <w:t>Codul penal</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26" w:name="Articolul_391."/>
      <w:r w:rsidRPr="005027AD">
        <w:rPr>
          <w:rFonts w:ascii="Times New Roman" w:eastAsia="Times New Roman" w:hAnsi="Times New Roman" w:cs="Times New Roman"/>
          <w:b/>
          <w:bCs/>
          <w:sz w:val="24"/>
          <w:szCs w:val="24"/>
          <w:lang w:eastAsia="ru-RU"/>
        </w:rPr>
        <w:t>Articolul 391.</w:t>
      </w:r>
      <w:bookmarkEnd w:id="426"/>
      <w:r w:rsidRPr="005027AD">
        <w:rPr>
          <w:rFonts w:ascii="Times New Roman" w:eastAsia="Times New Roman" w:hAnsi="Times New Roman" w:cs="Times New Roman"/>
          <w:sz w:val="24"/>
          <w:szCs w:val="24"/>
          <w:lang w:eastAsia="ru-RU"/>
        </w:rPr>
        <w:t xml:space="preserve"> Interpretul, traducătorul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Interpret sau traducător este persoana care poate traduce din o altă limbă, poate interpreta semnele celor muţi ori surzi, cunoaşte terminologia juridică, nu este interesată de rezultatele cauzei contravenţionale şi acceptă să participe în această calitate. Persoana este desemnată în calitatea de interpret sau de traducător de către agentul constatator sau de instanţa de judecată în cazurile prevăzute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Interpretul, traducătorul nu pot participa la acţiunile procesuale dacă au, direct sau indirect, un interes ce le-ar putea afecta imparţialitatea.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Neexecutarea de către interpret, traducător a obligaţiilor lor atrage răspundere potrivit legii. Pentru traducere intenţionat incorectă, interpretul, traducătorul răspund în conformitate cu art.312 din </w:t>
      </w:r>
      <w:hyperlink r:id="rId147" w:history="1">
        <w:r w:rsidRPr="005027AD">
          <w:rPr>
            <w:rFonts w:ascii="Times New Roman" w:eastAsia="Times New Roman" w:hAnsi="Times New Roman" w:cs="Times New Roman"/>
            <w:color w:val="0000FF"/>
            <w:sz w:val="24"/>
            <w:szCs w:val="24"/>
            <w:u w:val="single"/>
            <w:lang w:eastAsia="ru-RU"/>
          </w:rPr>
          <w:t>Codul penal</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27" w:name="Articolul_392."/>
      <w:r w:rsidRPr="005027AD">
        <w:rPr>
          <w:rFonts w:ascii="Times New Roman" w:eastAsia="Times New Roman" w:hAnsi="Times New Roman" w:cs="Times New Roman"/>
          <w:b/>
          <w:bCs/>
          <w:sz w:val="24"/>
          <w:szCs w:val="24"/>
          <w:lang w:eastAsia="ru-RU"/>
        </w:rPr>
        <w:t>Articolul 392.</w:t>
      </w:r>
      <w:bookmarkEnd w:id="427"/>
      <w:r w:rsidRPr="005027AD">
        <w:rPr>
          <w:rFonts w:ascii="Times New Roman" w:eastAsia="Times New Roman" w:hAnsi="Times New Roman" w:cs="Times New Roman"/>
          <w:sz w:val="24"/>
          <w:szCs w:val="24"/>
          <w:lang w:eastAsia="ru-RU"/>
        </w:rPr>
        <w:t xml:space="preserve"> Apărătorul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Este apărător persoana admisă în profesia de avocat avînd dreptul să participe la procesul contravenţional pentru a asigura asistenţă juridică sau a reprezenta partea pe care o asistă în bază de contract sau în urma desemnării de către coordonatorul oficiului teritorial al Consiliului Naţional pentru Asistenţă Juridică Garantată de Stat.</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[Art.392 modificat prin </w:t>
      </w:r>
      <w:hyperlink r:id="rId148" w:history="1">
        <w:r w:rsidRPr="005027AD">
          <w:rPr>
            <w:rFonts w:ascii="Times New Roman" w:eastAsia="Times New Roman" w:hAnsi="Times New Roman" w:cs="Times New Roman"/>
            <w:i/>
            <w:iCs/>
            <w:color w:val="0000FF"/>
            <w:sz w:val="20"/>
            <w:szCs w:val="20"/>
            <w:u w:val="single"/>
            <w:lang w:eastAsia="ru-RU"/>
          </w:rPr>
          <w:t>Legea nr.112 din 18.05.2012</w:t>
        </w:r>
      </w:hyperlink>
      <w:r w:rsidRPr="005027AD">
        <w:rPr>
          <w:rFonts w:ascii="Times New Roman" w:eastAsia="Times New Roman" w:hAnsi="Times New Roman" w:cs="Times New Roman"/>
          <w:i/>
          <w:iCs/>
          <w:color w:val="663300"/>
          <w:sz w:val="20"/>
          <w:szCs w:val="20"/>
          <w:lang w:eastAsia="ru-RU"/>
        </w:rPr>
        <w:t xml:space="preserve">, în vigoare 20.07.2012]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III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AUTORITĂŢILE COMPETENTE SĂ SOLUŢIONEZE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CAUZELE CONTRAVENŢIONALE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28" w:name="Articolul_393."/>
      <w:r w:rsidRPr="005027AD">
        <w:rPr>
          <w:rFonts w:ascii="Times New Roman" w:eastAsia="Times New Roman" w:hAnsi="Times New Roman" w:cs="Times New Roman"/>
          <w:b/>
          <w:bCs/>
          <w:sz w:val="24"/>
          <w:szCs w:val="24"/>
          <w:lang w:eastAsia="ru-RU"/>
        </w:rPr>
        <w:t>Articolul 393.</w:t>
      </w:r>
      <w:bookmarkEnd w:id="428"/>
      <w:r w:rsidRPr="005027AD">
        <w:rPr>
          <w:rFonts w:ascii="Times New Roman" w:eastAsia="Times New Roman" w:hAnsi="Times New Roman" w:cs="Times New Roman"/>
          <w:sz w:val="24"/>
          <w:szCs w:val="24"/>
          <w:lang w:eastAsia="ru-RU"/>
        </w:rPr>
        <w:t xml:space="preserve"> Autorităţile competente să soluţioneze cauzele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Sînt competente să soluţioneze cauzele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instanţa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procurorul;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comisia administrativă;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d) agentul constatator (organele de specialitate specificate la art.400-423</w:t>
      </w:r>
      <w:r w:rsidRPr="005027AD">
        <w:rPr>
          <w:rFonts w:ascii="Times New Roman" w:eastAsia="Times New Roman" w:hAnsi="Times New Roman" w:cs="Times New Roman"/>
          <w:sz w:val="24"/>
          <w:szCs w:val="24"/>
          <w:vertAlign w:val="superscript"/>
          <w:lang w:eastAsia="ru-RU"/>
        </w:rPr>
        <w:t>5</w:t>
      </w: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[Art.393 modificat prin </w:t>
      </w:r>
      <w:hyperlink r:id="rId149" w:history="1">
        <w:r w:rsidRPr="005027AD">
          <w:rPr>
            <w:rFonts w:ascii="Times New Roman" w:eastAsia="Times New Roman" w:hAnsi="Times New Roman" w:cs="Times New Roman"/>
            <w:i/>
            <w:iCs/>
            <w:color w:val="0000FF"/>
            <w:sz w:val="20"/>
            <w:szCs w:val="20"/>
            <w:u w:val="single"/>
            <w:lang w:eastAsia="ru-RU"/>
          </w:rPr>
          <w:t>Legea nr.306 din 26.12.2012</w:t>
        </w:r>
      </w:hyperlink>
      <w:r w:rsidRPr="005027AD">
        <w:rPr>
          <w:rFonts w:ascii="Times New Roman" w:eastAsia="Times New Roman" w:hAnsi="Times New Roman" w:cs="Times New Roman"/>
          <w:i/>
          <w:iCs/>
          <w:color w:val="663300"/>
          <w:sz w:val="20"/>
          <w:szCs w:val="20"/>
          <w:lang w:eastAsia="ru-RU"/>
        </w:rPr>
        <w:t xml:space="preserve">, în vigoare 08.02.2013]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[Art.393 modificat prin </w:t>
      </w:r>
      <w:hyperlink r:id="rId150" w:history="1">
        <w:r w:rsidRPr="005027AD">
          <w:rPr>
            <w:rFonts w:ascii="Times New Roman" w:eastAsia="Times New Roman" w:hAnsi="Times New Roman" w:cs="Times New Roman"/>
            <w:i/>
            <w:iCs/>
            <w:color w:val="0000FF"/>
            <w:sz w:val="20"/>
            <w:szCs w:val="20"/>
            <w:u w:val="single"/>
            <w:lang w:eastAsia="ru-RU"/>
          </w:rPr>
          <w:t>Legea nr.147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[Art.393 modificat prin </w:t>
      </w:r>
      <w:hyperlink r:id="rId151" w:history="1">
        <w:r w:rsidRPr="005027AD">
          <w:rPr>
            <w:rFonts w:ascii="Times New Roman" w:eastAsia="Times New Roman" w:hAnsi="Times New Roman" w:cs="Times New Roman"/>
            <w:i/>
            <w:iCs/>
            <w:color w:val="0000FF"/>
            <w:sz w:val="20"/>
            <w:szCs w:val="20"/>
            <w:u w:val="single"/>
            <w:lang w:eastAsia="ru-RU"/>
          </w:rPr>
          <w:t>Legea nr.66 din 07.04.2011</w:t>
        </w:r>
      </w:hyperlink>
      <w:r w:rsidRPr="005027AD">
        <w:rPr>
          <w:rFonts w:ascii="Times New Roman" w:eastAsia="Times New Roman" w:hAnsi="Times New Roman" w:cs="Times New Roman"/>
          <w:i/>
          <w:iCs/>
          <w:color w:val="663300"/>
          <w:sz w:val="20"/>
          <w:szCs w:val="20"/>
          <w:lang w:eastAsia="ru-RU"/>
        </w:rPr>
        <w:t xml:space="preserve">, în vigoare 08.07.2011]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29" w:name="Articolul_394."/>
      <w:r w:rsidRPr="005027AD">
        <w:rPr>
          <w:rFonts w:ascii="Times New Roman" w:eastAsia="Times New Roman" w:hAnsi="Times New Roman" w:cs="Times New Roman"/>
          <w:b/>
          <w:bCs/>
          <w:sz w:val="24"/>
          <w:szCs w:val="24"/>
          <w:lang w:eastAsia="ru-RU"/>
        </w:rPr>
        <w:t>Articolul 394.</w:t>
      </w:r>
      <w:bookmarkEnd w:id="429"/>
      <w:r w:rsidRPr="005027AD">
        <w:rPr>
          <w:rFonts w:ascii="Times New Roman" w:eastAsia="Times New Roman" w:hAnsi="Times New Roman" w:cs="Times New Roman"/>
          <w:sz w:val="24"/>
          <w:szCs w:val="24"/>
          <w:lang w:eastAsia="ru-RU"/>
        </w:rPr>
        <w:t xml:space="preserve"> Instanţa care înfăptuieşte justiţia în cauzele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Justiţia în cauzele contravenţionale se înfăptuieşte de către instanţa de judecată conform competenţei date prin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Cauza contravenţională se judecă în complet format dintr-un singur judecător care se pronunţă asupra fondului cauzei prin decizie.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Instanţa de recurs judecă în complet format din 3 judecători.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Judecarea cauzei în şedinţă judiciară va fi argumentată şi efectuată cu respectarea tuturor regulilor de procedură judiciară.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Cauza contravenţională se judecă în şedinţă publică sau în şedinţă închisă, după caz.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30" w:name="Articolul_395."/>
      <w:r w:rsidRPr="005027AD">
        <w:rPr>
          <w:rFonts w:ascii="Times New Roman" w:eastAsia="Times New Roman" w:hAnsi="Times New Roman" w:cs="Times New Roman"/>
          <w:b/>
          <w:bCs/>
          <w:sz w:val="24"/>
          <w:szCs w:val="24"/>
          <w:lang w:eastAsia="ru-RU"/>
        </w:rPr>
        <w:t>Articolul 395.</w:t>
      </w:r>
      <w:bookmarkEnd w:id="430"/>
      <w:r w:rsidRPr="005027AD">
        <w:rPr>
          <w:rFonts w:ascii="Times New Roman" w:eastAsia="Times New Roman" w:hAnsi="Times New Roman" w:cs="Times New Roman"/>
          <w:sz w:val="24"/>
          <w:szCs w:val="24"/>
          <w:lang w:eastAsia="ru-RU"/>
        </w:rPr>
        <w:t xml:space="preserve"> Competenţa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Instanţa judecă: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toate cazurile cu privire la contravenţii, cu excepţia celor atribuite de prezentul cod competenţei unor alte organe, precum şi: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cauzele contravenţionale în privinţa minorilor;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cauzele contravenţionale prevăzute la art.61, 63-66, 316-318, 320, 336;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cauzele contravenţionale în care agentul constatator, procurorul propun aplicarea unei sancţiuni dintre cele care urmează: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privarea de dreptul de a desfăşura o anumită activitate;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privarea de dreptul de a deţine anumite funcţii;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privarea de dreptul special;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munca neremunerată în folosul comunităţii;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arestul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contestaţiile împotriva hotărîrilor autorităţilor competente să soluţioneze cauzele contravenţionale, procurorului.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Instanţa de judecată este competentă să aplice măsuri de siguranţă şi amendă judiciară.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Instanţa de recurs judecă recursul pronunţîndu-se prin decizie.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31" w:name="Articolul_396."/>
      <w:r w:rsidRPr="005027AD">
        <w:rPr>
          <w:rFonts w:ascii="Times New Roman" w:eastAsia="Times New Roman" w:hAnsi="Times New Roman" w:cs="Times New Roman"/>
          <w:b/>
          <w:bCs/>
          <w:sz w:val="24"/>
          <w:szCs w:val="24"/>
          <w:lang w:eastAsia="ru-RU"/>
        </w:rPr>
        <w:t>Articolul 396.</w:t>
      </w:r>
      <w:bookmarkEnd w:id="431"/>
      <w:r w:rsidRPr="005027AD">
        <w:rPr>
          <w:rFonts w:ascii="Times New Roman" w:eastAsia="Times New Roman" w:hAnsi="Times New Roman" w:cs="Times New Roman"/>
          <w:sz w:val="24"/>
          <w:szCs w:val="24"/>
          <w:lang w:eastAsia="ru-RU"/>
        </w:rPr>
        <w:t xml:space="preserve"> Competenţa procurorului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Procurorul examinează contravenţiile prevăzute la art.54</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63-68, 88, 312, 313, 313</w:t>
      </w:r>
      <w:r w:rsidRPr="005027AD">
        <w:rPr>
          <w:rFonts w:ascii="Times New Roman" w:eastAsia="Times New Roman" w:hAnsi="Times New Roman" w:cs="Times New Roman"/>
          <w:sz w:val="24"/>
          <w:szCs w:val="24"/>
          <w:vertAlign w:val="superscript"/>
          <w:lang w:eastAsia="ru-RU"/>
        </w:rPr>
        <w:t>3</w:t>
      </w:r>
      <w:r w:rsidRPr="005027AD">
        <w:rPr>
          <w:rFonts w:ascii="Times New Roman" w:eastAsia="Times New Roman" w:hAnsi="Times New Roman" w:cs="Times New Roman"/>
          <w:sz w:val="24"/>
          <w:szCs w:val="24"/>
          <w:lang w:eastAsia="ru-RU"/>
        </w:rPr>
        <w:t xml:space="preserve">, 316, 317, 320, 323, 324, 335-337, 351-353 şi cele pe care le-a depistat în exerciţiul funcţiunii.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 cazul refuzului începerii urmăririi penale, încetării urmăririi penale din cauza că fapta constituie o contravenţie, precum şi în cazul liberării de răspundere penală a persoanei cu tragerea la răspundere contravenţională, procurorul dispune pornirea procesului contravenţional şi ori examinează cauza în limitele competenţei sale, ori expediază materialele acumulate, conform competenţei, altor organe pentru examinare.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Prin ordonanţă motivată, procurorul poate aplica orice sancţiune contravenţională, cu excepţia sancţiunii a cărei aplicare este de competenţa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[Art.396 modificat prin </w:t>
      </w:r>
      <w:hyperlink r:id="rId152" w:history="1">
        <w:r w:rsidRPr="005027AD">
          <w:rPr>
            <w:rFonts w:ascii="Times New Roman" w:eastAsia="Times New Roman" w:hAnsi="Times New Roman" w:cs="Times New Roman"/>
            <w:i/>
            <w:iCs/>
            <w:color w:val="0000FF"/>
            <w:sz w:val="20"/>
            <w:szCs w:val="20"/>
            <w:u w:val="single"/>
            <w:lang w:eastAsia="ru-RU"/>
          </w:rPr>
          <w:t>Legea nr.290 din 21.12.2012</w:t>
        </w:r>
      </w:hyperlink>
      <w:r w:rsidRPr="005027AD">
        <w:rPr>
          <w:rFonts w:ascii="Times New Roman" w:eastAsia="Times New Roman" w:hAnsi="Times New Roman" w:cs="Times New Roman"/>
          <w:i/>
          <w:iCs/>
          <w:color w:val="663300"/>
          <w:sz w:val="20"/>
          <w:szCs w:val="20"/>
          <w:lang w:eastAsia="ru-RU"/>
        </w:rPr>
        <w:t xml:space="preserve">, în vigoare 08.02.2013]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[Art.396 modificat prin </w:t>
      </w:r>
      <w:hyperlink r:id="rId153" w:history="1">
        <w:r w:rsidRPr="005027AD">
          <w:rPr>
            <w:rFonts w:ascii="Times New Roman" w:eastAsia="Times New Roman" w:hAnsi="Times New Roman" w:cs="Times New Roman"/>
            <w:i/>
            <w:iCs/>
            <w:color w:val="0000FF"/>
            <w:sz w:val="20"/>
            <w:szCs w:val="20"/>
            <w:u w:val="single"/>
            <w:lang w:eastAsia="ru-RU"/>
          </w:rPr>
          <w:t>Legea nr.102 din 28.05.2010</w:t>
        </w:r>
      </w:hyperlink>
      <w:r w:rsidRPr="005027AD">
        <w:rPr>
          <w:rFonts w:ascii="Times New Roman" w:eastAsia="Times New Roman" w:hAnsi="Times New Roman" w:cs="Times New Roman"/>
          <w:i/>
          <w:iCs/>
          <w:color w:val="663300"/>
          <w:sz w:val="20"/>
          <w:szCs w:val="20"/>
          <w:lang w:eastAsia="ru-RU"/>
        </w:rPr>
        <w:t xml:space="preserve">, în vigoare 01.01.2012]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[Art.396 completat prin </w:t>
      </w:r>
      <w:hyperlink r:id="rId154" w:history="1">
        <w:r w:rsidRPr="005027AD">
          <w:rPr>
            <w:rFonts w:ascii="Times New Roman" w:eastAsia="Times New Roman" w:hAnsi="Times New Roman" w:cs="Times New Roman"/>
            <w:i/>
            <w:iCs/>
            <w:color w:val="0000FF"/>
            <w:sz w:val="20"/>
            <w:szCs w:val="20"/>
            <w:u w:val="single"/>
            <w:lang w:eastAsia="ru-RU"/>
          </w:rPr>
          <w:t>Legea nr.162 din 22.07.2011</w:t>
        </w:r>
      </w:hyperlink>
      <w:r w:rsidRPr="005027AD">
        <w:rPr>
          <w:rFonts w:ascii="Times New Roman" w:eastAsia="Times New Roman" w:hAnsi="Times New Roman" w:cs="Times New Roman"/>
          <w:i/>
          <w:iCs/>
          <w:color w:val="663300"/>
          <w:sz w:val="20"/>
          <w:szCs w:val="20"/>
          <w:lang w:eastAsia="ru-RU"/>
        </w:rPr>
        <w:t xml:space="preserve">, în vigoare 14.10.2011]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32" w:name="Articolul_397."/>
      <w:r w:rsidRPr="005027AD">
        <w:rPr>
          <w:rFonts w:ascii="Times New Roman" w:eastAsia="Times New Roman" w:hAnsi="Times New Roman" w:cs="Times New Roman"/>
          <w:b/>
          <w:bCs/>
          <w:sz w:val="24"/>
          <w:szCs w:val="24"/>
          <w:lang w:eastAsia="ru-RU"/>
        </w:rPr>
        <w:t>Articolul 397.</w:t>
      </w:r>
      <w:bookmarkEnd w:id="432"/>
      <w:r w:rsidRPr="005027AD">
        <w:rPr>
          <w:rFonts w:ascii="Times New Roman" w:eastAsia="Times New Roman" w:hAnsi="Times New Roman" w:cs="Times New Roman"/>
          <w:sz w:val="24"/>
          <w:szCs w:val="24"/>
          <w:lang w:eastAsia="ru-RU"/>
        </w:rPr>
        <w:t xml:space="preserve"> Modul de formare a comisiei administrative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Comisia administrativă de pe lîngă autoritatea publică locală executivă se formează de către consiliul local (sătesc, comunal, orăşenesc, municipal) în componenţa preşedintelui, vicepreşedintelui, secretarului responsabil şi a 4-7 membri.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Obligaţiile preşedintelui, vicepreşedintelui, secretarului responsabil ai comisiei administrative se stabilesc prin regulament.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33" w:name="Articolul_398."/>
      <w:r w:rsidRPr="005027AD">
        <w:rPr>
          <w:rFonts w:ascii="Times New Roman" w:eastAsia="Times New Roman" w:hAnsi="Times New Roman" w:cs="Times New Roman"/>
          <w:b/>
          <w:bCs/>
          <w:sz w:val="24"/>
          <w:szCs w:val="24"/>
          <w:lang w:eastAsia="ru-RU"/>
        </w:rPr>
        <w:t>Articolul 398.</w:t>
      </w:r>
      <w:bookmarkEnd w:id="433"/>
      <w:r w:rsidRPr="005027AD">
        <w:rPr>
          <w:rFonts w:ascii="Times New Roman" w:eastAsia="Times New Roman" w:hAnsi="Times New Roman" w:cs="Times New Roman"/>
          <w:sz w:val="24"/>
          <w:szCs w:val="24"/>
          <w:lang w:eastAsia="ru-RU"/>
        </w:rPr>
        <w:t xml:space="preserve"> Competenţa comisiei administrative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Comisia administrativă examinează contravenţiile prevăzute la art.62, 75, 76, 92, 108, 161-168, 170-175, 180, 181, 227.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(2) Şedinţa comisiei administrative este deliberativă dacă la ea este prezentă simpla majoritate a membrilor 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Deciziile comisiei administrative se adoptă cu majoritatea simplă de voturi ale membrilor comisiei prezenţi la şedinţă.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34" w:name="Articolul_399."/>
      <w:r w:rsidRPr="005027AD">
        <w:rPr>
          <w:rFonts w:ascii="Times New Roman" w:eastAsia="Times New Roman" w:hAnsi="Times New Roman" w:cs="Times New Roman"/>
          <w:b/>
          <w:bCs/>
          <w:sz w:val="24"/>
          <w:szCs w:val="24"/>
          <w:lang w:eastAsia="ru-RU"/>
        </w:rPr>
        <w:t>Articolul 399.</w:t>
      </w:r>
      <w:bookmarkEnd w:id="434"/>
      <w:r w:rsidRPr="005027AD">
        <w:rPr>
          <w:rFonts w:ascii="Times New Roman" w:eastAsia="Times New Roman" w:hAnsi="Times New Roman" w:cs="Times New Roman"/>
          <w:sz w:val="24"/>
          <w:szCs w:val="24"/>
          <w:lang w:eastAsia="ru-RU"/>
        </w:rPr>
        <w:t xml:space="preserve"> Competenţa agentului constatator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Cauza contravenţională se soluţionează de agentul constatator în a cărui rază teritorială a fost săvîrşită contravenţia. Acesta poate aplica sancţiunile prevăzute în partea specială a cărţii a doua în limitele competenţei şi numai în exerciţiul funcţiunii.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Agentul constatator poate constata contravenţii ale căror constatare, soluţionare şi sancţionare sînt atribuite competenţei unor alte organe. În astfel de cazuri, agentul va remite organelor respective procesele-verbale de constatare a contravenţiilor.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35" w:name="Articolul_400."/>
      <w:r w:rsidRPr="005027AD">
        <w:rPr>
          <w:rFonts w:ascii="Times New Roman" w:eastAsia="Times New Roman" w:hAnsi="Times New Roman" w:cs="Times New Roman"/>
          <w:b/>
          <w:bCs/>
          <w:sz w:val="24"/>
          <w:szCs w:val="24"/>
          <w:lang w:eastAsia="ru-RU"/>
        </w:rPr>
        <w:t>Articolul 400.</w:t>
      </w:r>
      <w:bookmarkEnd w:id="435"/>
      <w:r w:rsidRPr="005027AD">
        <w:rPr>
          <w:rFonts w:ascii="Times New Roman" w:eastAsia="Times New Roman" w:hAnsi="Times New Roman" w:cs="Times New Roman"/>
          <w:sz w:val="24"/>
          <w:szCs w:val="24"/>
          <w:lang w:eastAsia="ru-RU"/>
        </w:rPr>
        <w:t xml:space="preserve"> Ministerul Afacerilor Interne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prevăzute la art.47-54, 69-71, 73, 74, art.77 alin.(8), art.78, art.79 alin.(1), (2), (4), art.80</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85–87, 89-91, 96, 97, 98–107, 115 alin.(3), 159, 160, 176, 191, 197, 201-203, 205, 216, 220-226, 228-245, 263</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265, 267, art.272, art.274 alin.(1), (5), art.277, art.282–286, 293, 293</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295, 289</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art.299 alin.(2), art.321, 325, 326, 334, 338-343, art.349 alin.(1), 350, 354–363, art.364 alin.(1)–(5</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art.365 se examinează de poliţie.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Sînt în drept să examineze cauze contravenţionale şi să aplice sancţiuni în limitele competenţei şefii de direcţii şi adjuncţii lor, şefii inspectoratelor de poliţie şi adjuncţii lor, şefii secţiilor de poliţie, şefii sectoarelor de poliţie, şefii posturilor de poliţie, ofiţerii principali de sector, ofiţerii superiori de sector, ofiţerii de sector, angajaţii secţiilor securitate publică, angajaţii serviciilor patrulare, angajaţii secţiilor supraveghere transport şi circulaţie rutieră, angajaţii serviciilor supraveghere tehnică şi accidente rutiere ale inspectoratelor de poliţie, angajaţii Inspectoratului naţional de patrulare şi ai Inspectoratului naţional de investigaţii din cadrul Inspectoratului General al Poliţiei.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Sînt în drept să examineze cauzele privind încălcarea regulilor de apărare împotriva incendiilor şi să aplice sancţiuni şeful Direcţiei salvatori şi pompieri şi adjuncţii lui, şefii detaşamentelor, unităţilor, posturilor paramilitare şi militare de salvatori şi pompieri din subordinea direcţiei, şefii subunităţilor specializate.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Contravenţiile prevăzute la art.62, 75, 76, 92, 181, 227, 322 se constată de poliţie.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Procesele-verbale cu privire la contravenţiile prevăzute la alin.(4) se remit spre examinare comisiei administrative, cu excepţia proceselor-verbale cu privire la contravenţiile prevăzute la art.322, care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sz w:val="24"/>
          <w:szCs w:val="24"/>
          <w:lang w:eastAsia="ru-RU"/>
        </w:rPr>
      </w:pPr>
      <w:r w:rsidRPr="005027AD">
        <w:rPr>
          <w:rFonts w:ascii="Times New Roman" w:eastAsia="Times New Roman" w:hAnsi="Times New Roman" w:cs="Times New Roman"/>
          <w:sz w:val="24"/>
          <w:szCs w:val="24"/>
          <w:lang w:eastAsia="ru-RU"/>
        </w:rPr>
        <w:t>(6) Procesele-verbale cu privire la contravenţiile prevăzute la art.197</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modificat prin </w:t>
      </w:r>
      <w:hyperlink r:id="rId155" w:history="1">
        <w:r w:rsidRPr="005027AD">
          <w:rPr>
            <w:rFonts w:ascii="Times New Roman" w:eastAsia="Times New Roman" w:hAnsi="Times New Roman" w:cs="Times New Roman"/>
            <w:i/>
            <w:iCs/>
            <w:color w:val="0000FF"/>
            <w:sz w:val="20"/>
            <w:szCs w:val="20"/>
            <w:u w:val="single"/>
            <w:lang w:eastAsia="ru-RU"/>
          </w:rPr>
          <w:t>Legea nr.175 din 12.07.2013</w:t>
        </w:r>
      </w:hyperlink>
      <w:r w:rsidRPr="005027AD">
        <w:rPr>
          <w:rFonts w:ascii="Times New Roman" w:eastAsia="Times New Roman" w:hAnsi="Times New Roman" w:cs="Times New Roman"/>
          <w:i/>
          <w:iCs/>
          <w:color w:val="663300"/>
          <w:sz w:val="20"/>
          <w:szCs w:val="20"/>
          <w:lang w:eastAsia="ru-RU"/>
        </w:rPr>
        <w:t xml:space="preserve">, în vigoare 02.08.2013]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completat prin </w:t>
      </w:r>
      <w:hyperlink r:id="rId156" w:history="1">
        <w:r w:rsidRPr="005027AD">
          <w:rPr>
            <w:rFonts w:ascii="Times New Roman" w:eastAsia="Times New Roman" w:hAnsi="Times New Roman" w:cs="Times New Roman"/>
            <w:i/>
            <w:iCs/>
            <w:color w:val="0000FF"/>
            <w:sz w:val="20"/>
            <w:szCs w:val="20"/>
            <w:u w:val="single"/>
            <w:lang w:eastAsia="ru-RU"/>
          </w:rPr>
          <w:t>Legea nr.290 din 21.12.2012</w:t>
        </w:r>
      </w:hyperlink>
      <w:r w:rsidRPr="005027AD">
        <w:rPr>
          <w:rFonts w:ascii="Times New Roman" w:eastAsia="Times New Roman" w:hAnsi="Times New Roman" w:cs="Times New Roman"/>
          <w:i/>
          <w:iCs/>
          <w:color w:val="663300"/>
          <w:sz w:val="20"/>
          <w:szCs w:val="20"/>
          <w:lang w:eastAsia="ru-RU"/>
        </w:rPr>
        <w:t xml:space="preserve">, în vigoare 08.02.2013]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modificat prin </w:t>
      </w:r>
      <w:hyperlink r:id="rId157" w:history="1">
        <w:r w:rsidRPr="005027AD">
          <w:rPr>
            <w:rFonts w:ascii="Times New Roman" w:eastAsia="Times New Roman" w:hAnsi="Times New Roman" w:cs="Times New Roman"/>
            <w:i/>
            <w:iCs/>
            <w:color w:val="0000FF"/>
            <w:sz w:val="20"/>
            <w:szCs w:val="20"/>
            <w:u w:val="single"/>
            <w:lang w:eastAsia="ru-RU"/>
          </w:rPr>
          <w:t>Legea nr.101 din 13.12.2012</w:t>
        </w:r>
      </w:hyperlink>
      <w:r w:rsidRPr="005027AD">
        <w:rPr>
          <w:rFonts w:ascii="Times New Roman" w:eastAsia="Times New Roman" w:hAnsi="Times New Roman" w:cs="Times New Roman"/>
          <w:i/>
          <w:iCs/>
          <w:color w:val="663300"/>
          <w:sz w:val="20"/>
          <w:szCs w:val="20"/>
          <w:lang w:eastAsia="ru-RU"/>
        </w:rPr>
        <w:t xml:space="preserve">, în vigoare 18.01.2013]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modificat prin </w:t>
      </w:r>
      <w:hyperlink r:id="rId158" w:history="1">
        <w:r w:rsidRPr="005027AD">
          <w:rPr>
            <w:rFonts w:ascii="Times New Roman" w:eastAsia="Times New Roman" w:hAnsi="Times New Roman" w:cs="Times New Roman"/>
            <w:i/>
            <w:iCs/>
            <w:color w:val="0000FF"/>
            <w:sz w:val="20"/>
            <w:szCs w:val="20"/>
            <w:u w:val="single"/>
            <w:lang w:eastAsia="ru-RU"/>
          </w:rPr>
          <w:t>Legea nr.120 din 25.05.2012</w:t>
        </w:r>
      </w:hyperlink>
      <w:r w:rsidRPr="005027AD">
        <w:rPr>
          <w:rFonts w:ascii="Times New Roman" w:eastAsia="Times New Roman" w:hAnsi="Times New Roman" w:cs="Times New Roman"/>
          <w:i/>
          <w:iCs/>
          <w:color w:val="663300"/>
          <w:sz w:val="20"/>
          <w:szCs w:val="20"/>
          <w:lang w:eastAsia="ru-RU"/>
        </w:rPr>
        <w:t xml:space="preserve">, în vigoare 01.10.2012]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modificat prin </w:t>
      </w:r>
      <w:hyperlink r:id="rId159" w:history="1">
        <w:r w:rsidRPr="005027AD">
          <w:rPr>
            <w:rFonts w:ascii="Times New Roman" w:eastAsia="Times New Roman" w:hAnsi="Times New Roman" w:cs="Times New Roman"/>
            <w:i/>
            <w:iCs/>
            <w:color w:val="0000FF"/>
            <w:sz w:val="20"/>
            <w:szCs w:val="20"/>
            <w:u w:val="single"/>
            <w:lang w:eastAsia="ru-RU"/>
          </w:rPr>
          <w:t>Legea nr.93 din 26.04.2012</w:t>
        </w:r>
      </w:hyperlink>
      <w:r w:rsidRPr="005027AD">
        <w:rPr>
          <w:rFonts w:ascii="Times New Roman" w:eastAsia="Times New Roman" w:hAnsi="Times New Roman" w:cs="Times New Roman"/>
          <w:i/>
          <w:iCs/>
          <w:color w:val="663300"/>
          <w:sz w:val="20"/>
          <w:szCs w:val="20"/>
          <w:lang w:eastAsia="ru-RU"/>
        </w:rPr>
        <w:t xml:space="preserve">, în vigoare 18.09.2012]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completat prin </w:t>
      </w:r>
      <w:hyperlink r:id="rId160" w:history="1">
        <w:r w:rsidRPr="005027AD">
          <w:rPr>
            <w:rFonts w:ascii="Times New Roman" w:eastAsia="Times New Roman" w:hAnsi="Times New Roman" w:cs="Times New Roman"/>
            <w:i/>
            <w:iCs/>
            <w:color w:val="0000FF"/>
            <w:sz w:val="20"/>
            <w:szCs w:val="20"/>
            <w:u w:val="single"/>
            <w:lang w:eastAsia="ru-RU"/>
          </w:rPr>
          <w:t>Legea nr.198 din 12.07.2012</w:t>
        </w:r>
      </w:hyperlink>
      <w:r w:rsidRPr="005027AD">
        <w:rPr>
          <w:rFonts w:ascii="Times New Roman" w:eastAsia="Times New Roman" w:hAnsi="Times New Roman" w:cs="Times New Roman"/>
          <w:i/>
          <w:iCs/>
          <w:color w:val="663300"/>
          <w:sz w:val="20"/>
          <w:szCs w:val="20"/>
          <w:lang w:eastAsia="ru-RU"/>
        </w:rPr>
        <w:t xml:space="preserve">, în vigoare 14.09.2012]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completat prin </w:t>
      </w:r>
      <w:hyperlink r:id="rId161" w:history="1">
        <w:r w:rsidRPr="005027AD">
          <w:rPr>
            <w:rFonts w:ascii="Times New Roman" w:eastAsia="Times New Roman" w:hAnsi="Times New Roman" w:cs="Times New Roman"/>
            <w:i/>
            <w:iCs/>
            <w:color w:val="0000FF"/>
            <w:sz w:val="20"/>
            <w:szCs w:val="20"/>
            <w:u w:val="single"/>
            <w:lang w:eastAsia="ru-RU"/>
          </w:rPr>
          <w:t>Legea nr.128 din 08.06.2012</w:t>
        </w:r>
      </w:hyperlink>
      <w:r w:rsidRPr="005027AD">
        <w:rPr>
          <w:rFonts w:ascii="Times New Roman" w:eastAsia="Times New Roman" w:hAnsi="Times New Roman" w:cs="Times New Roman"/>
          <w:i/>
          <w:iCs/>
          <w:color w:val="663300"/>
          <w:sz w:val="20"/>
          <w:szCs w:val="20"/>
          <w:lang w:eastAsia="ru-RU"/>
        </w:rPr>
        <w:t xml:space="preserve">, în vigoare 13.07.2012]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completat prin </w:t>
      </w:r>
      <w:hyperlink r:id="rId162" w:history="1">
        <w:r w:rsidRPr="005027AD">
          <w:rPr>
            <w:rFonts w:ascii="Times New Roman" w:eastAsia="Times New Roman" w:hAnsi="Times New Roman" w:cs="Times New Roman"/>
            <w:i/>
            <w:iCs/>
            <w:color w:val="0000FF"/>
            <w:sz w:val="20"/>
            <w:szCs w:val="20"/>
            <w:u w:val="single"/>
            <w:lang w:eastAsia="ru-RU"/>
          </w:rPr>
          <w:t>Legea nr.33 din 06.03.2012</w:t>
        </w:r>
      </w:hyperlink>
      <w:r w:rsidRPr="005027AD">
        <w:rPr>
          <w:rFonts w:ascii="Times New Roman" w:eastAsia="Times New Roman" w:hAnsi="Times New Roman" w:cs="Times New Roman"/>
          <w:i/>
          <w:iCs/>
          <w:color w:val="663300"/>
          <w:sz w:val="20"/>
          <w:szCs w:val="20"/>
          <w:lang w:eastAsia="ru-RU"/>
        </w:rPr>
        <w:t xml:space="preserve">, în vigoare 25.05.2012]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modificat prin </w:t>
      </w:r>
      <w:hyperlink r:id="rId163" w:history="1">
        <w:r w:rsidRPr="005027AD">
          <w:rPr>
            <w:rFonts w:ascii="Times New Roman" w:eastAsia="Times New Roman" w:hAnsi="Times New Roman" w:cs="Times New Roman"/>
            <w:i/>
            <w:iCs/>
            <w:color w:val="0000FF"/>
            <w:sz w:val="20"/>
            <w:szCs w:val="20"/>
            <w:u w:val="single"/>
            <w:lang w:eastAsia="ru-RU"/>
          </w:rPr>
          <w:t>Legea nr.67 din 05.04.2012</w:t>
        </w:r>
      </w:hyperlink>
      <w:r w:rsidRPr="005027AD">
        <w:rPr>
          <w:rFonts w:ascii="Times New Roman" w:eastAsia="Times New Roman" w:hAnsi="Times New Roman" w:cs="Times New Roman"/>
          <w:i/>
          <w:iCs/>
          <w:color w:val="663300"/>
          <w:sz w:val="20"/>
          <w:szCs w:val="20"/>
          <w:lang w:eastAsia="ru-RU"/>
        </w:rPr>
        <w:t xml:space="preserve">, în vigoare 15.05.2012]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completat prin </w:t>
      </w:r>
      <w:hyperlink r:id="rId164" w:history="1">
        <w:r w:rsidRPr="005027AD">
          <w:rPr>
            <w:rFonts w:ascii="Times New Roman" w:eastAsia="Times New Roman" w:hAnsi="Times New Roman" w:cs="Times New Roman"/>
            <w:i/>
            <w:iCs/>
            <w:color w:val="0000FF"/>
            <w:sz w:val="20"/>
            <w:szCs w:val="20"/>
            <w:u w:val="single"/>
            <w:lang w:eastAsia="ru-RU"/>
          </w:rPr>
          <w:t>Legea nr.267 din 23.12.2011</w:t>
        </w:r>
      </w:hyperlink>
      <w:r w:rsidRPr="005027AD">
        <w:rPr>
          <w:rFonts w:ascii="Times New Roman" w:eastAsia="Times New Roman" w:hAnsi="Times New Roman" w:cs="Times New Roman"/>
          <w:i/>
          <w:iCs/>
          <w:color w:val="663300"/>
          <w:sz w:val="20"/>
          <w:szCs w:val="20"/>
          <w:lang w:eastAsia="ru-RU"/>
        </w:rPr>
        <w:t xml:space="preserve">, în vigoare 13.01.2012]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completat prin </w:t>
      </w:r>
      <w:hyperlink r:id="rId165" w:history="1">
        <w:r w:rsidRPr="005027AD">
          <w:rPr>
            <w:rFonts w:ascii="Times New Roman" w:eastAsia="Times New Roman" w:hAnsi="Times New Roman" w:cs="Times New Roman"/>
            <w:i/>
            <w:iCs/>
            <w:color w:val="0000FF"/>
            <w:sz w:val="20"/>
            <w:szCs w:val="20"/>
            <w:u w:val="single"/>
            <w:lang w:eastAsia="ru-RU"/>
          </w:rPr>
          <w:t>Legea nr.225 din 25.11.2011</w:t>
        </w:r>
      </w:hyperlink>
      <w:r w:rsidRPr="005027AD">
        <w:rPr>
          <w:rFonts w:ascii="Times New Roman" w:eastAsia="Times New Roman" w:hAnsi="Times New Roman" w:cs="Times New Roman"/>
          <w:i/>
          <w:iCs/>
          <w:color w:val="663300"/>
          <w:sz w:val="20"/>
          <w:szCs w:val="20"/>
          <w:lang w:eastAsia="ru-RU"/>
        </w:rPr>
        <w:t xml:space="preserve">, în vigoare 23.12.2011]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modificat prin </w:t>
      </w:r>
      <w:hyperlink r:id="rId166"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modificat prin </w:t>
      </w:r>
      <w:hyperlink r:id="rId167" w:history="1">
        <w:r w:rsidRPr="005027AD">
          <w:rPr>
            <w:rFonts w:ascii="Times New Roman" w:eastAsia="Times New Roman" w:hAnsi="Times New Roman" w:cs="Times New Roman"/>
            <w:i/>
            <w:iCs/>
            <w:color w:val="0000FF"/>
            <w:sz w:val="20"/>
            <w:szCs w:val="20"/>
            <w:u w:val="single"/>
            <w:lang w:eastAsia="ru-RU"/>
          </w:rPr>
          <w:t>Legea nr.115 din 23.06.2011</w:t>
        </w:r>
      </w:hyperlink>
      <w:r w:rsidRPr="005027AD">
        <w:rPr>
          <w:rFonts w:ascii="Times New Roman" w:eastAsia="Times New Roman" w:hAnsi="Times New Roman" w:cs="Times New Roman"/>
          <w:i/>
          <w:iCs/>
          <w:color w:val="663300"/>
          <w:sz w:val="20"/>
          <w:szCs w:val="20"/>
          <w:lang w:eastAsia="ru-RU"/>
        </w:rPr>
        <w:t xml:space="preserve">, în vigoare 05.08.2011]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[Art.400 modificat prin </w:t>
      </w:r>
      <w:hyperlink r:id="rId168" w:history="1">
        <w:r w:rsidRPr="005027AD">
          <w:rPr>
            <w:rFonts w:ascii="Times New Roman" w:eastAsia="Times New Roman" w:hAnsi="Times New Roman" w:cs="Times New Roman"/>
            <w:i/>
            <w:iCs/>
            <w:color w:val="0000FF"/>
            <w:sz w:val="20"/>
            <w:szCs w:val="20"/>
            <w:u w:val="single"/>
            <w:lang w:eastAsia="ru-RU"/>
          </w:rPr>
          <w:t>Legea nr.66 din 07.04.2011</w:t>
        </w:r>
      </w:hyperlink>
      <w:r w:rsidRPr="005027AD">
        <w:rPr>
          <w:rFonts w:ascii="Times New Roman" w:eastAsia="Times New Roman" w:hAnsi="Times New Roman" w:cs="Times New Roman"/>
          <w:i/>
          <w:iCs/>
          <w:color w:val="663300"/>
          <w:sz w:val="20"/>
          <w:szCs w:val="20"/>
          <w:lang w:eastAsia="ru-RU"/>
        </w:rPr>
        <w:t xml:space="preserve">, în vigoare 08.07.2011]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36" w:name="Articolul_401."/>
      <w:r w:rsidRPr="005027AD">
        <w:rPr>
          <w:rFonts w:ascii="Times New Roman" w:eastAsia="Times New Roman" w:hAnsi="Times New Roman" w:cs="Times New Roman"/>
          <w:b/>
          <w:bCs/>
          <w:sz w:val="24"/>
          <w:szCs w:val="24"/>
          <w:lang w:eastAsia="ru-RU"/>
        </w:rPr>
        <w:t>Articolul 401.</w:t>
      </w:r>
      <w:bookmarkEnd w:id="436"/>
      <w:r w:rsidRPr="005027AD">
        <w:rPr>
          <w:rFonts w:ascii="Times New Roman" w:eastAsia="Times New Roman" w:hAnsi="Times New Roman" w:cs="Times New Roman"/>
          <w:sz w:val="24"/>
          <w:szCs w:val="24"/>
          <w:lang w:eastAsia="ru-RU"/>
        </w:rPr>
        <w:t xml:space="preserve"> Centrul Naţional Anticorupţie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(1) Contravenţiile prevăzute la art.264, 313</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313</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314, 314</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şi 315 se examinează de Centrul Naţional Anticorupţie. Contravenţia prevăzută la art.291</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se examinează de organul de specialitate al Centrului care a depistat această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examineze cauze contravenţionale şi să aplice sancţiuni directorul, directorii adjuncţi ai Centrului Naţional Anticorupţie, şefii subdiviziunilor teritoriale ale acestuia şi adjuncţii lor.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[Art.401 în redacţia </w:t>
      </w:r>
      <w:hyperlink r:id="rId169" w:history="1">
        <w:r w:rsidRPr="005027AD">
          <w:rPr>
            <w:rFonts w:ascii="Times New Roman" w:eastAsia="Times New Roman" w:hAnsi="Times New Roman" w:cs="Times New Roman"/>
            <w:i/>
            <w:iCs/>
            <w:color w:val="0000FF"/>
            <w:sz w:val="20"/>
            <w:szCs w:val="20"/>
            <w:u w:val="single"/>
            <w:lang w:eastAsia="ru-RU"/>
          </w:rPr>
          <w:t>Legii nr.120 din 25.05.2012</w:t>
        </w:r>
      </w:hyperlink>
      <w:r w:rsidRPr="005027AD">
        <w:rPr>
          <w:rFonts w:ascii="Times New Roman" w:eastAsia="Times New Roman" w:hAnsi="Times New Roman" w:cs="Times New Roman"/>
          <w:i/>
          <w:iCs/>
          <w:color w:val="663300"/>
          <w:sz w:val="20"/>
          <w:szCs w:val="20"/>
          <w:lang w:eastAsia="ru-RU"/>
        </w:rPr>
        <w:t xml:space="preserve">, în vigoare 01.10.2012]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[Art.401 completat prin </w:t>
      </w:r>
      <w:hyperlink r:id="rId170" w:history="1">
        <w:r w:rsidRPr="005027AD">
          <w:rPr>
            <w:rFonts w:ascii="Times New Roman" w:eastAsia="Times New Roman" w:hAnsi="Times New Roman" w:cs="Times New Roman"/>
            <w:i/>
            <w:iCs/>
            <w:color w:val="0000FF"/>
            <w:sz w:val="20"/>
            <w:szCs w:val="20"/>
            <w:u w:val="single"/>
            <w:lang w:eastAsia="ru-RU"/>
          </w:rPr>
          <w:t>Legea nr.277 din 27.12.2011</w:t>
        </w:r>
      </w:hyperlink>
      <w:r w:rsidRPr="005027AD">
        <w:rPr>
          <w:rFonts w:ascii="Times New Roman" w:eastAsia="Times New Roman" w:hAnsi="Times New Roman" w:cs="Times New Roman"/>
          <w:i/>
          <w:iCs/>
          <w:color w:val="663300"/>
          <w:sz w:val="20"/>
          <w:szCs w:val="20"/>
          <w:lang w:eastAsia="ru-RU"/>
        </w:rPr>
        <w:t xml:space="preserve">, în vigoare 01.02.2012]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[Art.401 modificat prin </w:t>
      </w:r>
      <w:hyperlink r:id="rId171"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[Art.401 completat prin </w:t>
      </w:r>
      <w:hyperlink r:id="rId172" w:history="1">
        <w:r w:rsidRPr="005027AD">
          <w:rPr>
            <w:rFonts w:ascii="Times New Roman" w:eastAsia="Times New Roman" w:hAnsi="Times New Roman" w:cs="Times New Roman"/>
            <w:i/>
            <w:iCs/>
            <w:color w:val="0000FF"/>
            <w:sz w:val="20"/>
            <w:szCs w:val="20"/>
            <w:u w:val="single"/>
            <w:lang w:eastAsia="ru-RU"/>
          </w:rPr>
          <w:t>Legea nr.108-XVI din 17.12.2009</w:t>
        </w:r>
      </w:hyperlink>
      <w:r w:rsidRPr="005027AD">
        <w:rPr>
          <w:rFonts w:ascii="Times New Roman" w:eastAsia="Times New Roman" w:hAnsi="Times New Roman" w:cs="Times New Roman"/>
          <w:i/>
          <w:iCs/>
          <w:color w:val="663300"/>
          <w:sz w:val="20"/>
          <w:szCs w:val="20"/>
          <w:lang w:eastAsia="ru-RU"/>
        </w:rPr>
        <w:t xml:space="preserve">, în vigoare 01.01.2010]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37" w:name="Articolul_402."/>
      <w:r w:rsidRPr="005027AD">
        <w:rPr>
          <w:rFonts w:ascii="Times New Roman" w:eastAsia="Times New Roman" w:hAnsi="Times New Roman" w:cs="Times New Roman"/>
          <w:b/>
          <w:bCs/>
          <w:sz w:val="24"/>
          <w:szCs w:val="24"/>
          <w:lang w:eastAsia="ru-RU"/>
        </w:rPr>
        <w:t>Articolul 402.</w:t>
      </w:r>
      <w:bookmarkEnd w:id="437"/>
      <w:r w:rsidRPr="005027AD">
        <w:rPr>
          <w:rFonts w:ascii="Times New Roman" w:eastAsia="Times New Roman" w:hAnsi="Times New Roman" w:cs="Times New Roman"/>
          <w:sz w:val="24"/>
          <w:szCs w:val="24"/>
          <w:lang w:eastAsia="ru-RU"/>
        </w:rPr>
        <w:t xml:space="preserve"> Organele de inspectare financiară/ control financiar şi organele fiscale ale Ministerului Finanţelor</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prevăzute la art.263 alin.(1), (3)–(8), art.288, 289, 290, 291, 293</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297, 298, art.299 alin.(1), art.301, 311, 330, art.349 alin.(1) se examinează de organele de control financiar şi fiscal ale Ministerului Finanţelor. Contravenţiile prevăzute la art.277 alin.(2), (3), (6), art.293, 295, 327</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se examinează de organele de specialitate care le-au depistat ale ministerului. Contravenţiile prevăzute la art.266 alin.(1), (3) şi (4) se examinează de către organele Serviciului Fiscal de Stat. </w:t>
      </w:r>
    </w:p>
    <w:p w:rsidR="005027AD" w:rsidRPr="005027AD" w:rsidRDefault="005027AD" w:rsidP="005027AD">
      <w:pPr>
        <w:spacing w:after="0" w:line="240" w:lineRule="auto"/>
        <w:ind w:firstLine="567"/>
        <w:jc w:val="both"/>
        <w:rPr>
          <w:rFonts w:ascii="Times New Roman" w:eastAsia="Times New Roman" w:hAnsi="Times New Roman" w:cs="Times New Roman"/>
          <w:i/>
          <w:iCs/>
          <w:sz w:val="24"/>
          <w:szCs w:val="24"/>
          <w:lang w:eastAsia="ru-RU"/>
        </w:rPr>
      </w:pPr>
      <w:r w:rsidRPr="005027AD">
        <w:rPr>
          <w:rFonts w:ascii="Times New Roman" w:eastAsia="Times New Roman" w:hAnsi="Times New Roman" w:cs="Times New Roman"/>
          <w:sz w:val="24"/>
          <w:szCs w:val="24"/>
          <w:lang w:eastAsia="ru-RU"/>
        </w:rPr>
        <w:t xml:space="preserve">(2) Sînt în drept să examineze cauze contravenţionale şi să aplice sancţiuni ministrul şi viceminiştrii finanţelor, conducătorii direcţiilor generale finanţe ale unităţilor administrativ-teritoriale şi adjuncţii lor, şefii inspectoratelor fiscale de stat de toate nivelurile şi adjuncţii lor, directorul Agenţiei Achiziţii Publice şi adjunctul lui, conducătorii Inspecţiei financiare din subordinea Ministerului Finanţelor şi ai subdiviziunilor ei teritoriale, adjuncţii acestora.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[Art.402 modificat prin </w:t>
      </w:r>
      <w:hyperlink r:id="rId173" w:history="1">
        <w:r w:rsidRPr="005027AD">
          <w:rPr>
            <w:rFonts w:ascii="Times New Roman" w:eastAsia="Times New Roman" w:hAnsi="Times New Roman" w:cs="Times New Roman"/>
            <w:i/>
            <w:iCs/>
            <w:color w:val="0000FF"/>
            <w:sz w:val="20"/>
            <w:szCs w:val="20"/>
            <w:u w:val="single"/>
            <w:lang w:eastAsia="ru-RU"/>
          </w:rPr>
          <w:t>Legea nr.241 din 02.11.2012</w:t>
        </w:r>
      </w:hyperlink>
      <w:r w:rsidRPr="005027AD">
        <w:rPr>
          <w:rFonts w:ascii="Times New Roman" w:eastAsia="Times New Roman" w:hAnsi="Times New Roman" w:cs="Times New Roman"/>
          <w:i/>
          <w:iCs/>
          <w:color w:val="663300"/>
          <w:sz w:val="20"/>
          <w:szCs w:val="20"/>
          <w:lang w:eastAsia="ru-RU"/>
        </w:rPr>
        <w:t xml:space="preserve">, în vigoare 23.11.2012]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[Art.402 modificat prin </w:t>
      </w:r>
      <w:hyperlink r:id="rId174" w:history="1">
        <w:r w:rsidRPr="005027AD">
          <w:rPr>
            <w:rFonts w:ascii="Times New Roman" w:eastAsia="Times New Roman" w:hAnsi="Times New Roman" w:cs="Times New Roman"/>
            <w:i/>
            <w:iCs/>
            <w:color w:val="0000FF"/>
            <w:sz w:val="20"/>
            <w:szCs w:val="20"/>
            <w:u w:val="single"/>
            <w:lang w:eastAsia="ru-RU"/>
          </w:rPr>
          <w:t>Legea nr.33 din 06.03.2012</w:t>
        </w:r>
      </w:hyperlink>
      <w:r w:rsidRPr="005027AD">
        <w:rPr>
          <w:rFonts w:ascii="Times New Roman" w:eastAsia="Times New Roman" w:hAnsi="Times New Roman" w:cs="Times New Roman"/>
          <w:i/>
          <w:iCs/>
          <w:color w:val="663300"/>
          <w:sz w:val="20"/>
          <w:szCs w:val="20"/>
          <w:lang w:eastAsia="ru-RU"/>
        </w:rPr>
        <w:t xml:space="preserve">, în vigoare 25.05.2012]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[Art.402 completat prin </w:t>
      </w:r>
      <w:hyperlink r:id="rId175" w:history="1">
        <w:r w:rsidRPr="005027AD">
          <w:rPr>
            <w:rFonts w:ascii="Times New Roman" w:eastAsia="Times New Roman" w:hAnsi="Times New Roman" w:cs="Times New Roman"/>
            <w:i/>
            <w:iCs/>
            <w:color w:val="0000FF"/>
            <w:sz w:val="20"/>
            <w:szCs w:val="20"/>
            <w:u w:val="single"/>
            <w:lang w:eastAsia="ru-RU"/>
          </w:rPr>
          <w:t>Legea nr.267 din 23.12.2011</w:t>
        </w:r>
      </w:hyperlink>
      <w:r w:rsidRPr="005027AD">
        <w:rPr>
          <w:rFonts w:ascii="Times New Roman" w:eastAsia="Times New Roman" w:hAnsi="Times New Roman" w:cs="Times New Roman"/>
          <w:i/>
          <w:iCs/>
          <w:color w:val="663300"/>
          <w:sz w:val="20"/>
          <w:szCs w:val="20"/>
          <w:lang w:eastAsia="ru-RU"/>
        </w:rPr>
        <w:t xml:space="preserve">, în vigoare 13.01.2012]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[Art.402 modificat prin </w:t>
      </w:r>
      <w:hyperlink r:id="rId176" w:history="1">
        <w:r w:rsidRPr="005027AD">
          <w:rPr>
            <w:rFonts w:ascii="Times New Roman" w:eastAsia="Times New Roman" w:hAnsi="Times New Roman" w:cs="Times New Roman"/>
            <w:i/>
            <w:iCs/>
            <w:color w:val="0000FF"/>
            <w:sz w:val="20"/>
            <w:szCs w:val="20"/>
            <w:u w:val="single"/>
            <w:lang w:eastAsia="ru-RU"/>
          </w:rPr>
          <w:t>Legea nr.148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[Art.402 modificat prin </w:t>
      </w:r>
      <w:hyperlink r:id="rId177" w:history="1">
        <w:r w:rsidRPr="005027AD">
          <w:rPr>
            <w:rFonts w:ascii="Times New Roman" w:eastAsia="Times New Roman" w:hAnsi="Times New Roman" w:cs="Times New Roman"/>
            <w:i/>
            <w:iCs/>
            <w:color w:val="0000FF"/>
            <w:sz w:val="20"/>
            <w:szCs w:val="20"/>
            <w:u w:val="single"/>
            <w:lang w:eastAsia="ru-RU"/>
          </w:rPr>
          <w:t>Legea nr.48 din 26.03.2011</w:t>
        </w:r>
      </w:hyperlink>
      <w:r w:rsidRPr="005027AD">
        <w:rPr>
          <w:rFonts w:ascii="Times New Roman" w:eastAsia="Times New Roman" w:hAnsi="Times New Roman" w:cs="Times New Roman"/>
          <w:i/>
          <w:iCs/>
          <w:color w:val="663300"/>
          <w:sz w:val="20"/>
          <w:szCs w:val="20"/>
          <w:lang w:eastAsia="ru-RU"/>
        </w:rPr>
        <w:t xml:space="preserve">, în vigoare 04.04.2011]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[Art.402 completat prin </w:t>
      </w:r>
      <w:hyperlink r:id="rId178" w:history="1">
        <w:r w:rsidRPr="005027AD">
          <w:rPr>
            <w:rFonts w:ascii="Times New Roman" w:eastAsia="Times New Roman" w:hAnsi="Times New Roman" w:cs="Times New Roman"/>
            <w:i/>
            <w:iCs/>
            <w:color w:val="0000FF"/>
            <w:sz w:val="20"/>
            <w:szCs w:val="20"/>
            <w:u w:val="single"/>
            <w:lang w:eastAsia="ru-RU"/>
          </w:rPr>
          <w:t>Legea nr.186 din 15.07.2010</w:t>
        </w:r>
      </w:hyperlink>
      <w:r w:rsidRPr="005027AD">
        <w:rPr>
          <w:rFonts w:ascii="Times New Roman" w:eastAsia="Times New Roman" w:hAnsi="Times New Roman" w:cs="Times New Roman"/>
          <w:i/>
          <w:iCs/>
          <w:color w:val="663300"/>
          <w:sz w:val="20"/>
          <w:szCs w:val="20"/>
          <w:lang w:eastAsia="ru-RU"/>
        </w:rPr>
        <w:t xml:space="preserve">, în vigoare 06.08.2010]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[Art.402 completat prin </w:t>
      </w:r>
      <w:hyperlink r:id="rId179" w:history="1">
        <w:r w:rsidRPr="005027AD">
          <w:rPr>
            <w:rFonts w:ascii="Times New Roman" w:eastAsia="Times New Roman" w:hAnsi="Times New Roman" w:cs="Times New Roman"/>
            <w:i/>
            <w:iCs/>
            <w:color w:val="0000FF"/>
            <w:sz w:val="20"/>
            <w:szCs w:val="20"/>
            <w:u w:val="single"/>
            <w:lang w:eastAsia="ru-RU"/>
          </w:rPr>
          <w:t>Legea nr.109 din 04.06.2010</w:t>
        </w:r>
      </w:hyperlink>
      <w:r w:rsidRPr="005027AD">
        <w:rPr>
          <w:rFonts w:ascii="Times New Roman" w:eastAsia="Times New Roman" w:hAnsi="Times New Roman" w:cs="Times New Roman"/>
          <w:i/>
          <w:iCs/>
          <w:color w:val="663300"/>
          <w:sz w:val="20"/>
          <w:szCs w:val="20"/>
          <w:lang w:eastAsia="ru-RU"/>
        </w:rPr>
        <w:t xml:space="preserve">, în vigoare 30.07.2010]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[Art.402 completat prin </w:t>
      </w:r>
      <w:hyperlink r:id="rId180" w:history="1">
        <w:r w:rsidRPr="005027AD">
          <w:rPr>
            <w:rFonts w:ascii="Times New Roman" w:eastAsia="Times New Roman" w:hAnsi="Times New Roman" w:cs="Times New Roman"/>
            <w:i/>
            <w:iCs/>
            <w:color w:val="0000FF"/>
            <w:sz w:val="20"/>
            <w:szCs w:val="20"/>
            <w:u w:val="single"/>
            <w:lang w:eastAsia="ru-RU"/>
          </w:rPr>
          <w:t>Legea nr.108-XVI din 17.12.2009</w:t>
        </w:r>
      </w:hyperlink>
      <w:r w:rsidRPr="005027AD">
        <w:rPr>
          <w:rFonts w:ascii="Times New Roman" w:eastAsia="Times New Roman" w:hAnsi="Times New Roman" w:cs="Times New Roman"/>
          <w:i/>
          <w:iCs/>
          <w:color w:val="663300"/>
          <w:sz w:val="20"/>
          <w:szCs w:val="20"/>
          <w:lang w:eastAsia="ru-RU"/>
        </w:rPr>
        <w:t xml:space="preserve">, în vigoare 01.01.2010]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38" w:name="Articolul_403."/>
      <w:r w:rsidRPr="005027AD">
        <w:rPr>
          <w:rFonts w:ascii="Times New Roman" w:eastAsia="Times New Roman" w:hAnsi="Times New Roman" w:cs="Times New Roman"/>
          <w:b/>
          <w:bCs/>
          <w:sz w:val="24"/>
          <w:szCs w:val="24"/>
          <w:lang w:eastAsia="ru-RU"/>
        </w:rPr>
        <w:t>Articolul 403.</w:t>
      </w:r>
      <w:bookmarkEnd w:id="438"/>
      <w:r w:rsidRPr="005027AD">
        <w:rPr>
          <w:rFonts w:ascii="Times New Roman" w:eastAsia="Times New Roman" w:hAnsi="Times New Roman" w:cs="Times New Roman"/>
          <w:sz w:val="24"/>
          <w:szCs w:val="24"/>
          <w:lang w:eastAsia="ru-RU"/>
        </w:rPr>
        <w:t xml:space="preserve"> Serviciul vamal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prevăzute la art.79 alin.(3), art.232 alin.(3)–(6), art.265, 287, 287</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se examinează de Serviciul vamal.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examineze cauze contravenţionale şi să aplice sancţiuni şefii birourilor şi posturilor vamale şi adjuncţii lor.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[Art.403 completat prin </w:t>
      </w:r>
      <w:hyperlink r:id="rId181" w:history="1">
        <w:r w:rsidRPr="005027AD">
          <w:rPr>
            <w:rFonts w:ascii="Times New Roman" w:eastAsia="Times New Roman" w:hAnsi="Times New Roman" w:cs="Times New Roman"/>
            <w:i/>
            <w:iCs/>
            <w:color w:val="0000FF"/>
            <w:sz w:val="20"/>
            <w:szCs w:val="20"/>
            <w:u w:val="single"/>
            <w:lang w:eastAsia="ru-RU"/>
          </w:rPr>
          <w:t>Legea nr.221 din 19.10.2012</w:t>
        </w:r>
      </w:hyperlink>
      <w:r w:rsidRPr="005027AD">
        <w:rPr>
          <w:rFonts w:ascii="Times New Roman" w:eastAsia="Times New Roman" w:hAnsi="Times New Roman" w:cs="Times New Roman"/>
          <w:i/>
          <w:iCs/>
          <w:color w:val="663300"/>
          <w:sz w:val="20"/>
          <w:szCs w:val="20"/>
          <w:lang w:eastAsia="ru-RU"/>
        </w:rPr>
        <w:t xml:space="preserve">, în vigoare 01.11.2012]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[Art.403 completat prin </w:t>
      </w:r>
      <w:hyperlink r:id="rId182" w:history="1">
        <w:r w:rsidRPr="005027AD">
          <w:rPr>
            <w:rFonts w:ascii="Times New Roman" w:eastAsia="Times New Roman" w:hAnsi="Times New Roman" w:cs="Times New Roman"/>
            <w:i/>
            <w:iCs/>
            <w:color w:val="0000FF"/>
            <w:sz w:val="20"/>
            <w:szCs w:val="20"/>
            <w:u w:val="single"/>
            <w:lang w:eastAsia="ru-RU"/>
          </w:rPr>
          <w:t>Legea nr.267 din 23.12.2011</w:t>
        </w:r>
      </w:hyperlink>
      <w:r w:rsidRPr="005027AD">
        <w:rPr>
          <w:rFonts w:ascii="Times New Roman" w:eastAsia="Times New Roman" w:hAnsi="Times New Roman" w:cs="Times New Roman"/>
          <w:i/>
          <w:iCs/>
          <w:color w:val="663300"/>
          <w:sz w:val="20"/>
          <w:szCs w:val="20"/>
          <w:lang w:eastAsia="ru-RU"/>
        </w:rPr>
        <w:t xml:space="preserve">, în vigoare 13.01.2012]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[Art.403 modificat prin </w:t>
      </w:r>
      <w:hyperlink r:id="rId183"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39" w:name="Articolul_404."/>
      <w:r w:rsidRPr="005027AD">
        <w:rPr>
          <w:rFonts w:ascii="Times New Roman" w:eastAsia="Times New Roman" w:hAnsi="Times New Roman" w:cs="Times New Roman"/>
          <w:b/>
          <w:bCs/>
          <w:sz w:val="24"/>
          <w:szCs w:val="24"/>
          <w:lang w:eastAsia="ru-RU"/>
        </w:rPr>
        <w:t>Articolul 404.</w:t>
      </w:r>
      <w:bookmarkEnd w:id="439"/>
      <w:r w:rsidRPr="005027AD">
        <w:rPr>
          <w:rFonts w:ascii="Times New Roman" w:eastAsia="Times New Roman" w:hAnsi="Times New Roman" w:cs="Times New Roman"/>
          <w:sz w:val="24"/>
          <w:szCs w:val="24"/>
          <w:lang w:eastAsia="ru-RU"/>
        </w:rPr>
        <w:t xml:space="preserve"> Comisia Naţională a Pieţei Financiare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art.300, 302-310 se examinează de Comisia Naţională a Pieţei Financiare.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examineze cauze contravenţionale şi să aplice sancţiuni preşedintele şi vicepreşedinţii Comisiei Naţionale a Pieţei Financiare.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[Art.404 modificat prin </w:t>
      </w:r>
      <w:hyperlink r:id="rId184" w:history="1">
        <w:r w:rsidRPr="005027AD">
          <w:rPr>
            <w:rFonts w:ascii="Times New Roman" w:eastAsia="Times New Roman" w:hAnsi="Times New Roman" w:cs="Times New Roman"/>
            <w:i/>
            <w:iCs/>
            <w:color w:val="0000FF"/>
            <w:sz w:val="20"/>
            <w:szCs w:val="20"/>
            <w:u w:val="single"/>
            <w:lang w:eastAsia="ru-RU"/>
          </w:rPr>
          <w:t>Legea nr.22 din 17.02.2011</w:t>
        </w:r>
      </w:hyperlink>
      <w:r w:rsidRPr="005027AD">
        <w:rPr>
          <w:rFonts w:ascii="Times New Roman" w:eastAsia="Times New Roman" w:hAnsi="Times New Roman" w:cs="Times New Roman"/>
          <w:i/>
          <w:iCs/>
          <w:color w:val="663300"/>
          <w:sz w:val="20"/>
          <w:szCs w:val="20"/>
          <w:lang w:eastAsia="ru-RU"/>
        </w:rPr>
        <w:t xml:space="preserve">, în vigoare 25.03.2011]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40" w:name="Articolul_404&lt;sup&gt;1&lt;/sup&gt;."/>
      <w:r w:rsidRPr="005027AD">
        <w:rPr>
          <w:rFonts w:ascii="Times New Roman" w:eastAsia="Times New Roman" w:hAnsi="Times New Roman" w:cs="Times New Roman"/>
          <w:b/>
          <w:bCs/>
          <w:sz w:val="24"/>
          <w:szCs w:val="24"/>
          <w:lang w:eastAsia="ru-RU"/>
        </w:rPr>
        <w:t>Articolul 404</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440"/>
      <w:r w:rsidRPr="005027AD">
        <w:rPr>
          <w:rFonts w:ascii="Times New Roman" w:eastAsia="Times New Roman" w:hAnsi="Times New Roman" w:cs="Times New Roman"/>
          <w:sz w:val="24"/>
          <w:szCs w:val="24"/>
          <w:lang w:eastAsia="ru-RU"/>
        </w:rPr>
        <w:t xml:space="preserve"> Autoritatea de protecţie a concurenţei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prevăzute la art.330</w:t>
      </w:r>
      <w:r w:rsidRPr="005027AD">
        <w:rPr>
          <w:rFonts w:ascii="Times New Roman" w:eastAsia="Times New Roman" w:hAnsi="Times New Roman" w:cs="Times New Roman"/>
          <w:sz w:val="24"/>
          <w:szCs w:val="24"/>
          <w:vertAlign w:val="superscript"/>
          <w:lang w:eastAsia="ru-RU"/>
        </w:rPr>
        <w:t xml:space="preserve">1 </w:t>
      </w:r>
      <w:r w:rsidRPr="005027AD">
        <w:rPr>
          <w:rFonts w:ascii="Times New Roman" w:eastAsia="Times New Roman" w:hAnsi="Times New Roman" w:cs="Times New Roman"/>
          <w:sz w:val="24"/>
          <w:szCs w:val="24"/>
          <w:lang w:eastAsia="ru-RU"/>
        </w:rPr>
        <w:t xml:space="preserve">şi la art.364 alin.(6) se constată de către autoritatea de protecţie a concurenţei.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persoanele împuternicite de autoritatea de protecţie a concurenţei.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[Art.404</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185" w:history="1">
        <w:r w:rsidRPr="005027AD">
          <w:rPr>
            <w:rFonts w:ascii="Times New Roman" w:eastAsia="Times New Roman" w:hAnsi="Times New Roman" w:cs="Times New Roman"/>
            <w:i/>
            <w:iCs/>
            <w:color w:val="0000FF"/>
            <w:sz w:val="20"/>
            <w:szCs w:val="20"/>
            <w:u w:val="single"/>
            <w:lang w:eastAsia="ru-RU"/>
          </w:rPr>
          <w:t>Legea nr.126 din 07.07.2011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41" w:name="Articolul_405."/>
      <w:r w:rsidRPr="005027AD">
        <w:rPr>
          <w:rFonts w:ascii="Times New Roman" w:eastAsia="Times New Roman" w:hAnsi="Times New Roman" w:cs="Times New Roman"/>
          <w:b/>
          <w:bCs/>
          <w:sz w:val="24"/>
          <w:szCs w:val="24"/>
          <w:lang w:eastAsia="ru-RU"/>
        </w:rPr>
        <w:t>Articolul 405.</w:t>
      </w:r>
      <w:bookmarkEnd w:id="441"/>
      <w:r w:rsidRPr="005027AD">
        <w:rPr>
          <w:rFonts w:ascii="Times New Roman" w:eastAsia="Times New Roman" w:hAnsi="Times New Roman" w:cs="Times New Roman"/>
          <w:sz w:val="24"/>
          <w:szCs w:val="24"/>
          <w:lang w:eastAsia="ru-RU"/>
        </w:rPr>
        <w:t xml:space="preserve"> Organele pentru protecţia mediului, organele pentru control geologic şi supraveghere minieră şi Agenţia pentru Silvicultură "Moldsilva"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art.95, 109–118, 120–130, 132-154, 156, 182 se examinează de organele pentru protecţia mediului.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examineze cauze contravenţionale privind contravenţiile prevăzute la alin.(1) şi să aplice sancţiuni inspectorul principal de stat pentru ecologie şi adjuncţii lui, inspectorii superiori de stat pentru ecologie şi inspectorii de stat pentru ecologie.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Contravenţiile prevăzute la art.94 şi 119 se examinează de organele pentru control geologic şi supraveghere minieră.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Sînt în drept să examineze cauze contravenţionale privind contravenţiile prevăzute la alin.(2</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şi să aplice sancţiuni inspectorul principal de stat pentru geologie şi supraveghere minieră şi adjuncţii lui, inspectorii de stat pentru geologie şi supraveghere minieră.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Contravenţiile prevăzute la art.110-115, 120-130, 132-137, 139-142 se constată de către Agenţia pentru Silvicultură "Moldsilva".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Sînt în drept să constate contravenţii şi să încheie procese-verbale directorul general al Agenţiei pentru Silvicultură "Moldsilva" şi adjuncţii lui, directorii întreprinderilor de stat pentru silvicultură, ai întreprinderilor silvo-cinegetice, ai rezervaţiilor naturale.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Persoanele menţionate la alin.(4) vor remite procesele-verbale cu privire la contravenţii spre examinare organelor de protecţie a mediului.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Contravenţiile prevăzute la art.181 se constată de organele pentru protecţia mediului.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(7) Sînt în drept să constate contravenţii şi să încheie procese-verbale persoanele menţionate la alin.(2) şi (2</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Procesele-verbale cu privire la contravenţiile prevăzute la alin.(6) se remit spre examinare comisiei administrative.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[Art.405 modificat prin </w:t>
      </w:r>
      <w:hyperlink r:id="rId186" w:history="1">
        <w:r w:rsidRPr="005027AD">
          <w:rPr>
            <w:rFonts w:ascii="Times New Roman" w:eastAsia="Times New Roman" w:hAnsi="Times New Roman" w:cs="Times New Roman"/>
            <w:i/>
            <w:iCs/>
            <w:color w:val="0000FF"/>
            <w:sz w:val="20"/>
            <w:szCs w:val="20"/>
            <w:u w:val="single"/>
            <w:lang w:eastAsia="ru-RU"/>
          </w:rPr>
          <w:t>Legea nr.39 din 21.03.2013</w:t>
        </w:r>
      </w:hyperlink>
      <w:r w:rsidRPr="005027AD">
        <w:rPr>
          <w:rFonts w:ascii="Times New Roman" w:eastAsia="Times New Roman" w:hAnsi="Times New Roman" w:cs="Times New Roman"/>
          <w:i/>
          <w:iCs/>
          <w:color w:val="663300"/>
          <w:sz w:val="20"/>
          <w:szCs w:val="20"/>
          <w:lang w:eastAsia="ru-RU"/>
        </w:rPr>
        <w:t xml:space="preserve">, în vigoare 12.04.2013]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[Art.405 modificat prin </w:t>
      </w:r>
      <w:hyperlink r:id="rId187" w:history="1">
        <w:r w:rsidRPr="005027AD">
          <w:rPr>
            <w:rFonts w:ascii="Times New Roman" w:eastAsia="Times New Roman" w:hAnsi="Times New Roman" w:cs="Times New Roman"/>
            <w:i/>
            <w:iCs/>
            <w:color w:val="0000FF"/>
            <w:sz w:val="20"/>
            <w:szCs w:val="20"/>
            <w:u w:val="single"/>
            <w:lang w:eastAsia="ru-RU"/>
          </w:rPr>
          <w:t>Legea nr.109 din 04.06.2010</w:t>
        </w:r>
      </w:hyperlink>
      <w:r w:rsidRPr="005027AD">
        <w:rPr>
          <w:rFonts w:ascii="Times New Roman" w:eastAsia="Times New Roman" w:hAnsi="Times New Roman" w:cs="Times New Roman"/>
          <w:i/>
          <w:iCs/>
          <w:color w:val="663300"/>
          <w:sz w:val="20"/>
          <w:szCs w:val="20"/>
          <w:lang w:eastAsia="ru-RU"/>
        </w:rPr>
        <w:t xml:space="preserve">, în vigoare 30.07.2010]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42" w:name="Articolul_406."/>
      <w:r w:rsidRPr="005027AD">
        <w:rPr>
          <w:rFonts w:ascii="Times New Roman" w:eastAsia="Times New Roman" w:hAnsi="Times New Roman" w:cs="Times New Roman"/>
          <w:b/>
          <w:bCs/>
          <w:sz w:val="24"/>
          <w:szCs w:val="24"/>
          <w:lang w:eastAsia="ru-RU"/>
        </w:rPr>
        <w:t>Articolul 406.</w:t>
      </w:r>
      <w:bookmarkEnd w:id="442"/>
      <w:r w:rsidRPr="005027AD">
        <w:rPr>
          <w:rFonts w:ascii="Times New Roman" w:eastAsia="Times New Roman" w:hAnsi="Times New Roman" w:cs="Times New Roman"/>
          <w:sz w:val="24"/>
          <w:szCs w:val="24"/>
          <w:lang w:eastAsia="ru-RU"/>
        </w:rPr>
        <w:t xml:space="preserve"> Organele supravegherii sanitar-epidemiologice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art.80-83, 115 alin.(1), (2) şi (4), 268-271, 276 se examinează de organele supravegherii sanitar-epidemiologice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examineze cauze contravenţionale şi să aplice sancţiuni medicul-şef sanitar de stat al Republicii Moldova şi adjuncţii lui, medicii-şefi sanitari de stat ai raioanelor şi oraşelor (municipiilor).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[Art.406 completat prin </w:t>
      </w:r>
      <w:hyperlink r:id="rId188" w:history="1">
        <w:r w:rsidRPr="005027AD">
          <w:rPr>
            <w:rFonts w:ascii="Times New Roman" w:eastAsia="Times New Roman" w:hAnsi="Times New Roman" w:cs="Times New Roman"/>
            <w:i/>
            <w:iCs/>
            <w:color w:val="0000FF"/>
            <w:sz w:val="20"/>
            <w:szCs w:val="20"/>
            <w:u w:val="single"/>
            <w:lang w:eastAsia="ru-RU"/>
          </w:rPr>
          <w:t>Legea nr.198 din 12.07.2012</w:t>
        </w:r>
      </w:hyperlink>
      <w:r w:rsidRPr="005027AD">
        <w:rPr>
          <w:rFonts w:ascii="Times New Roman" w:eastAsia="Times New Roman" w:hAnsi="Times New Roman" w:cs="Times New Roman"/>
          <w:i/>
          <w:iCs/>
          <w:color w:val="663300"/>
          <w:sz w:val="20"/>
          <w:szCs w:val="20"/>
          <w:lang w:eastAsia="ru-RU"/>
        </w:rPr>
        <w:t xml:space="preserve">, în vigoare 14.09.2012]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43" w:name="Articolul_407."/>
      <w:r w:rsidRPr="005027AD">
        <w:rPr>
          <w:rFonts w:ascii="Times New Roman" w:eastAsia="Times New Roman" w:hAnsi="Times New Roman" w:cs="Times New Roman"/>
          <w:b/>
          <w:bCs/>
          <w:sz w:val="24"/>
          <w:szCs w:val="24"/>
          <w:lang w:eastAsia="ru-RU"/>
        </w:rPr>
        <w:t>Articolul 407.</w:t>
      </w:r>
      <w:bookmarkEnd w:id="443"/>
      <w:r w:rsidRPr="005027AD">
        <w:rPr>
          <w:rFonts w:ascii="Times New Roman" w:eastAsia="Times New Roman" w:hAnsi="Times New Roman" w:cs="Times New Roman"/>
          <w:sz w:val="24"/>
          <w:szCs w:val="24"/>
          <w:lang w:eastAsia="ru-RU"/>
        </w:rPr>
        <w:t xml:space="preserve"> Organele de specialitate în domeniul transporturilor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art.198-200, 204, 206, 207 se constată de organele de specialitate ale administraţiei publice în domeniul transportului auto, electric, feroviar şi naval.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în transportul auto şi electric – şefii serviciilor abilitate cu funcţii de control şi adjuncţii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în transportul feroviar – şefii de staţii şi locţiitorii lor, şefii de gări şi locţiitorii lor, şefii de depouri de locomotive (de vagoane), şefii trenurilor de călători, controlorii-revizori ai trenurilor de călători;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în transportul naval – căpitanul portului şi inspectorii căpităniei portului.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Contravenţiile prevăzute la art.208-215, 217-219 se examinează de organul de specialitate ale administraţiei publice în domeniul transportului aerian.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(5) Sînt în drept să examineze contravenţii şi să aplice sancţiuni: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conducătorul organului de specialitate al administraţiei publice în domeniul transportului aerian şi adjuncţii lui, inspectorii superiori şi inspectorii abilitaţi cu funcţii de control;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comandanţii aeronavelor civile în perioada de îndeplinire a misiunii de zbor, pentru contravenţiile prevăzute la art.210.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[Art.407 modificat prin </w:t>
      </w:r>
      <w:hyperlink r:id="rId189" w:history="1">
        <w:r w:rsidRPr="005027AD">
          <w:rPr>
            <w:rFonts w:ascii="Times New Roman" w:eastAsia="Times New Roman" w:hAnsi="Times New Roman" w:cs="Times New Roman"/>
            <w:i/>
            <w:iCs/>
            <w:color w:val="0000FF"/>
            <w:sz w:val="20"/>
            <w:szCs w:val="20"/>
            <w:u w:val="single"/>
            <w:lang w:eastAsia="ru-RU"/>
          </w:rPr>
          <w:t>Legea nr.109 din 04.06.2010</w:t>
        </w:r>
      </w:hyperlink>
      <w:r w:rsidRPr="005027AD">
        <w:rPr>
          <w:rFonts w:ascii="Times New Roman" w:eastAsia="Times New Roman" w:hAnsi="Times New Roman" w:cs="Times New Roman"/>
          <w:i/>
          <w:iCs/>
          <w:color w:val="663300"/>
          <w:sz w:val="20"/>
          <w:szCs w:val="20"/>
          <w:lang w:eastAsia="ru-RU"/>
        </w:rPr>
        <w:t xml:space="preserve">, în vigoare 30.07.2010]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44" w:name="Articolul_408."/>
      <w:r w:rsidRPr="005027AD">
        <w:rPr>
          <w:rFonts w:ascii="Times New Roman" w:eastAsia="Times New Roman" w:hAnsi="Times New Roman" w:cs="Times New Roman"/>
          <w:b/>
          <w:bCs/>
          <w:sz w:val="24"/>
          <w:szCs w:val="24"/>
          <w:lang w:eastAsia="ru-RU"/>
        </w:rPr>
        <w:t>Articolul 408.</w:t>
      </w:r>
      <w:bookmarkEnd w:id="444"/>
      <w:r w:rsidRPr="005027AD">
        <w:rPr>
          <w:rFonts w:ascii="Times New Roman" w:eastAsia="Times New Roman" w:hAnsi="Times New Roman" w:cs="Times New Roman"/>
          <w:sz w:val="24"/>
          <w:szCs w:val="24"/>
          <w:lang w:eastAsia="ru-RU"/>
        </w:rPr>
        <w:t xml:space="preserve"> Agenţia pentru Protecţia Consumatorilor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specificate la art.84, 97</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-97</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273 pct.1)–4), 6)–13), 274 alin.(2)–(4), (6), 275 alin.(2), 278-281, 344-348, art.349 alin.(4) se constată şi se examinează de Agenţia pentru Protecţia Consumatorilor.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directorul Agenţiei pentru Protecţia Consumatorilor, adjuncţii lui, precum şi inspectorii principali de stat şi inspectorii coordonatori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Sînt în drept să examineze contravenţii şi să aplice sancţiuni directorul Agenţiei pentru Protecţia Consumatorilor şi adjuncţii lui.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[Art.408 completat prin </w:t>
      </w:r>
      <w:hyperlink r:id="rId190" w:history="1">
        <w:r w:rsidRPr="005027AD">
          <w:rPr>
            <w:rFonts w:ascii="Times New Roman" w:eastAsia="Times New Roman" w:hAnsi="Times New Roman" w:cs="Times New Roman"/>
            <w:i/>
            <w:iCs/>
            <w:color w:val="0000FF"/>
            <w:sz w:val="20"/>
            <w:szCs w:val="20"/>
            <w:u w:val="single"/>
            <w:lang w:eastAsia="ru-RU"/>
          </w:rPr>
          <w:t>Legea nr.101 din 13.12.2012</w:t>
        </w:r>
      </w:hyperlink>
      <w:r w:rsidRPr="005027AD">
        <w:rPr>
          <w:rFonts w:ascii="Times New Roman" w:eastAsia="Times New Roman" w:hAnsi="Times New Roman" w:cs="Times New Roman"/>
          <w:i/>
          <w:iCs/>
          <w:color w:val="663300"/>
          <w:sz w:val="20"/>
          <w:szCs w:val="20"/>
          <w:lang w:eastAsia="ru-RU"/>
        </w:rPr>
        <w:t xml:space="preserve">, în vigoare 18.01.2013]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[Art.408 modificat prin </w:t>
      </w:r>
      <w:hyperlink r:id="rId191" w:history="1">
        <w:r w:rsidRPr="005027AD">
          <w:rPr>
            <w:rFonts w:ascii="Times New Roman" w:eastAsia="Times New Roman" w:hAnsi="Times New Roman" w:cs="Times New Roman"/>
            <w:i/>
            <w:iCs/>
            <w:color w:val="0000FF"/>
            <w:sz w:val="20"/>
            <w:szCs w:val="20"/>
            <w:u w:val="single"/>
            <w:lang w:eastAsia="ru-RU"/>
          </w:rPr>
          <w:t>Legea nr.184 din 11.07.2012</w:t>
        </w:r>
      </w:hyperlink>
      <w:r w:rsidRPr="005027AD">
        <w:rPr>
          <w:rFonts w:ascii="Times New Roman" w:eastAsia="Times New Roman" w:hAnsi="Times New Roman" w:cs="Times New Roman"/>
          <w:i/>
          <w:iCs/>
          <w:color w:val="663300"/>
          <w:sz w:val="20"/>
          <w:szCs w:val="20"/>
          <w:lang w:eastAsia="ru-RU"/>
        </w:rPr>
        <w:t xml:space="preserve">, în vigoare 16.11.2012]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[Art.408 în redacţia </w:t>
      </w:r>
      <w:hyperlink r:id="rId192" w:history="1">
        <w:r w:rsidRPr="005027AD">
          <w:rPr>
            <w:rFonts w:ascii="Times New Roman" w:eastAsia="Times New Roman" w:hAnsi="Times New Roman" w:cs="Times New Roman"/>
            <w:i/>
            <w:iCs/>
            <w:color w:val="0000FF"/>
            <w:sz w:val="20"/>
            <w:szCs w:val="20"/>
            <w:u w:val="single"/>
            <w:lang w:eastAsia="ru-RU"/>
          </w:rPr>
          <w:t>Legii nr.140 din 28.07.2011</w:t>
        </w:r>
      </w:hyperlink>
      <w:r w:rsidRPr="005027AD">
        <w:rPr>
          <w:rFonts w:ascii="Times New Roman" w:eastAsia="Times New Roman" w:hAnsi="Times New Roman" w:cs="Times New Roman"/>
          <w:i/>
          <w:iCs/>
          <w:color w:val="663300"/>
          <w:sz w:val="20"/>
          <w:szCs w:val="20"/>
          <w:lang w:eastAsia="ru-RU"/>
        </w:rPr>
        <w:t xml:space="preserve">, în vigoare 01.01.2012]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[Art.408 completat prin </w:t>
      </w:r>
      <w:hyperlink r:id="rId193" w:history="1">
        <w:r w:rsidRPr="005027AD">
          <w:rPr>
            <w:rFonts w:ascii="Times New Roman" w:eastAsia="Times New Roman" w:hAnsi="Times New Roman" w:cs="Times New Roman"/>
            <w:i/>
            <w:iCs/>
            <w:color w:val="0000FF"/>
            <w:sz w:val="20"/>
            <w:szCs w:val="20"/>
            <w:u w:val="single"/>
            <w:lang w:eastAsia="ru-RU"/>
          </w:rPr>
          <w:t>Legea nr.115 din 23.06.2011</w:t>
        </w:r>
      </w:hyperlink>
      <w:r w:rsidRPr="005027AD">
        <w:rPr>
          <w:rFonts w:ascii="Times New Roman" w:eastAsia="Times New Roman" w:hAnsi="Times New Roman" w:cs="Times New Roman"/>
          <w:i/>
          <w:iCs/>
          <w:color w:val="663300"/>
          <w:sz w:val="20"/>
          <w:szCs w:val="20"/>
          <w:lang w:eastAsia="ru-RU"/>
        </w:rPr>
        <w:t xml:space="preserve">, în vigoare 05.08.2011]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45" w:name="Articolul_409."/>
      <w:r w:rsidRPr="005027AD">
        <w:rPr>
          <w:rFonts w:ascii="Times New Roman" w:eastAsia="Times New Roman" w:hAnsi="Times New Roman" w:cs="Times New Roman"/>
          <w:b/>
          <w:bCs/>
          <w:sz w:val="24"/>
          <w:szCs w:val="24"/>
          <w:lang w:eastAsia="ru-RU"/>
        </w:rPr>
        <w:t>Articolul 409.</w:t>
      </w:r>
      <w:bookmarkEnd w:id="445"/>
      <w:r w:rsidRPr="005027AD">
        <w:rPr>
          <w:rFonts w:ascii="Times New Roman" w:eastAsia="Times New Roman" w:hAnsi="Times New Roman" w:cs="Times New Roman"/>
          <w:sz w:val="24"/>
          <w:szCs w:val="24"/>
          <w:lang w:eastAsia="ru-RU"/>
        </w:rPr>
        <w:t xml:space="preserve"> Inspectoratul de Stat al Muncii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art.55-61 se constată de Inspectoratul de Stat al Muncii.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directorul Inspectoratului de Stat al Muncii şi adjuncţii lui, şefii inspecţiilor teritoriale de muncă şi adjuncţii lor, inspectorii de muncă.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(3) Procesele-verbale cu privire la contravenţii se remit spre examinare în fond instanţei de judecată competente.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[Art.409 modificat prin </w:t>
      </w:r>
      <w:hyperlink r:id="rId194" w:history="1">
        <w:r w:rsidRPr="005027AD">
          <w:rPr>
            <w:rFonts w:ascii="Times New Roman" w:eastAsia="Times New Roman" w:hAnsi="Times New Roman" w:cs="Times New Roman"/>
            <w:i/>
            <w:iCs/>
            <w:color w:val="0000FF"/>
            <w:sz w:val="20"/>
            <w:szCs w:val="20"/>
            <w:u w:val="single"/>
            <w:lang w:eastAsia="ru-RU"/>
          </w:rPr>
          <w:t>Legea nr.139 din 14.06.2013</w:t>
        </w:r>
      </w:hyperlink>
      <w:r w:rsidRPr="005027AD">
        <w:rPr>
          <w:rFonts w:ascii="Times New Roman" w:eastAsia="Times New Roman" w:hAnsi="Times New Roman" w:cs="Times New Roman"/>
          <w:i/>
          <w:iCs/>
          <w:color w:val="663300"/>
          <w:sz w:val="20"/>
          <w:szCs w:val="20"/>
          <w:lang w:eastAsia="ru-RU"/>
        </w:rPr>
        <w:t xml:space="preserve">, în vigoare 19.07.2013]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[Art.409 completat prin </w:t>
      </w:r>
      <w:hyperlink r:id="rId195" w:history="1">
        <w:r w:rsidRPr="005027AD">
          <w:rPr>
            <w:rFonts w:ascii="Times New Roman" w:eastAsia="Times New Roman" w:hAnsi="Times New Roman" w:cs="Times New Roman"/>
            <w:i/>
            <w:iCs/>
            <w:color w:val="0000FF"/>
            <w:sz w:val="20"/>
            <w:szCs w:val="20"/>
            <w:u w:val="single"/>
            <w:lang w:eastAsia="ru-RU"/>
          </w:rPr>
          <w:t>Legea nr.14 din 26.02.2010</w:t>
        </w:r>
      </w:hyperlink>
      <w:r w:rsidRPr="005027AD">
        <w:rPr>
          <w:rFonts w:ascii="Times New Roman" w:eastAsia="Times New Roman" w:hAnsi="Times New Roman" w:cs="Times New Roman"/>
          <w:i/>
          <w:iCs/>
          <w:color w:val="663300"/>
          <w:sz w:val="20"/>
          <w:szCs w:val="20"/>
          <w:lang w:eastAsia="ru-RU"/>
        </w:rPr>
        <w:t xml:space="preserve">, în vigoare 23.03.2010]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46" w:name="Articolul_410."/>
      <w:r w:rsidRPr="005027AD">
        <w:rPr>
          <w:rFonts w:ascii="Times New Roman" w:eastAsia="Times New Roman" w:hAnsi="Times New Roman" w:cs="Times New Roman"/>
          <w:b/>
          <w:bCs/>
          <w:sz w:val="24"/>
          <w:szCs w:val="24"/>
          <w:lang w:eastAsia="ru-RU"/>
        </w:rPr>
        <w:t>Articolul 410.</w:t>
      </w:r>
      <w:bookmarkEnd w:id="446"/>
      <w:r w:rsidRPr="005027AD">
        <w:rPr>
          <w:rFonts w:ascii="Times New Roman" w:eastAsia="Times New Roman" w:hAnsi="Times New Roman" w:cs="Times New Roman"/>
          <w:sz w:val="24"/>
          <w:szCs w:val="24"/>
          <w:lang w:eastAsia="ru-RU"/>
        </w:rPr>
        <w:t xml:space="preserve"> Agenţia Naţională pentru Reglementare în Comunicaţii Electronice şi Tehnologia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art.246-260 se constată de Agenţia Naţională pentru Reglementare în Comunicaţii Electronice şi Tehnologia Informaţiei.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directorul Agenţiei Naţionale pentru Reglementare în Comunicaţii Electronice şi Tehnologia Informaţiei şi adjuncţii 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47" w:name="Articolul_411."/>
      <w:r w:rsidRPr="005027AD">
        <w:rPr>
          <w:rFonts w:ascii="Times New Roman" w:eastAsia="Times New Roman" w:hAnsi="Times New Roman" w:cs="Times New Roman"/>
          <w:b/>
          <w:bCs/>
          <w:sz w:val="24"/>
          <w:szCs w:val="24"/>
          <w:lang w:eastAsia="ru-RU"/>
        </w:rPr>
        <w:t>Articolul 411.</w:t>
      </w:r>
      <w:bookmarkEnd w:id="447"/>
      <w:r w:rsidRPr="005027AD">
        <w:rPr>
          <w:rFonts w:ascii="Times New Roman" w:eastAsia="Times New Roman" w:hAnsi="Times New Roman" w:cs="Times New Roman"/>
          <w:sz w:val="24"/>
          <w:szCs w:val="24"/>
          <w:lang w:eastAsia="ru-RU"/>
        </w:rPr>
        <w:t xml:space="preserve"> Agenţia Naţională pentru Reglementare în Energetică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art.108, 161-169 se constată de Agenţia Naţională pentru Reglementare în Energetică.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contravenţiile prevăzute la art.108, 161-168 şi să încheie procese-verbale persoanele cu funcţie de răspundere din unităţile energetice, împuternicite de către Agenţia Naţională pentru Reglementare în Energetică.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Persoanele menţionate la alin.(2) vor remite procesele-verbale cu privire la contravenţii spre examinare comisiei administrative.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Sînt în drept să constate contravenţiile prevăzute la art.169 şi să încheie procese-verbale specialiştii şi şefii subdiviziunilor împuterniciţi de Agenţia Naţională pentru Reglementare în Energetică.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(5) Persoanele menţionate la alin.(4) vor remite procesele-verbale cu privire la contravenţii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48" w:name="Articolul_412."/>
      <w:r w:rsidRPr="005027AD">
        <w:rPr>
          <w:rFonts w:ascii="Times New Roman" w:eastAsia="Times New Roman" w:hAnsi="Times New Roman" w:cs="Times New Roman"/>
          <w:b/>
          <w:bCs/>
          <w:sz w:val="24"/>
          <w:szCs w:val="24"/>
          <w:lang w:eastAsia="ru-RU"/>
        </w:rPr>
        <w:t>Articolul 412.</w:t>
      </w:r>
      <w:bookmarkEnd w:id="448"/>
      <w:r w:rsidRPr="005027AD">
        <w:rPr>
          <w:rFonts w:ascii="Times New Roman" w:eastAsia="Times New Roman" w:hAnsi="Times New Roman" w:cs="Times New Roman"/>
          <w:sz w:val="24"/>
          <w:szCs w:val="24"/>
          <w:lang w:eastAsia="ru-RU"/>
        </w:rPr>
        <w:t xml:space="preserve"> Casa Naţională de Asigurări Sociale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prevăzute la art.263 alin.(2), 294, 294</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296, art.349 alin.(2) se constată de Casa Naţională de Asigurări Sociale.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preşedintele Casei Naţionale de Asigurări Sociale şi directorii caselor teritoriale de asigurări sociale.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[Art.412 completat prin </w:t>
      </w:r>
      <w:hyperlink r:id="rId196" w:history="1">
        <w:r w:rsidRPr="005027AD">
          <w:rPr>
            <w:rFonts w:ascii="Times New Roman" w:eastAsia="Times New Roman" w:hAnsi="Times New Roman" w:cs="Times New Roman"/>
            <w:i/>
            <w:iCs/>
            <w:color w:val="0000FF"/>
            <w:sz w:val="20"/>
            <w:szCs w:val="20"/>
            <w:u w:val="single"/>
            <w:lang w:eastAsia="ru-RU"/>
          </w:rPr>
          <w:t>Legea nr.148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[Art.412 modificat prin </w:t>
      </w:r>
      <w:hyperlink r:id="rId197" w:history="1">
        <w:r w:rsidRPr="005027AD">
          <w:rPr>
            <w:rFonts w:ascii="Times New Roman" w:eastAsia="Times New Roman" w:hAnsi="Times New Roman" w:cs="Times New Roman"/>
            <w:i/>
            <w:iCs/>
            <w:color w:val="0000FF"/>
            <w:sz w:val="20"/>
            <w:szCs w:val="20"/>
            <w:u w:val="single"/>
            <w:lang w:eastAsia="ru-RU"/>
          </w:rPr>
          <w:t>Legea nr.22 din 17.02.2011</w:t>
        </w:r>
      </w:hyperlink>
      <w:r w:rsidRPr="005027AD">
        <w:rPr>
          <w:rFonts w:ascii="Times New Roman" w:eastAsia="Times New Roman" w:hAnsi="Times New Roman" w:cs="Times New Roman"/>
          <w:i/>
          <w:iCs/>
          <w:color w:val="663300"/>
          <w:sz w:val="20"/>
          <w:szCs w:val="20"/>
          <w:lang w:eastAsia="ru-RU"/>
        </w:rPr>
        <w:t xml:space="preserve">, în vigoare 25.03.2011]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49" w:name="Articolul_413."/>
      <w:r w:rsidRPr="005027AD">
        <w:rPr>
          <w:rFonts w:ascii="Times New Roman" w:eastAsia="Times New Roman" w:hAnsi="Times New Roman" w:cs="Times New Roman"/>
          <w:b/>
          <w:bCs/>
          <w:sz w:val="24"/>
          <w:szCs w:val="24"/>
          <w:lang w:eastAsia="ru-RU"/>
        </w:rPr>
        <w:t>Articolul 413.</w:t>
      </w:r>
      <w:bookmarkEnd w:id="449"/>
      <w:r w:rsidRPr="005027AD">
        <w:rPr>
          <w:rFonts w:ascii="Times New Roman" w:eastAsia="Times New Roman" w:hAnsi="Times New Roman" w:cs="Times New Roman"/>
          <w:sz w:val="24"/>
          <w:szCs w:val="24"/>
          <w:lang w:eastAsia="ru-RU"/>
        </w:rPr>
        <w:t xml:space="preserve"> Compania Naţională de Asigurări în Medicină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art.266 alin.(2), (4)–(7), art.349 alin.(3) se examinează de Compania Naţională de Asigurări în Medicină şi agenţiile ei teritoriale.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examineze cauzele contravenţionale prevăzute la alin.(1) şi să aplice sancţiuni directorul general al Companiei Naţionale de Asigurări în Medicină şi adjuncţii săi, directorii agenţiilor teritoriale şi adjuncţii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(3) Contravenţiile prevăzute la art.266</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se examinează de Compania Naţională de Asigurări în Medicină.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Sînt în drept să examineze contravenţiile prevăzute la alin.(3) şi să aplice sancţiuni directorul general al Companiei Naţionale de Asigurări în Medicină şi adjuncţii săi.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[Art.413 modificat prin </w:t>
      </w:r>
      <w:hyperlink r:id="rId198" w:history="1">
        <w:r w:rsidRPr="005027AD">
          <w:rPr>
            <w:rFonts w:ascii="Times New Roman" w:eastAsia="Times New Roman" w:hAnsi="Times New Roman" w:cs="Times New Roman"/>
            <w:i/>
            <w:iCs/>
            <w:color w:val="0000FF"/>
            <w:sz w:val="20"/>
            <w:szCs w:val="20"/>
            <w:u w:val="single"/>
            <w:lang w:eastAsia="ru-RU"/>
          </w:rPr>
          <w:t>Legea nr.77 din 12.04.2013</w:t>
        </w:r>
      </w:hyperlink>
      <w:r w:rsidRPr="005027AD">
        <w:rPr>
          <w:rFonts w:ascii="Times New Roman" w:eastAsia="Times New Roman" w:hAnsi="Times New Roman" w:cs="Times New Roman"/>
          <w:i/>
          <w:iCs/>
          <w:color w:val="663300"/>
          <w:sz w:val="20"/>
          <w:szCs w:val="20"/>
          <w:lang w:eastAsia="ru-RU"/>
        </w:rPr>
        <w:t>, în vigoare 01.07.2013]</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[Art.413 în redacţia </w:t>
      </w:r>
      <w:hyperlink r:id="rId199" w:history="1">
        <w:r w:rsidRPr="005027AD">
          <w:rPr>
            <w:rFonts w:ascii="Times New Roman" w:eastAsia="Times New Roman" w:hAnsi="Times New Roman" w:cs="Times New Roman"/>
            <w:i/>
            <w:iCs/>
            <w:color w:val="0000FF"/>
            <w:sz w:val="20"/>
            <w:szCs w:val="20"/>
            <w:u w:val="single"/>
            <w:lang w:eastAsia="ru-RU"/>
          </w:rPr>
          <w:t>Legii nr.186 din 15.07.2010</w:t>
        </w:r>
      </w:hyperlink>
      <w:r w:rsidRPr="005027AD">
        <w:rPr>
          <w:rFonts w:ascii="Times New Roman" w:eastAsia="Times New Roman" w:hAnsi="Times New Roman" w:cs="Times New Roman"/>
          <w:i/>
          <w:iCs/>
          <w:color w:val="663300"/>
          <w:sz w:val="20"/>
          <w:szCs w:val="20"/>
          <w:lang w:eastAsia="ru-RU"/>
        </w:rPr>
        <w:t xml:space="preserve">, în vigoare 06.08.2010]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50" w:name="Articolul_414."/>
      <w:r w:rsidRPr="005027AD">
        <w:rPr>
          <w:rFonts w:ascii="Times New Roman" w:eastAsia="Times New Roman" w:hAnsi="Times New Roman" w:cs="Times New Roman"/>
          <w:b/>
          <w:bCs/>
          <w:sz w:val="24"/>
          <w:szCs w:val="24"/>
          <w:lang w:eastAsia="ru-RU"/>
        </w:rPr>
        <w:t>Articolul 414.</w:t>
      </w:r>
      <w:bookmarkEnd w:id="450"/>
      <w:r w:rsidRPr="005027AD">
        <w:rPr>
          <w:rFonts w:ascii="Times New Roman" w:eastAsia="Times New Roman" w:hAnsi="Times New Roman" w:cs="Times New Roman"/>
          <w:sz w:val="24"/>
          <w:szCs w:val="24"/>
          <w:lang w:eastAsia="ru-RU"/>
        </w:rPr>
        <w:t xml:space="preserve"> Organele supravegherii de stat în domeniul agricol şi sanitar-veterinar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art.131, 157, 158, 183-190, 192-196, 275 se constată de organele supravegherii de stat în domeniul agricol şi sanitar-veterinar.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şeful Inspectoratului General Agricol şi adjuncţii lui, şefii oficiilor teritoriale ale inspectoratului, pentru contravenţiile prevăzute la art.131, 183-188, 192-195;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directorul Agenţiei Fitosanitare şi adjuncţii lui, şefii direcţiilor teritoriale ale agenţiei, pentru contravenţiile prevăzute la art.189, 190;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medicii veterinari oficiali din cadrul Agenţiei Sanitar-Veterinare şi pentru Siguranţa Produselor de Origine Animală sau din cadrul direcţiilor raionale (municipale) sanitar-veterinare şi pentru siguranţa produselor de origine animală, pentru contravenţiile prevăzute la art.157, 158, 196, 275.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51" w:name="Articolul_415."/>
      <w:r w:rsidRPr="005027AD">
        <w:rPr>
          <w:rFonts w:ascii="Times New Roman" w:eastAsia="Times New Roman" w:hAnsi="Times New Roman" w:cs="Times New Roman"/>
          <w:b/>
          <w:bCs/>
          <w:sz w:val="24"/>
          <w:szCs w:val="24"/>
          <w:lang w:eastAsia="ru-RU"/>
        </w:rPr>
        <w:t>Articolul 415.</w:t>
      </w:r>
      <w:bookmarkEnd w:id="451"/>
      <w:r w:rsidRPr="005027AD">
        <w:rPr>
          <w:rFonts w:ascii="Times New Roman" w:eastAsia="Times New Roman" w:hAnsi="Times New Roman" w:cs="Times New Roman"/>
          <w:sz w:val="24"/>
          <w:szCs w:val="24"/>
          <w:lang w:eastAsia="ru-RU"/>
        </w:rPr>
        <w:t xml:space="preserve"> Ministerul Apărării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art.242, 244, 366-373 se constată de Ministerul Apărării.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persoanele cu funcţie de răspundere din centrele militare sau din Marele Stat Major al Armatei Naţionale, pentru contravenţiile prevăzute la art.366-373;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persoanele cu funcţie de răspundere din poliţia militară rutieră sau din Marele Stat Major al Armatei Naţionale, pentru contravenţiile prevăzute la art.242, 244.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Materialele cu privire la încălcările săvîrşite de conducătorii de vehicule ale Forţelor Armate (militari prin contract, militari în termen, militari cu termen redus, studenţi ai instituţiilor de învăţămînt militar, rezervişti concentraţi sau mobilizaţi), dacă pentru asemenea încălcare este prevăzută numai sancţiunea amenzii, se remit de către poliţia militară rutieră, în modul stabilit de </w:t>
      </w:r>
      <w:r w:rsidRPr="005027AD">
        <w:rPr>
          <w:rFonts w:ascii="Times New Roman" w:eastAsia="Times New Roman" w:hAnsi="Times New Roman" w:cs="Times New Roman"/>
          <w:sz w:val="24"/>
          <w:szCs w:val="24"/>
          <w:lang w:eastAsia="ru-RU"/>
        </w:rPr>
        <w:lastRenderedPageBreak/>
        <w:t xml:space="preserve">Ministerul Apărării, comandanţilor (şefilor) respectivi pentru a soluţiona tragerea la răspundere conform </w:t>
      </w:r>
      <w:hyperlink r:id="rId200" w:history="1">
        <w:r w:rsidRPr="005027AD">
          <w:rPr>
            <w:rFonts w:ascii="Times New Roman" w:eastAsia="Times New Roman" w:hAnsi="Times New Roman" w:cs="Times New Roman"/>
            <w:color w:val="0000FF"/>
            <w:sz w:val="24"/>
            <w:szCs w:val="24"/>
            <w:u w:val="single"/>
            <w:lang w:eastAsia="ru-RU"/>
          </w:rPr>
          <w:t>Regulamentului disciplinei militare</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52" w:name="Articolul_416."/>
      <w:r w:rsidRPr="005027AD">
        <w:rPr>
          <w:rFonts w:ascii="Times New Roman" w:eastAsia="Times New Roman" w:hAnsi="Times New Roman" w:cs="Times New Roman"/>
          <w:b/>
          <w:bCs/>
          <w:sz w:val="24"/>
          <w:szCs w:val="24"/>
          <w:lang w:eastAsia="ru-RU"/>
        </w:rPr>
        <w:t>Articolul 416.</w:t>
      </w:r>
      <w:bookmarkEnd w:id="452"/>
      <w:r w:rsidRPr="005027AD">
        <w:rPr>
          <w:rFonts w:ascii="Times New Roman" w:eastAsia="Times New Roman" w:hAnsi="Times New Roman" w:cs="Times New Roman"/>
          <w:sz w:val="24"/>
          <w:szCs w:val="24"/>
          <w:lang w:eastAsia="ru-RU"/>
        </w:rPr>
        <w:t xml:space="preserve"> Inspecţia de Stat în Construcţii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art.177-179 se constată de Inspecţia de Stat în Construcţii.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şeful Inspecţiei de Stat în Construcţii şi adjuncţii lui, şefii direcţiilor din cadrul inspecţiei, şefii inspecţiilor teritoriale în construcţii şi adjuncţii lor, inspectorii principali de stat în construcţii, specialiştii principali ai Inspecţiei de Stat în Construcţii.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53" w:name="Articolul_416&lt;sup&gt;1&lt;/sup&gt;."/>
      <w:r w:rsidRPr="005027AD">
        <w:rPr>
          <w:rFonts w:ascii="Times New Roman" w:eastAsia="Times New Roman" w:hAnsi="Times New Roman" w:cs="Times New Roman"/>
          <w:b/>
          <w:bCs/>
          <w:sz w:val="24"/>
          <w:szCs w:val="24"/>
          <w:lang w:eastAsia="ru-RU"/>
        </w:rPr>
        <w:t>Articolul 416</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453"/>
      <w:r w:rsidRPr="005027AD">
        <w:rPr>
          <w:rFonts w:ascii="Times New Roman" w:eastAsia="Times New Roman" w:hAnsi="Times New Roman" w:cs="Times New Roman"/>
          <w:sz w:val="24"/>
          <w:szCs w:val="24"/>
          <w:lang w:eastAsia="ru-RU"/>
        </w:rPr>
        <w:t xml:space="preserve"> Inspectoratul de Stat pentru Supravegherea Geodezică, Tehnică şi de Regim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art.93 se constată de Inspectoratul de Stat pentru Supravegherea Geodezică, Tehnică şi de Regim.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Sînt în drept să constate contravenţii şi să încheie procese-verbale şeful Inspectoratului de Stat pentru Supravegherea Geodezică, Tehnică şi de Regim şi inspectorul de stat.</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(3) Procesele-verbale cu privire la contravenţii se remit spre examinare în fond instanţei de judecată competente.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[Art.416</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201" w:history="1">
        <w:r w:rsidRPr="005027AD">
          <w:rPr>
            <w:rFonts w:ascii="Times New Roman" w:eastAsia="Times New Roman" w:hAnsi="Times New Roman" w:cs="Times New Roman"/>
            <w:i/>
            <w:iCs/>
            <w:color w:val="0000FF"/>
            <w:sz w:val="20"/>
            <w:szCs w:val="20"/>
            <w:u w:val="single"/>
            <w:lang w:eastAsia="ru-RU"/>
          </w:rPr>
          <w:t>Legea nr.39 din 21.03.2013</w:t>
        </w:r>
      </w:hyperlink>
      <w:r w:rsidRPr="005027AD">
        <w:rPr>
          <w:rFonts w:ascii="Times New Roman" w:eastAsia="Times New Roman" w:hAnsi="Times New Roman" w:cs="Times New Roman"/>
          <w:i/>
          <w:iCs/>
          <w:color w:val="663300"/>
          <w:sz w:val="20"/>
          <w:szCs w:val="20"/>
          <w:lang w:eastAsia="ru-RU"/>
        </w:rPr>
        <w:t xml:space="preserve">, în vigoare 12.04.2013]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54" w:name="Articolul_417."/>
      <w:r w:rsidRPr="005027AD">
        <w:rPr>
          <w:rFonts w:ascii="Times New Roman" w:eastAsia="Times New Roman" w:hAnsi="Times New Roman" w:cs="Times New Roman"/>
          <w:b/>
          <w:bCs/>
          <w:sz w:val="24"/>
          <w:szCs w:val="24"/>
          <w:lang w:eastAsia="ru-RU"/>
        </w:rPr>
        <w:t>Articolul 417.</w:t>
      </w:r>
      <w:bookmarkEnd w:id="454"/>
      <w:r w:rsidRPr="005027AD">
        <w:rPr>
          <w:rFonts w:ascii="Times New Roman" w:eastAsia="Times New Roman" w:hAnsi="Times New Roman" w:cs="Times New Roman"/>
          <w:sz w:val="24"/>
          <w:szCs w:val="24"/>
          <w:lang w:eastAsia="ru-RU"/>
        </w:rPr>
        <w:t xml:space="preserve"> Serviciile publice de gospodărie comunală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art.170-175, 180 se constată de serviciile publice de gospodărie comunală.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şefii direcţiilor serviciilor publice de gospodărie comunală şi adjuncţii lor, specialiştii principali şi coordonatori ai gospodăriei comunale şi gospodăriei de exploatare a fondului de locuinţe.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comisiilor administrative.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55" w:name="Articolul_418."/>
      <w:r w:rsidRPr="005027AD">
        <w:rPr>
          <w:rFonts w:ascii="Times New Roman" w:eastAsia="Times New Roman" w:hAnsi="Times New Roman" w:cs="Times New Roman"/>
          <w:b/>
          <w:bCs/>
          <w:sz w:val="24"/>
          <w:szCs w:val="24"/>
          <w:lang w:eastAsia="ru-RU"/>
        </w:rPr>
        <w:t>Articolul 418.</w:t>
      </w:r>
      <w:bookmarkEnd w:id="455"/>
      <w:r w:rsidRPr="005027AD">
        <w:rPr>
          <w:rFonts w:ascii="Times New Roman" w:eastAsia="Times New Roman" w:hAnsi="Times New Roman" w:cs="Times New Roman"/>
          <w:sz w:val="24"/>
          <w:szCs w:val="24"/>
          <w:lang w:eastAsia="ru-RU"/>
        </w:rPr>
        <w:t xml:space="preserve"> Agenţia Rezerve Materiale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art.327 se constată de Agenţia Rezerve Materiale.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directorul general al Agenţiei Rezerve Materiale şi adjuncţii 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[Art.418 modificat prin </w:t>
      </w:r>
      <w:hyperlink r:id="rId202" w:history="1">
        <w:r w:rsidRPr="005027AD">
          <w:rPr>
            <w:rFonts w:ascii="Times New Roman" w:eastAsia="Times New Roman" w:hAnsi="Times New Roman" w:cs="Times New Roman"/>
            <w:i/>
            <w:iCs/>
            <w:color w:val="0000FF"/>
            <w:sz w:val="20"/>
            <w:szCs w:val="20"/>
            <w:u w:val="single"/>
            <w:lang w:eastAsia="ru-RU"/>
          </w:rPr>
          <w:t>Legea nr.109 din 04.06.2010</w:t>
        </w:r>
      </w:hyperlink>
      <w:r w:rsidRPr="005027AD">
        <w:rPr>
          <w:rFonts w:ascii="Times New Roman" w:eastAsia="Times New Roman" w:hAnsi="Times New Roman" w:cs="Times New Roman"/>
          <w:i/>
          <w:iCs/>
          <w:color w:val="663300"/>
          <w:sz w:val="20"/>
          <w:szCs w:val="20"/>
          <w:lang w:eastAsia="ru-RU"/>
        </w:rPr>
        <w:t xml:space="preserve">, în vigoare 30.07.2010]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56" w:name="Articolul_418&lt;sup&gt;1&lt;/sup&gt;."/>
      <w:r w:rsidRPr="005027AD">
        <w:rPr>
          <w:rFonts w:ascii="Times New Roman" w:eastAsia="Times New Roman" w:hAnsi="Times New Roman" w:cs="Times New Roman"/>
          <w:b/>
          <w:bCs/>
          <w:sz w:val="24"/>
          <w:szCs w:val="24"/>
          <w:lang w:eastAsia="ru-RU"/>
        </w:rPr>
        <w:t>Articolul 418</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456"/>
      <w:r w:rsidRPr="005027AD">
        <w:rPr>
          <w:rFonts w:ascii="Times New Roman" w:eastAsia="Times New Roman" w:hAnsi="Times New Roman" w:cs="Times New Roman"/>
          <w:sz w:val="24"/>
          <w:szCs w:val="24"/>
          <w:lang w:eastAsia="ru-RU"/>
        </w:rPr>
        <w:t xml:space="preserve"> Ministerul Muncii, Protecţiei Sociale şi Familiei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prevăzute la art.327</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se constată de Ministerul Muncii, Protecţiei Sociale şi Familiei.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persoanele cu funcţii de răspundere din cadrul Ministerului Muncii, Protecţiei Sociale şi Familiei.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[Art.418</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203" w:history="1">
        <w:r w:rsidRPr="005027AD">
          <w:rPr>
            <w:rFonts w:ascii="Times New Roman" w:eastAsia="Times New Roman" w:hAnsi="Times New Roman" w:cs="Times New Roman"/>
            <w:i/>
            <w:iCs/>
            <w:color w:val="0000FF"/>
            <w:sz w:val="20"/>
            <w:szCs w:val="20"/>
            <w:u w:val="single"/>
            <w:lang w:eastAsia="ru-RU"/>
          </w:rPr>
          <w:t>Legea nr.109 din 04.06.2010</w:t>
        </w:r>
      </w:hyperlink>
      <w:r w:rsidRPr="005027AD">
        <w:rPr>
          <w:rFonts w:ascii="Times New Roman" w:eastAsia="Times New Roman" w:hAnsi="Times New Roman" w:cs="Times New Roman"/>
          <w:i/>
          <w:iCs/>
          <w:color w:val="663300"/>
          <w:sz w:val="20"/>
          <w:szCs w:val="20"/>
          <w:lang w:eastAsia="ru-RU"/>
        </w:rPr>
        <w:t xml:space="preserve">, în vigoare 30.07.2010]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57" w:name="Articolul_419."/>
      <w:r w:rsidRPr="005027AD">
        <w:rPr>
          <w:rFonts w:ascii="Times New Roman" w:eastAsia="Times New Roman" w:hAnsi="Times New Roman" w:cs="Times New Roman"/>
          <w:b/>
          <w:bCs/>
          <w:sz w:val="24"/>
          <w:szCs w:val="24"/>
          <w:lang w:eastAsia="ru-RU"/>
        </w:rPr>
        <w:t>Articolul 419.</w:t>
      </w:r>
      <w:bookmarkEnd w:id="457"/>
      <w:r w:rsidRPr="005027AD">
        <w:rPr>
          <w:rFonts w:ascii="Times New Roman" w:eastAsia="Times New Roman" w:hAnsi="Times New Roman" w:cs="Times New Roman"/>
          <w:sz w:val="24"/>
          <w:szCs w:val="24"/>
          <w:lang w:eastAsia="ru-RU"/>
        </w:rPr>
        <w:t xml:space="preserve"> Biroul Naţional de Statistică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art.330 se constată de Biroul Naţional de Statistică.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(2) Sînt în drept să constate contravenţii şi să încheie procese-verbale şeful Biroului Naţional de Statistică şi adjunctul lui, şefii organelor teritoriale de statistică.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58" w:name="Articolul_420."/>
      <w:r w:rsidRPr="005027AD">
        <w:rPr>
          <w:rFonts w:ascii="Times New Roman" w:eastAsia="Times New Roman" w:hAnsi="Times New Roman" w:cs="Times New Roman"/>
          <w:b/>
          <w:bCs/>
          <w:sz w:val="24"/>
          <w:szCs w:val="24"/>
          <w:lang w:eastAsia="ru-RU"/>
        </w:rPr>
        <w:t>Articolul 420.</w:t>
      </w:r>
      <w:bookmarkEnd w:id="458"/>
      <w:r w:rsidRPr="005027AD">
        <w:rPr>
          <w:rFonts w:ascii="Times New Roman" w:eastAsia="Times New Roman" w:hAnsi="Times New Roman" w:cs="Times New Roman"/>
          <w:sz w:val="24"/>
          <w:szCs w:val="24"/>
          <w:lang w:eastAsia="ru-RU"/>
        </w:rPr>
        <w:t xml:space="preserve"> Serviciul de Stat de Arhivă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art.72, 328, 329 se constată de Serviciul de Stat de Arhivă.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directorul Serviciului de Stat de Arhivă şi adjuncţii 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59" w:name="Articolul_421."/>
      <w:r w:rsidRPr="005027AD">
        <w:rPr>
          <w:rFonts w:ascii="Times New Roman" w:eastAsia="Times New Roman" w:hAnsi="Times New Roman" w:cs="Times New Roman"/>
          <w:b/>
          <w:bCs/>
          <w:sz w:val="24"/>
          <w:szCs w:val="24"/>
          <w:lang w:eastAsia="ru-RU"/>
        </w:rPr>
        <w:t>Articolul 421.</w:t>
      </w:r>
      <w:bookmarkEnd w:id="459"/>
      <w:r w:rsidRPr="005027AD">
        <w:rPr>
          <w:rFonts w:ascii="Times New Roman" w:eastAsia="Times New Roman" w:hAnsi="Times New Roman" w:cs="Times New Roman"/>
          <w:sz w:val="24"/>
          <w:szCs w:val="24"/>
          <w:lang w:eastAsia="ru-RU"/>
        </w:rPr>
        <w:t xml:space="preserve"> Executorul judecătoresc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menţionate la art.318 şi 319 se constată de executorul judecătoresc.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Executorul judecătoresc este în drept să constate contravenţii şi să încheie procese-verbale doar în circumscripţia camerei teritoriale a executorilor judecătoreşti în care îşi are sediul biroul său.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[Art.421 în redacţia </w:t>
      </w:r>
      <w:hyperlink r:id="rId204" w:history="1">
        <w:r w:rsidRPr="005027AD">
          <w:rPr>
            <w:rFonts w:ascii="Times New Roman" w:eastAsia="Times New Roman" w:hAnsi="Times New Roman" w:cs="Times New Roman"/>
            <w:i/>
            <w:iCs/>
            <w:color w:val="0000FF"/>
            <w:sz w:val="20"/>
            <w:szCs w:val="20"/>
            <w:u w:val="single"/>
            <w:lang w:eastAsia="ru-RU"/>
          </w:rPr>
          <w:t>Legii nr.37 din 07.03.2012</w:t>
        </w:r>
      </w:hyperlink>
      <w:r w:rsidRPr="005027AD">
        <w:rPr>
          <w:rFonts w:ascii="Times New Roman" w:eastAsia="Times New Roman" w:hAnsi="Times New Roman" w:cs="Times New Roman"/>
          <w:i/>
          <w:iCs/>
          <w:color w:val="663300"/>
          <w:sz w:val="20"/>
          <w:szCs w:val="20"/>
          <w:lang w:eastAsia="ru-RU"/>
        </w:rPr>
        <w:t xml:space="preserve">, în vigoare 30.03.2012]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60" w:name="Articolul_422."/>
      <w:r w:rsidRPr="005027AD">
        <w:rPr>
          <w:rFonts w:ascii="Times New Roman" w:eastAsia="Times New Roman" w:hAnsi="Times New Roman" w:cs="Times New Roman"/>
          <w:b/>
          <w:bCs/>
          <w:sz w:val="24"/>
          <w:szCs w:val="24"/>
          <w:lang w:eastAsia="ru-RU"/>
        </w:rPr>
        <w:t>Articolul 422.</w:t>
      </w:r>
      <w:bookmarkEnd w:id="460"/>
      <w:r w:rsidRPr="005027AD">
        <w:rPr>
          <w:rFonts w:ascii="Times New Roman" w:eastAsia="Times New Roman" w:hAnsi="Times New Roman" w:cs="Times New Roman"/>
          <w:sz w:val="24"/>
          <w:szCs w:val="24"/>
          <w:lang w:eastAsia="ru-RU"/>
        </w:rPr>
        <w:t xml:space="preserve"> Agenţia Medicamentului şi Dispozitivelor Medicale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prevăzute la art.77 alin.(1)–(7) şi la art.77</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se constată de Agenţia Medicamentului şi Dispozitivelor Medicale şi de Agenţia Achiziţii Publice.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şeful Inspectoratului de Stat Farmaceutic, adjuncţii lui şi farmaciştii inspectori.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[Art.422 modificat prin </w:t>
      </w:r>
      <w:hyperlink r:id="rId205" w:history="1">
        <w:r w:rsidRPr="005027AD">
          <w:rPr>
            <w:rFonts w:ascii="Times New Roman" w:eastAsia="Times New Roman" w:hAnsi="Times New Roman" w:cs="Times New Roman"/>
            <w:i/>
            <w:iCs/>
            <w:color w:val="0000FF"/>
            <w:sz w:val="20"/>
            <w:szCs w:val="20"/>
            <w:u w:val="single"/>
            <w:lang w:eastAsia="ru-RU"/>
          </w:rPr>
          <w:t>Legea nr.142 din 14.06.2013</w:t>
        </w:r>
      </w:hyperlink>
      <w:r w:rsidRPr="005027AD">
        <w:rPr>
          <w:rFonts w:ascii="Times New Roman" w:eastAsia="Times New Roman" w:hAnsi="Times New Roman" w:cs="Times New Roman"/>
          <w:i/>
          <w:iCs/>
          <w:color w:val="663300"/>
          <w:sz w:val="20"/>
          <w:szCs w:val="20"/>
          <w:lang w:eastAsia="ru-RU"/>
        </w:rPr>
        <w:t xml:space="preserve">, în vigoare 26.07.2013]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61" w:name="Articolul_423."/>
      <w:r w:rsidRPr="005027AD">
        <w:rPr>
          <w:rFonts w:ascii="Times New Roman" w:eastAsia="Times New Roman" w:hAnsi="Times New Roman" w:cs="Times New Roman"/>
          <w:b/>
          <w:bCs/>
          <w:sz w:val="24"/>
          <w:szCs w:val="24"/>
          <w:lang w:eastAsia="ru-RU"/>
        </w:rPr>
        <w:t>Articolul 423.</w:t>
      </w:r>
      <w:bookmarkEnd w:id="461"/>
      <w:r w:rsidRPr="005027AD">
        <w:rPr>
          <w:rFonts w:ascii="Times New Roman" w:eastAsia="Times New Roman" w:hAnsi="Times New Roman" w:cs="Times New Roman"/>
          <w:sz w:val="24"/>
          <w:szCs w:val="24"/>
          <w:lang w:eastAsia="ru-RU"/>
        </w:rPr>
        <w:t xml:space="preserve"> Poliţia de Frontieră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Contravenţiile prevăzute la art.331, 332 şi 333 alin.(1) se examinează de către Poliţia de Frontieră.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examineze cauzele contravenţionale prevăzute la alin.(1) şi să aplice sancţiuni şefii de sectoare ale Poliţiei de Frontieră şi adjuncţii lor, şefii punctelor de trecere a frontierei de stat şi adjuncţii lor, şefii secţiilor control de frontieră şi adjuncţii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(3) Contravenţiile prevăzute la art.332</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şi art.333 alin.(2) se constată de către Poliţia de Frontieră.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Procesele-verbale cu privire la contravenţiile prevăzute la alin.(3)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[Art.423 completat prin </w:t>
      </w:r>
      <w:hyperlink r:id="rId206" w:history="1">
        <w:r w:rsidRPr="005027AD">
          <w:rPr>
            <w:rFonts w:ascii="Times New Roman" w:eastAsia="Times New Roman" w:hAnsi="Times New Roman" w:cs="Times New Roman"/>
            <w:i/>
            <w:iCs/>
            <w:color w:val="0000FF"/>
            <w:sz w:val="20"/>
            <w:szCs w:val="20"/>
            <w:u w:val="single"/>
            <w:lang w:eastAsia="ru-RU"/>
          </w:rPr>
          <w:t>Legea nr.304 din 26.12.2012</w:t>
        </w:r>
      </w:hyperlink>
      <w:r w:rsidRPr="005027AD">
        <w:rPr>
          <w:rFonts w:ascii="Times New Roman" w:eastAsia="Times New Roman" w:hAnsi="Times New Roman" w:cs="Times New Roman"/>
          <w:i/>
          <w:iCs/>
          <w:color w:val="663300"/>
          <w:sz w:val="20"/>
          <w:szCs w:val="20"/>
          <w:lang w:eastAsia="ru-RU"/>
        </w:rPr>
        <w:t xml:space="preserve">, în vigoare 05.03.2013]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[Art.423 în redacţia </w:t>
      </w:r>
      <w:hyperlink r:id="rId207" w:history="1">
        <w:r w:rsidRPr="005027AD">
          <w:rPr>
            <w:rFonts w:ascii="Times New Roman" w:eastAsia="Times New Roman" w:hAnsi="Times New Roman" w:cs="Times New Roman"/>
            <w:i/>
            <w:iCs/>
            <w:color w:val="0000FF"/>
            <w:sz w:val="20"/>
            <w:szCs w:val="20"/>
            <w:u w:val="single"/>
            <w:lang w:eastAsia="ru-RU"/>
          </w:rPr>
          <w:t>Legii nr.209 din 21.10.2011</w:t>
        </w:r>
      </w:hyperlink>
      <w:r w:rsidRPr="005027AD">
        <w:rPr>
          <w:rFonts w:ascii="Times New Roman" w:eastAsia="Times New Roman" w:hAnsi="Times New Roman" w:cs="Times New Roman"/>
          <w:i/>
          <w:iCs/>
          <w:color w:val="663300"/>
          <w:sz w:val="20"/>
          <w:szCs w:val="20"/>
          <w:lang w:eastAsia="ru-RU"/>
        </w:rPr>
        <w:t xml:space="preserve">, în vigoare 01.07.2012]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62" w:name="Articolul_423&lt;sup&gt;1&lt;/sup&gt;."/>
      <w:r w:rsidRPr="005027AD">
        <w:rPr>
          <w:rFonts w:ascii="Times New Roman" w:eastAsia="Times New Roman" w:hAnsi="Times New Roman" w:cs="Times New Roman"/>
          <w:b/>
          <w:bCs/>
          <w:sz w:val="24"/>
          <w:szCs w:val="24"/>
          <w:lang w:eastAsia="ru-RU"/>
        </w:rPr>
        <w:t>Articolul 423</w:t>
      </w:r>
      <w:r w:rsidRPr="005027AD">
        <w:rPr>
          <w:rFonts w:ascii="Times New Roman" w:eastAsia="Times New Roman" w:hAnsi="Times New Roman" w:cs="Times New Roman"/>
          <w:b/>
          <w:bCs/>
          <w:sz w:val="24"/>
          <w:szCs w:val="24"/>
          <w:vertAlign w:val="superscript"/>
          <w:lang w:eastAsia="ru-RU"/>
        </w:rPr>
        <w:t>1</w:t>
      </w:r>
      <w:r w:rsidRPr="005027AD">
        <w:rPr>
          <w:rFonts w:ascii="Times New Roman" w:eastAsia="Times New Roman" w:hAnsi="Times New Roman" w:cs="Times New Roman"/>
          <w:b/>
          <w:bCs/>
          <w:sz w:val="24"/>
          <w:szCs w:val="24"/>
          <w:lang w:eastAsia="ru-RU"/>
        </w:rPr>
        <w:t>.</w:t>
      </w:r>
      <w:bookmarkEnd w:id="462"/>
      <w:r w:rsidRPr="005027AD">
        <w:rPr>
          <w:rFonts w:ascii="Times New Roman" w:eastAsia="Times New Roman" w:hAnsi="Times New Roman" w:cs="Times New Roman"/>
          <w:sz w:val="24"/>
          <w:szCs w:val="24"/>
          <w:lang w:eastAsia="ru-RU"/>
        </w:rPr>
        <w:t xml:space="preserve"> Serviciul de Informaţii şi Securitate al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specificate la art.261, 262, 365</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şi 365</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xml:space="preserve"> se constată de către Serviciul de Informaţii şi Securitate al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ofiţerii de informaţii şi securitate special împuterniciţi prin ordinul directorului Serviciului.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[Art.423</w:t>
      </w:r>
      <w:r w:rsidRPr="005027AD">
        <w:rPr>
          <w:rFonts w:ascii="Times New Roman" w:eastAsia="Times New Roman" w:hAnsi="Times New Roman" w:cs="Times New Roman"/>
          <w:i/>
          <w:iCs/>
          <w:color w:val="663300"/>
          <w:sz w:val="20"/>
          <w:szCs w:val="20"/>
          <w:vertAlign w:val="superscript"/>
          <w:lang w:eastAsia="ru-RU"/>
        </w:rPr>
        <w:t>1</w:t>
      </w:r>
      <w:r w:rsidRPr="005027AD">
        <w:rPr>
          <w:rFonts w:ascii="Times New Roman" w:eastAsia="Times New Roman" w:hAnsi="Times New Roman" w:cs="Times New Roman"/>
          <w:i/>
          <w:iCs/>
          <w:color w:val="663300"/>
          <w:sz w:val="20"/>
          <w:szCs w:val="20"/>
          <w:lang w:eastAsia="ru-RU"/>
        </w:rPr>
        <w:t xml:space="preserve"> introdus prin </w:t>
      </w:r>
      <w:hyperlink r:id="rId208" w:history="1">
        <w:r w:rsidRPr="005027AD">
          <w:rPr>
            <w:rFonts w:ascii="Times New Roman" w:eastAsia="Times New Roman" w:hAnsi="Times New Roman" w:cs="Times New Roman"/>
            <w:i/>
            <w:iCs/>
            <w:color w:val="0000FF"/>
            <w:sz w:val="20"/>
            <w:szCs w:val="20"/>
            <w:u w:val="single"/>
            <w:lang w:eastAsia="ru-RU"/>
          </w:rPr>
          <w:t>Legea nr.66 din 07.04.2011</w:t>
        </w:r>
      </w:hyperlink>
      <w:r w:rsidRPr="005027AD">
        <w:rPr>
          <w:rFonts w:ascii="Times New Roman" w:eastAsia="Times New Roman" w:hAnsi="Times New Roman" w:cs="Times New Roman"/>
          <w:i/>
          <w:iCs/>
          <w:color w:val="663300"/>
          <w:sz w:val="20"/>
          <w:szCs w:val="20"/>
          <w:lang w:eastAsia="ru-RU"/>
        </w:rPr>
        <w:t xml:space="preserve">, în vigoare 08.07.2011]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63" w:name="Articolul_423&lt;sup&gt;2&lt;/sup&gt;."/>
      <w:r w:rsidRPr="005027AD">
        <w:rPr>
          <w:rFonts w:ascii="Times New Roman" w:eastAsia="Times New Roman" w:hAnsi="Times New Roman" w:cs="Times New Roman"/>
          <w:b/>
          <w:bCs/>
          <w:sz w:val="24"/>
          <w:szCs w:val="24"/>
          <w:lang w:eastAsia="ru-RU"/>
        </w:rPr>
        <w:t>Articolul 423</w:t>
      </w:r>
      <w:r w:rsidRPr="005027AD">
        <w:rPr>
          <w:rFonts w:ascii="Times New Roman" w:eastAsia="Times New Roman" w:hAnsi="Times New Roman" w:cs="Times New Roman"/>
          <w:b/>
          <w:bCs/>
          <w:sz w:val="24"/>
          <w:szCs w:val="24"/>
          <w:vertAlign w:val="superscript"/>
          <w:lang w:eastAsia="ru-RU"/>
        </w:rPr>
        <w:t>2</w:t>
      </w:r>
      <w:r w:rsidRPr="005027AD">
        <w:rPr>
          <w:rFonts w:ascii="Times New Roman" w:eastAsia="Times New Roman" w:hAnsi="Times New Roman" w:cs="Times New Roman"/>
          <w:b/>
          <w:bCs/>
          <w:sz w:val="24"/>
          <w:szCs w:val="24"/>
          <w:lang w:eastAsia="ru-RU"/>
        </w:rPr>
        <w:t>.</w:t>
      </w:r>
      <w:bookmarkEnd w:id="463"/>
      <w:r w:rsidRPr="005027AD">
        <w:rPr>
          <w:rFonts w:ascii="Times New Roman" w:eastAsia="Times New Roman" w:hAnsi="Times New Roman" w:cs="Times New Roman"/>
          <w:sz w:val="24"/>
          <w:szCs w:val="24"/>
          <w:lang w:eastAsia="ru-RU"/>
        </w:rPr>
        <w:t xml:space="preserve"> Agenţia Naţională de Reglementare a Activităţilor Nucleare şi Radiologice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prevăzute la art.155</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se constată de către Agenţia Naţională de Reglementare a Activităţilor Nucleare şi Radiologice.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(2) Sînt în drept să constate contravenţii şi să încheie procese-verbale inspectorul principal de stat în domeniul reglementării activităţilor nucleare şi radiologice şi adjunctul lui, colaboratorii Secţiei inspectorat din cadrul Agenţiei Naţionale de Reglementare a Activităţilor Nucleare şi Radiologice.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[Art.423</w:t>
      </w:r>
      <w:r w:rsidRPr="005027AD">
        <w:rPr>
          <w:rFonts w:ascii="Times New Roman" w:eastAsia="Times New Roman" w:hAnsi="Times New Roman" w:cs="Times New Roman"/>
          <w:i/>
          <w:iCs/>
          <w:color w:val="663300"/>
          <w:sz w:val="20"/>
          <w:szCs w:val="20"/>
          <w:vertAlign w:val="superscript"/>
          <w:lang w:eastAsia="ru-RU"/>
        </w:rPr>
        <w:t>2</w:t>
      </w:r>
      <w:r w:rsidRPr="005027AD">
        <w:rPr>
          <w:rFonts w:ascii="Times New Roman" w:eastAsia="Times New Roman" w:hAnsi="Times New Roman" w:cs="Times New Roman"/>
          <w:i/>
          <w:iCs/>
          <w:color w:val="663300"/>
          <w:sz w:val="20"/>
          <w:szCs w:val="20"/>
          <w:lang w:eastAsia="ru-RU"/>
        </w:rPr>
        <w:t xml:space="preserve"> introdus prin </w:t>
      </w:r>
      <w:hyperlink r:id="rId209" w:history="1">
        <w:r w:rsidRPr="005027AD">
          <w:rPr>
            <w:rFonts w:ascii="Times New Roman" w:eastAsia="Times New Roman" w:hAnsi="Times New Roman" w:cs="Times New Roman"/>
            <w:i/>
            <w:iCs/>
            <w:color w:val="0000FF"/>
            <w:sz w:val="20"/>
            <w:szCs w:val="20"/>
            <w:u w:val="single"/>
            <w:lang w:eastAsia="ru-RU"/>
          </w:rPr>
          <w:t>Legea nr.147 din 15.07.2011</w:t>
        </w:r>
      </w:hyperlink>
      <w:r w:rsidRPr="005027AD">
        <w:rPr>
          <w:rFonts w:ascii="Times New Roman" w:eastAsia="Times New Roman" w:hAnsi="Times New Roman" w:cs="Times New Roman"/>
          <w:i/>
          <w:iCs/>
          <w:color w:val="663300"/>
          <w:sz w:val="20"/>
          <w:szCs w:val="20"/>
          <w:lang w:eastAsia="ru-RU"/>
        </w:rPr>
        <w:t xml:space="preserve">, în vigoare 12.08.2011]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64" w:name="Articolul_423&lt;sup&gt;3&lt;/sup&gt;."/>
      <w:r w:rsidRPr="005027AD">
        <w:rPr>
          <w:rFonts w:ascii="Times New Roman" w:eastAsia="Times New Roman" w:hAnsi="Times New Roman" w:cs="Times New Roman"/>
          <w:b/>
          <w:bCs/>
          <w:sz w:val="24"/>
          <w:szCs w:val="24"/>
          <w:lang w:eastAsia="ru-RU"/>
        </w:rPr>
        <w:t>Articolul 423</w:t>
      </w:r>
      <w:r w:rsidRPr="005027AD">
        <w:rPr>
          <w:rFonts w:ascii="Times New Roman" w:eastAsia="Times New Roman" w:hAnsi="Times New Roman" w:cs="Times New Roman"/>
          <w:b/>
          <w:bCs/>
          <w:sz w:val="24"/>
          <w:szCs w:val="24"/>
          <w:vertAlign w:val="superscript"/>
          <w:lang w:eastAsia="ru-RU"/>
        </w:rPr>
        <w:t>3</w:t>
      </w:r>
      <w:r w:rsidRPr="005027AD">
        <w:rPr>
          <w:rFonts w:ascii="Times New Roman" w:eastAsia="Times New Roman" w:hAnsi="Times New Roman" w:cs="Times New Roman"/>
          <w:b/>
          <w:bCs/>
          <w:sz w:val="24"/>
          <w:szCs w:val="24"/>
          <w:lang w:eastAsia="ru-RU"/>
        </w:rPr>
        <w:t>.</w:t>
      </w:r>
      <w:bookmarkEnd w:id="464"/>
      <w:r w:rsidRPr="005027AD">
        <w:rPr>
          <w:rFonts w:ascii="Times New Roman" w:eastAsia="Times New Roman" w:hAnsi="Times New Roman" w:cs="Times New Roman"/>
          <w:sz w:val="24"/>
          <w:szCs w:val="24"/>
          <w:lang w:eastAsia="ru-RU"/>
        </w:rPr>
        <w:t xml:space="preserve"> Comisia Naţională de Integritate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prevăzute la art.319</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şi 330</w:t>
      </w:r>
      <w:r w:rsidRPr="005027AD">
        <w:rPr>
          <w:rFonts w:ascii="Times New Roman" w:eastAsia="Times New Roman" w:hAnsi="Times New Roman" w:cs="Times New Roman"/>
          <w:sz w:val="24"/>
          <w:szCs w:val="24"/>
          <w:vertAlign w:val="superscript"/>
          <w:lang w:eastAsia="ru-RU"/>
        </w:rPr>
        <w:t xml:space="preserve">2 </w:t>
      </w:r>
      <w:r w:rsidRPr="005027AD">
        <w:rPr>
          <w:rFonts w:ascii="Times New Roman" w:eastAsia="Times New Roman" w:hAnsi="Times New Roman" w:cs="Times New Roman"/>
          <w:sz w:val="24"/>
          <w:szCs w:val="24"/>
          <w:lang w:eastAsia="ru-RU"/>
        </w:rPr>
        <w:t xml:space="preserve">se constată de Comisia Naţională de Integritate.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preşedintele, vicepreşedintele şi membrii Comisiei Naţionale de Integritate.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[Art.423</w:t>
      </w:r>
      <w:r w:rsidRPr="005027AD">
        <w:rPr>
          <w:rFonts w:ascii="Times New Roman" w:eastAsia="Times New Roman" w:hAnsi="Times New Roman" w:cs="Times New Roman"/>
          <w:i/>
          <w:iCs/>
          <w:color w:val="663300"/>
          <w:sz w:val="20"/>
          <w:szCs w:val="20"/>
          <w:vertAlign w:val="superscript"/>
          <w:lang w:eastAsia="ru-RU"/>
        </w:rPr>
        <w:t>3</w:t>
      </w:r>
      <w:r w:rsidRPr="005027AD">
        <w:rPr>
          <w:rFonts w:ascii="Times New Roman" w:eastAsia="Times New Roman" w:hAnsi="Times New Roman" w:cs="Times New Roman"/>
          <w:i/>
          <w:iCs/>
          <w:color w:val="663300"/>
          <w:sz w:val="20"/>
          <w:szCs w:val="20"/>
          <w:lang w:eastAsia="ru-RU"/>
        </w:rPr>
        <w:t xml:space="preserve"> introdus prin </w:t>
      </w:r>
      <w:hyperlink r:id="rId210" w:history="1">
        <w:r w:rsidRPr="005027AD">
          <w:rPr>
            <w:rFonts w:ascii="Times New Roman" w:eastAsia="Times New Roman" w:hAnsi="Times New Roman" w:cs="Times New Roman"/>
            <w:i/>
            <w:iCs/>
            <w:color w:val="0000FF"/>
            <w:sz w:val="20"/>
            <w:szCs w:val="20"/>
            <w:u w:val="single"/>
            <w:lang w:eastAsia="ru-RU"/>
          </w:rPr>
          <w:t>Legea nr.181 din 19.12.2011</w:t>
        </w:r>
      </w:hyperlink>
      <w:r w:rsidRPr="005027AD">
        <w:rPr>
          <w:rFonts w:ascii="Times New Roman" w:eastAsia="Times New Roman" w:hAnsi="Times New Roman" w:cs="Times New Roman"/>
          <w:i/>
          <w:iCs/>
          <w:color w:val="663300"/>
          <w:sz w:val="20"/>
          <w:szCs w:val="20"/>
          <w:lang w:eastAsia="ru-RU"/>
        </w:rPr>
        <w:t xml:space="preserve">, în vigoare 01.03.2012]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65" w:name="Articolul_423&lt;sup&gt;4&lt;/sup&gt;."/>
      <w:r w:rsidRPr="005027AD">
        <w:rPr>
          <w:rFonts w:ascii="Times New Roman" w:eastAsia="Times New Roman" w:hAnsi="Times New Roman" w:cs="Times New Roman"/>
          <w:b/>
          <w:bCs/>
          <w:sz w:val="24"/>
          <w:szCs w:val="24"/>
          <w:lang w:eastAsia="ru-RU"/>
        </w:rPr>
        <w:t>Articolul 423</w:t>
      </w:r>
      <w:r w:rsidRPr="005027AD">
        <w:rPr>
          <w:rFonts w:ascii="Times New Roman" w:eastAsia="Times New Roman" w:hAnsi="Times New Roman" w:cs="Times New Roman"/>
          <w:b/>
          <w:bCs/>
          <w:sz w:val="24"/>
          <w:szCs w:val="24"/>
          <w:vertAlign w:val="superscript"/>
          <w:lang w:eastAsia="ru-RU"/>
        </w:rPr>
        <w:t>4</w:t>
      </w:r>
      <w:r w:rsidRPr="005027AD">
        <w:rPr>
          <w:rFonts w:ascii="Times New Roman" w:eastAsia="Times New Roman" w:hAnsi="Times New Roman" w:cs="Times New Roman"/>
          <w:b/>
          <w:bCs/>
          <w:sz w:val="24"/>
          <w:szCs w:val="24"/>
          <w:lang w:eastAsia="ru-RU"/>
        </w:rPr>
        <w:t>.</w:t>
      </w:r>
      <w:bookmarkEnd w:id="465"/>
      <w:r w:rsidRPr="005027AD">
        <w:rPr>
          <w:rFonts w:ascii="Times New Roman" w:eastAsia="Times New Roman" w:hAnsi="Times New Roman" w:cs="Times New Roman"/>
          <w:sz w:val="24"/>
          <w:szCs w:val="24"/>
          <w:lang w:eastAsia="ru-RU"/>
        </w:rPr>
        <w:t xml:space="preserve"> Centrul Naţional pentru Protecţia Datelor cu Caracter Personal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prevăzute la art.74</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–74</w:t>
      </w:r>
      <w:r w:rsidRPr="005027AD">
        <w:rPr>
          <w:rFonts w:ascii="Times New Roman" w:eastAsia="Times New Roman" w:hAnsi="Times New Roman" w:cs="Times New Roman"/>
          <w:sz w:val="24"/>
          <w:szCs w:val="24"/>
          <w:vertAlign w:val="superscript"/>
          <w:lang w:eastAsia="ru-RU"/>
        </w:rPr>
        <w:t>3</w:t>
      </w:r>
      <w:r w:rsidRPr="005027AD">
        <w:rPr>
          <w:rFonts w:ascii="Times New Roman" w:eastAsia="Times New Roman" w:hAnsi="Times New Roman" w:cs="Times New Roman"/>
          <w:sz w:val="24"/>
          <w:szCs w:val="24"/>
          <w:lang w:eastAsia="ru-RU"/>
        </w:rPr>
        <w:t xml:space="preserve"> se constată de Centrul Naţional pentru Protecţia Datelor cu Caracter Personal.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Sînt în drept să constate contravenţii şi să încheie procese-verbale directorul, directorul adjunct şi personalul abilitat cu funcţii de control al Centrului Naţional pentru Protecţia Datelor cu Caracter Personal.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Procesele-verbale cu privire la contravenţii se remit spre examinare în fond instanţei de judecată competente.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[Art.423</w:t>
      </w:r>
      <w:r w:rsidRPr="005027AD">
        <w:rPr>
          <w:rFonts w:ascii="Times New Roman" w:eastAsia="Times New Roman" w:hAnsi="Times New Roman" w:cs="Times New Roman"/>
          <w:i/>
          <w:iCs/>
          <w:color w:val="663300"/>
          <w:sz w:val="20"/>
          <w:szCs w:val="20"/>
          <w:vertAlign w:val="superscript"/>
          <w:lang w:eastAsia="ru-RU"/>
        </w:rPr>
        <w:t>4</w:t>
      </w:r>
      <w:r w:rsidRPr="005027AD">
        <w:rPr>
          <w:rFonts w:ascii="Times New Roman" w:eastAsia="Times New Roman" w:hAnsi="Times New Roman" w:cs="Times New Roman"/>
          <w:i/>
          <w:iCs/>
          <w:color w:val="663300"/>
          <w:sz w:val="20"/>
          <w:szCs w:val="20"/>
          <w:lang w:eastAsia="ru-RU"/>
        </w:rPr>
        <w:t xml:space="preserve"> introdus prin </w:t>
      </w:r>
      <w:hyperlink r:id="rId211" w:history="1">
        <w:r w:rsidRPr="005027AD">
          <w:rPr>
            <w:rFonts w:ascii="Times New Roman" w:eastAsia="Times New Roman" w:hAnsi="Times New Roman" w:cs="Times New Roman"/>
            <w:i/>
            <w:iCs/>
            <w:color w:val="0000FF"/>
            <w:sz w:val="20"/>
            <w:szCs w:val="20"/>
            <w:u w:val="single"/>
            <w:lang w:eastAsia="ru-RU"/>
          </w:rPr>
          <w:t>Legea nr.208 din 21.10.2011</w:t>
        </w:r>
      </w:hyperlink>
      <w:r w:rsidRPr="005027AD">
        <w:rPr>
          <w:rFonts w:ascii="Times New Roman" w:eastAsia="Times New Roman" w:hAnsi="Times New Roman" w:cs="Times New Roman"/>
          <w:i/>
          <w:iCs/>
          <w:color w:val="663300"/>
          <w:sz w:val="20"/>
          <w:szCs w:val="20"/>
          <w:lang w:eastAsia="ru-RU"/>
        </w:rPr>
        <w:t xml:space="preserve">, în vigoare 16.06.2012]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66" w:name="Articolul_423&lt;sup&gt;5&lt;/sup&gt;."/>
      <w:r w:rsidRPr="005027AD">
        <w:rPr>
          <w:rFonts w:ascii="Times New Roman" w:eastAsia="Times New Roman" w:hAnsi="Times New Roman" w:cs="Times New Roman"/>
          <w:b/>
          <w:bCs/>
          <w:sz w:val="24"/>
          <w:szCs w:val="24"/>
          <w:lang w:eastAsia="ru-RU"/>
        </w:rPr>
        <w:t>Articolul 423</w:t>
      </w:r>
      <w:r w:rsidRPr="005027AD">
        <w:rPr>
          <w:rFonts w:ascii="Times New Roman" w:eastAsia="Times New Roman" w:hAnsi="Times New Roman" w:cs="Times New Roman"/>
          <w:b/>
          <w:bCs/>
          <w:sz w:val="24"/>
          <w:szCs w:val="24"/>
          <w:vertAlign w:val="superscript"/>
          <w:lang w:eastAsia="ru-RU"/>
        </w:rPr>
        <w:t>5</w:t>
      </w:r>
      <w:r w:rsidRPr="005027AD">
        <w:rPr>
          <w:rFonts w:ascii="Times New Roman" w:eastAsia="Times New Roman" w:hAnsi="Times New Roman" w:cs="Times New Roman"/>
          <w:b/>
          <w:bCs/>
          <w:sz w:val="24"/>
          <w:szCs w:val="24"/>
          <w:lang w:eastAsia="ru-RU"/>
        </w:rPr>
        <w:t>.</w:t>
      </w:r>
      <w:bookmarkEnd w:id="466"/>
      <w:r w:rsidRPr="005027AD">
        <w:rPr>
          <w:rFonts w:ascii="Times New Roman" w:eastAsia="Times New Roman" w:hAnsi="Times New Roman" w:cs="Times New Roman"/>
          <w:sz w:val="24"/>
          <w:szCs w:val="24"/>
          <w:lang w:eastAsia="ru-RU"/>
        </w:rPr>
        <w:t xml:space="preserve"> Consiliul pentru prevenirea şi eliminarea discriminării şi asigurarea egalităţii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(1) Contravenţiile specificate la art.54</w:t>
      </w:r>
      <w:r w:rsidRPr="005027AD">
        <w:rPr>
          <w:rFonts w:ascii="Times New Roman" w:eastAsia="Times New Roman" w:hAnsi="Times New Roman" w:cs="Times New Roman"/>
          <w:sz w:val="24"/>
          <w:szCs w:val="24"/>
          <w:vertAlign w:val="superscript"/>
          <w:lang w:eastAsia="ru-RU"/>
        </w:rPr>
        <w:t>2</w:t>
      </w:r>
      <w:r w:rsidRPr="005027AD">
        <w:rPr>
          <w:rFonts w:ascii="Times New Roman" w:eastAsia="Times New Roman" w:hAnsi="Times New Roman" w:cs="Times New Roman"/>
          <w:sz w:val="24"/>
          <w:szCs w:val="24"/>
          <w:lang w:eastAsia="ru-RU"/>
        </w:rPr>
        <w:t>, 65</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şi 71</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se constată de către Consiliul pentru prevenirea şi eliminarea discriminării şi asigurarea egalităţii.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Sînt în drept să constate contravenţii şi să încheie în mod colegial procese-verbale membrii Consiliului pentru prevenirea şi eliminarea discriminării şi asigurarea egalităţii.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(3) Procesele-verbale cu privire la contravenţii se remit spre examinare în fond instanţei de judecată competente.</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[Art.423</w:t>
      </w:r>
      <w:r w:rsidRPr="005027AD">
        <w:rPr>
          <w:rFonts w:ascii="Times New Roman" w:eastAsia="Times New Roman" w:hAnsi="Times New Roman" w:cs="Times New Roman"/>
          <w:i/>
          <w:iCs/>
          <w:color w:val="663300"/>
          <w:sz w:val="20"/>
          <w:szCs w:val="20"/>
          <w:vertAlign w:val="superscript"/>
          <w:lang w:eastAsia="ru-RU"/>
        </w:rPr>
        <w:t>5</w:t>
      </w:r>
      <w:r w:rsidRPr="005027AD">
        <w:rPr>
          <w:rFonts w:ascii="Times New Roman" w:eastAsia="Times New Roman" w:hAnsi="Times New Roman" w:cs="Times New Roman"/>
          <w:i/>
          <w:iCs/>
          <w:color w:val="663300"/>
          <w:sz w:val="20"/>
          <w:szCs w:val="20"/>
          <w:lang w:eastAsia="ru-RU"/>
        </w:rPr>
        <w:t xml:space="preserve"> introdus prin </w:t>
      </w:r>
      <w:hyperlink r:id="rId212" w:history="1">
        <w:r w:rsidRPr="005027AD">
          <w:rPr>
            <w:rFonts w:ascii="Times New Roman" w:eastAsia="Times New Roman" w:hAnsi="Times New Roman" w:cs="Times New Roman"/>
            <w:i/>
            <w:iCs/>
            <w:color w:val="0000FF"/>
            <w:sz w:val="20"/>
            <w:szCs w:val="20"/>
            <w:u w:val="single"/>
            <w:lang w:eastAsia="ru-RU"/>
          </w:rPr>
          <w:t>Legea nr.306 din 26.12.2012</w:t>
        </w:r>
      </w:hyperlink>
      <w:r w:rsidRPr="005027AD">
        <w:rPr>
          <w:rFonts w:ascii="Times New Roman" w:eastAsia="Times New Roman" w:hAnsi="Times New Roman" w:cs="Times New Roman"/>
          <w:i/>
          <w:iCs/>
          <w:color w:val="663300"/>
          <w:sz w:val="20"/>
          <w:szCs w:val="20"/>
          <w:lang w:eastAsia="ru-RU"/>
        </w:rPr>
        <w:t xml:space="preserve">, în vigoare 08.02.2013]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67" w:name="Articolul_424."/>
      <w:r w:rsidRPr="005027AD">
        <w:rPr>
          <w:rFonts w:ascii="Times New Roman" w:eastAsia="Times New Roman" w:hAnsi="Times New Roman" w:cs="Times New Roman"/>
          <w:b/>
          <w:bCs/>
          <w:sz w:val="24"/>
          <w:szCs w:val="24"/>
          <w:lang w:eastAsia="ru-RU"/>
        </w:rPr>
        <w:t>Articolul 424.</w:t>
      </w:r>
      <w:bookmarkEnd w:id="467"/>
      <w:r w:rsidRPr="005027AD">
        <w:rPr>
          <w:rFonts w:ascii="Times New Roman" w:eastAsia="Times New Roman" w:hAnsi="Times New Roman" w:cs="Times New Roman"/>
          <w:sz w:val="24"/>
          <w:szCs w:val="24"/>
          <w:lang w:eastAsia="ru-RU"/>
        </w:rPr>
        <w:t xml:space="preserve"> Remiterea materialelor către procuror, către ofiţerul de urmărire penală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Dacă, în procesul examinării cauzei contravenţionale, se constată că încălcarea conţine elementele constitutive ale infracţiunii, agentul constatator remite materialele procurorului sau ofiţerului de urmărire penală, după competenţă.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IV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PROBELE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68" w:name="Articolul_425."/>
      <w:r w:rsidRPr="005027AD">
        <w:rPr>
          <w:rFonts w:ascii="Times New Roman" w:eastAsia="Times New Roman" w:hAnsi="Times New Roman" w:cs="Times New Roman"/>
          <w:b/>
          <w:bCs/>
          <w:sz w:val="24"/>
          <w:szCs w:val="24"/>
          <w:lang w:eastAsia="ru-RU"/>
        </w:rPr>
        <w:t>Articolul 425.</w:t>
      </w:r>
      <w:bookmarkEnd w:id="468"/>
      <w:r w:rsidRPr="005027AD">
        <w:rPr>
          <w:rFonts w:ascii="Times New Roman" w:eastAsia="Times New Roman" w:hAnsi="Times New Roman" w:cs="Times New Roman"/>
          <w:sz w:val="24"/>
          <w:szCs w:val="24"/>
          <w:lang w:eastAsia="ru-RU"/>
        </w:rPr>
        <w:t xml:space="preserve"> Probele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Probele sînt elemente de fapt, dobîndite în modul stabilit de prezentul cod, care servesc la constatarea existenţei sau inexistenţei contravenţiei, la identificarea făptuitorului, la constatarea vinovăţiei şi la cunoaşterea altor circumstanţe importante pentru justa soluţionare a cauzei.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 calitate de probe se admit elementele de fapt constatate prin intermediul următoarelor mijloace: procesul-verbal cu privire la contravenţie, procesul-verbal de ridicare a obiectelor şi documentelor, procesul-verbal de percheziţie, explicaţiile persoanei în a cărei privinţă a fost pornit proces contravenţional, depoziţiile victimei, ale martorilor, înscrisurile, </w:t>
      </w:r>
      <w:r w:rsidRPr="005027AD">
        <w:rPr>
          <w:rFonts w:ascii="Times New Roman" w:eastAsia="Times New Roman" w:hAnsi="Times New Roman" w:cs="Times New Roman"/>
          <w:sz w:val="24"/>
          <w:szCs w:val="24"/>
          <w:lang w:eastAsia="ru-RU"/>
        </w:rPr>
        <w:lastRenderedPageBreak/>
        <w:t xml:space="preserve">înregistrările audio sau video, fotografiile, corpurile delicte, obiectele şi documentele ridicate, constatările tehnico-ştiinţifice şi medico-legale, raportul de expertiză.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Aprecierea probelor se face de persoana competentă să soluţioneze cauza contravenţională, potrivit convingerii sale pe care şi-a format-o cercetînd toate probele administrate în raport cu circumstanţele constatate ale cauzei şi călăuzindu-se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Nici o probă nu are valoare prestabilită.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Sînt admisibile probele pertinente, concludente şi utile, administrate în conformitate cu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Nu pot fi admise ca probe datele care au fost obţinute: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prin violenţă, ameninţări sau prin alte mijloace de constrîngere;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prin metode ce contravin prevederilor ştiinţifice;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prin încălcarea esenţială a drepturilor şi libertăţilor constituţionale ale persoanei, inclusiv a dreptului la apărare sau a dreptului la interpret/traducător.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Procesului contravenţional se aplică în mod corespunzător prevederile </w:t>
      </w:r>
      <w:hyperlink r:id="rId213" w:history="1">
        <w:r w:rsidRPr="005027AD">
          <w:rPr>
            <w:rFonts w:ascii="Times New Roman" w:eastAsia="Times New Roman" w:hAnsi="Times New Roman" w:cs="Times New Roman"/>
            <w:color w:val="0000FF"/>
            <w:sz w:val="24"/>
            <w:szCs w:val="24"/>
            <w:u w:val="single"/>
            <w:lang w:eastAsia="ru-RU"/>
          </w:rPr>
          <w:t>Codului de procedură penală</w:t>
        </w:r>
      </w:hyperlink>
      <w:r w:rsidRPr="005027AD">
        <w:rPr>
          <w:rFonts w:ascii="Times New Roman" w:eastAsia="Times New Roman" w:hAnsi="Times New Roman" w:cs="Times New Roman"/>
          <w:sz w:val="24"/>
          <w:szCs w:val="24"/>
          <w:lang w:eastAsia="ru-RU"/>
        </w:rPr>
        <w:t xml:space="preserve"> cu privire la mijloacele de probă şi la procedeele probatorii, cu excepţiile prevăzute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69" w:name="Articolul_426."/>
      <w:r w:rsidRPr="005027AD">
        <w:rPr>
          <w:rFonts w:ascii="Times New Roman" w:eastAsia="Times New Roman" w:hAnsi="Times New Roman" w:cs="Times New Roman"/>
          <w:b/>
          <w:bCs/>
          <w:sz w:val="24"/>
          <w:szCs w:val="24"/>
          <w:lang w:eastAsia="ru-RU"/>
        </w:rPr>
        <w:t>Articolul 426.</w:t>
      </w:r>
      <w:bookmarkEnd w:id="469"/>
      <w:r w:rsidRPr="005027AD">
        <w:rPr>
          <w:rFonts w:ascii="Times New Roman" w:eastAsia="Times New Roman" w:hAnsi="Times New Roman" w:cs="Times New Roman"/>
          <w:sz w:val="24"/>
          <w:szCs w:val="24"/>
          <w:lang w:eastAsia="ru-RU"/>
        </w:rPr>
        <w:t xml:space="preserve"> Cercetarea la faţa locului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 scopul descoperirii urmelor contravenţiei, corpurilor delicte şi pentru a stabili circumstanţele contravenţiei ori alte circumstanţe care au importanţă pentru justa soluţionare a cauzei, agentul constatator efectuează cercetarea la faţa locului (a terenului, încăperilor, obiectelor, documentelor, animalelor, cadavrelor umane sau de animale).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Cercetarea domiciliului fără permisul persoanei căreia i se lezează dreptul la inviolabilitatea domiciliului se efectuează cu autorizaţia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 caz de contravenţie flagrantă, cercetarea la domiciliu se poate efectua în baza unei ordonanţe motivate a agentului constatator fără autorizaţia instanţei de judecată, urmînd ca acesteia să i se prezinte imediat sau nu mai tîrziu de 24 de ore de la terminarea cercetării la domiciliu, materialele obţinute în urma cercetării, indicîndu-se motivele efectuării ei. Instanţa de judecată verifică legalitatea acestei acţiuni procesuale.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Agentul constatator cercetează obiectele vizibile, permite, după caz, accesul la ele în măsura în care nu se încalcă drepturile omului. Persoana care efectuează acţiunea procesuală face, după caz, măsurări, fotografieri, filmări, desene, schiţe, mulaje şi tipare de pe urme de sine stătător sau cu ajutorul specialistului în materie. Locul cercetării poate fi delimitat de angajaţii subdiviziunilor specializate de menţinere a ordinii şi securităţii publice din cadrul Inspectoratului General al Poliţiei. </w:t>
      </w:r>
    </w:p>
    <w:p w:rsidR="005027AD" w:rsidRPr="005027AD" w:rsidRDefault="005027AD" w:rsidP="005027AD">
      <w:pPr>
        <w:spacing w:after="0" w:line="240" w:lineRule="auto"/>
        <w:ind w:firstLine="567"/>
        <w:jc w:val="both"/>
        <w:rPr>
          <w:rFonts w:ascii="Times New Roman" w:eastAsia="Times New Roman" w:hAnsi="Times New Roman" w:cs="Times New Roman"/>
          <w:i/>
          <w:iCs/>
          <w:sz w:val="24"/>
          <w:szCs w:val="24"/>
          <w:lang w:eastAsia="ru-RU"/>
        </w:rPr>
      </w:pPr>
      <w:r w:rsidRPr="005027AD">
        <w:rPr>
          <w:rFonts w:ascii="Times New Roman" w:eastAsia="Times New Roman" w:hAnsi="Times New Roman" w:cs="Times New Roman"/>
          <w:sz w:val="24"/>
          <w:szCs w:val="24"/>
          <w:lang w:eastAsia="ru-RU"/>
        </w:rPr>
        <w:t xml:space="preserve">(5) Obiectele şi documentele descoperite la faţa locului se examinează în acel loc, iar rezultatele examinării se consemnează în procesul-verbal al acestei acţiuni. În cazul în care se cere un timp mai îndelungat pentru a fi examinate, precum şi în alte cazuri, obiectele, documentele se examinează la sediul autorităţii competentă să soluţioneze cauza contravenţională, în care scop se împachetează, pachetul se sigilează şi se semnează, faptul fiind menţionat în procesul-verbal.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[Art.426 modificat prin </w:t>
      </w:r>
      <w:hyperlink r:id="rId214" w:history="1">
        <w:r w:rsidRPr="005027AD">
          <w:rPr>
            <w:rFonts w:ascii="Times New Roman" w:eastAsia="Times New Roman" w:hAnsi="Times New Roman" w:cs="Times New Roman"/>
            <w:i/>
            <w:iCs/>
            <w:color w:val="0000FF"/>
            <w:sz w:val="20"/>
            <w:szCs w:val="20"/>
            <w:u w:val="single"/>
            <w:lang w:eastAsia="ru-RU"/>
          </w:rPr>
          <w:t>Legea nr.175 din 12.07.2013</w:t>
        </w:r>
      </w:hyperlink>
      <w:r w:rsidRPr="005027AD">
        <w:rPr>
          <w:rFonts w:ascii="Times New Roman" w:eastAsia="Times New Roman" w:hAnsi="Times New Roman" w:cs="Times New Roman"/>
          <w:i/>
          <w:iCs/>
          <w:color w:val="663300"/>
          <w:sz w:val="20"/>
          <w:szCs w:val="20"/>
          <w:lang w:eastAsia="ru-RU"/>
        </w:rPr>
        <w:t xml:space="preserve">, în vigoare 02.08.2013]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70" w:name="Articolul_427."/>
      <w:r w:rsidRPr="005027AD">
        <w:rPr>
          <w:rFonts w:ascii="Times New Roman" w:eastAsia="Times New Roman" w:hAnsi="Times New Roman" w:cs="Times New Roman"/>
          <w:b/>
          <w:bCs/>
          <w:sz w:val="24"/>
          <w:szCs w:val="24"/>
          <w:lang w:eastAsia="ru-RU"/>
        </w:rPr>
        <w:t>Articolul 427.</w:t>
      </w:r>
      <w:bookmarkEnd w:id="470"/>
      <w:r w:rsidRPr="005027AD">
        <w:rPr>
          <w:rFonts w:ascii="Times New Roman" w:eastAsia="Times New Roman" w:hAnsi="Times New Roman" w:cs="Times New Roman"/>
          <w:sz w:val="24"/>
          <w:szCs w:val="24"/>
          <w:lang w:eastAsia="ru-RU"/>
        </w:rPr>
        <w:t xml:space="preserve"> Temeiurile pentru ridicarea obiectelor şi documentelor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Dacă este necesar să se ridice anumite obiecte sau documente care ar avea importanţă pentru cauză şi dacă se cunoaşte exact locul şi persoana la care se află, angajatul cu statut special al Ministerului Afacerilor Interne efectuează, în temeiul unei ordonanţe întemeiate, ridicarea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Ridicarea documentelor conţinînd informaţii care constituie secret de stat, comercial, bancar, ridicarea informaţiei privind convorbirile telefonice se efectuează cu autorizaţia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Este interzisă ridicarea obiectelor şi documentelor în timpul nopţii, cu excepţia cazurilor de contravenţie flagrantă.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71" w:name="Articolul_428."/>
      <w:r w:rsidRPr="005027AD">
        <w:rPr>
          <w:rFonts w:ascii="Times New Roman" w:eastAsia="Times New Roman" w:hAnsi="Times New Roman" w:cs="Times New Roman"/>
          <w:b/>
          <w:bCs/>
          <w:sz w:val="24"/>
          <w:szCs w:val="24"/>
          <w:lang w:eastAsia="ru-RU"/>
        </w:rPr>
        <w:t>Articolul 428.</w:t>
      </w:r>
      <w:bookmarkEnd w:id="471"/>
      <w:r w:rsidRPr="005027AD">
        <w:rPr>
          <w:rFonts w:ascii="Times New Roman" w:eastAsia="Times New Roman" w:hAnsi="Times New Roman" w:cs="Times New Roman"/>
          <w:sz w:val="24"/>
          <w:szCs w:val="24"/>
          <w:lang w:eastAsia="ru-RU"/>
        </w:rPr>
        <w:t xml:space="preserve"> Temeiurile pentru efectuarea percheziţiei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Organul de constatare a contravenţiilor este în drept să efectueze percheziţie dacă din probele acumulate sau din materialele de investigaţie operativă rezultă o presupunere rezonabilă că într-o anumită încăpere, la domiciliu ori în alt loc sau la o anumită persoană se pot afla instrumente ce au servit la săvîrşirea contravenţiei, obiecte sau alte valori dobîndite din contravenţie, precum şi obiecte sau documente care pot avea importanţă pentru cauză.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Percheziţia se efectuează în baza unei hotărîri motivate a organului de constatare a contravenţiilor şi numai cu autorizaţia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 caz de contravenţie flagrantă, percheziţia se poate efectua în baza unei hotărîri motivate fără autorizaţia instanţei de judecată, urmînd ca acesteia să i se prezinte imediat sau nu mai tîrziu de 24 de ore de la terminarea percheziţiei, materialele obţinute în urma percheziţiei efectuate, indicîndu-se motivele efectuării ei. Instanţa de judecată verifică legalitatea acestei acţiuni.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În cazul constatării faptului că percheziţia a fost efectuată legal, instanţa de judecată confirmă rezultatul acesteia printr-o încheiere motivată. În caz contrar, prin încheiere motivată, recunoaşte percheziţia ca fiind ilegală.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Prin domiciliu se înţelege o locuinţă sau o construcţie destinată locuirii permanente sau temporare (casă, apartament, vilă, cameră la hotel, cabină pe o navă maritimă sau fluvială), anexele lor nemijlocite constituind partea lor indivizibilă (verandă, terasă, mansardă, balcon, beci, un alt loc de uz comun). Prin domiciliu se înţelege şi orice teren privat, vehicul, navă maritimă sau fluvială privată, birou.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72" w:name="Articolul_429."/>
      <w:r w:rsidRPr="005027AD">
        <w:rPr>
          <w:rFonts w:ascii="Times New Roman" w:eastAsia="Times New Roman" w:hAnsi="Times New Roman" w:cs="Times New Roman"/>
          <w:b/>
          <w:bCs/>
          <w:sz w:val="24"/>
          <w:szCs w:val="24"/>
          <w:lang w:eastAsia="ru-RU"/>
        </w:rPr>
        <w:t>Articolul 429.</w:t>
      </w:r>
      <w:bookmarkEnd w:id="472"/>
      <w:r w:rsidRPr="005027AD">
        <w:rPr>
          <w:rFonts w:ascii="Times New Roman" w:eastAsia="Times New Roman" w:hAnsi="Times New Roman" w:cs="Times New Roman"/>
          <w:sz w:val="24"/>
          <w:szCs w:val="24"/>
          <w:lang w:eastAsia="ru-RU"/>
        </w:rPr>
        <w:t xml:space="preserve"> Percheziţia corporală şi ridicarea obiectelor şi documentelor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 cazul contravenţiilor aflate în competenţă, organul de constatare a contravenţiilor, dacă există temeiuri de a efectua percheziţia corporală sau ridicarea, poate ridica obiectele şi documentele care au importanţă pentru cauză, care se află în hainele, în alte lucruri ale persoanei sau pe corpul 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Percheziţia corporală şi ridicarea obiectelor şi documentelor se pot efectua fără ordonanţă specială şi fără autorizaţia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în cazul prevăzut la art.433 alin.(1);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dacă există motive rezonabile pentru a presupune că una dintre persoanele care se află la locul efectuării percheziţiei sau ridicării ascunde asupra sa obiecte sau documente care pot avea importanţă pentru justa soluţionare a cauzei.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Percheziţia corporală se face fără consimţămîntul persoanei sau al reprezentantului ei legal, în condiţiile prezentului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Percheziţia corporală, ridicarea în procesul ei a obiectelor şi documentelor se efectuează de un reprezentant al agentului constatator de acelaşi sex cu persoana percheziţionată, cu participarea, după caz, a unui specialist de acelaşi sex.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La efectuarea percheziţiei pot fi utilizate mijloace tehnice, fapt ce va fi consemnat în procesul-verbal.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Procesul-verbal se încheie în cazul ridicării obiectelor şi documentelor. Copia de pe procesul-verbal se înmînează, contra semnătură, persoanei la care se referă sau reprezentantului ei legal.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În cazul unei contravenţii pentru care se prevede sancţiunea privării de dreptul de a conduce vehicule, agentul constatator ridică permisul de conducere pînă la pronunţarea hotărîrii judecătoreşti asupra cauzei, eliberînd conducătorului vehiculului un permis de conducere provizoriu. Agentul constatator poate aplica şi prevederile art.438.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Pînă la soluţionarea cauzei, obiectele şi documentele ridicate se păstrează în modul prevăzut la art.159 din </w:t>
      </w:r>
      <w:hyperlink r:id="rId215" w:history="1">
        <w:r w:rsidRPr="005027AD">
          <w:rPr>
            <w:rFonts w:ascii="Times New Roman" w:eastAsia="Times New Roman" w:hAnsi="Times New Roman" w:cs="Times New Roman"/>
            <w:color w:val="0000FF"/>
            <w:sz w:val="24"/>
            <w:szCs w:val="24"/>
            <w:u w:val="single"/>
            <w:lang w:eastAsia="ru-RU"/>
          </w:rPr>
          <w:t>Codul de procedură penală</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73" w:name="Articolul_430."/>
      <w:r w:rsidRPr="005027AD">
        <w:rPr>
          <w:rFonts w:ascii="Times New Roman" w:eastAsia="Times New Roman" w:hAnsi="Times New Roman" w:cs="Times New Roman"/>
          <w:b/>
          <w:bCs/>
          <w:sz w:val="24"/>
          <w:szCs w:val="24"/>
          <w:lang w:eastAsia="ru-RU"/>
        </w:rPr>
        <w:lastRenderedPageBreak/>
        <w:t>Articolul 430.</w:t>
      </w:r>
      <w:bookmarkEnd w:id="473"/>
      <w:r w:rsidRPr="005027AD">
        <w:rPr>
          <w:rFonts w:ascii="Times New Roman" w:eastAsia="Times New Roman" w:hAnsi="Times New Roman" w:cs="Times New Roman"/>
          <w:sz w:val="24"/>
          <w:szCs w:val="24"/>
          <w:lang w:eastAsia="ru-RU"/>
        </w:rPr>
        <w:t xml:space="preserve"> Procesele-verbale cu privire la percheziţie, la ridicarea obiectelor şi documentelor, la cercetarea la faţa locului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Agentul constatator care efectuează percheziţia, ridicarea obiectelor şi documentelor sau cercetarea la faţa locului încheie un proces-verbal la care anexează, după caz, lista obiectelor şi documentelor ridicate. În procesul-verbal cu privire la percheziţie sau la ridicarea obiectelor şi documentelor se consemnează că celor prezenţi li s-au explicat drepturile şi obligaţiile prevăzute de prezentul cod şi se înscriu declaraţiile făcute de aceste persoane.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 procesul-verbal cu privire la percheziţie sau la ridicarea obiectelor şi documentelor se menţionează predarea lor benevolă sau ridicarea lor forţată, se indică locul şi împrejurările în care au fost descoperite. În procesul-verbal sau în lista anexată la el se enumeră obiectele şi documentele ridicate, numărul, măsura, cantitatea, elementele caracteristice şi, pe cît este posibil, valoarea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Dacă, în timpul percheziţiei, ridicării obiectelor şi documentelor sau în timpul cercetării la faţa locului, persoanele la care se efectuează percheziţia sau ridicarea ori alte persoane au încălcat ordinea sau au încercat să distrugă ori să tăinuiască obiectele şi documentele căutate, agentul constatator consemnează faptul în procesul-verbal, indicînd şi măsurile pe care le-a întreprins.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Procesul-verbal cu privire la percheziţie, la ridicarea obiectelor şi documentelor sau la cercetarea la faţa locului se aduce la cunoştinţa tuturor persoanelor care au participat la efectuarea acestor acţiuni procesuale ori au asistat la efectuarea lor şi se semnează de fiecare. Copia de pe procesul-verbal se înmînează persoanelor cărora le-au fost aplicate aceste acţiuni procesuale sau reprezentanţilor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Refuzul proprietarului sau posesorului obiectului sau documentului de a semna procesul-verbal, precum şi absenţa acestora se consemnează de martorii asistenţi.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Obiectele şi documentele ridicate vor fi, pe cît este posibil, împachetate şi sigilate chiar la locul percheziţiei sau ridicării, fapt ce se consemnează în procesul-verbal. Pachetele sigilate se semnează de către persoana care a efectuat percheziţia sau ridicarea.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74" w:name="Articolul_431."/>
      <w:r w:rsidRPr="005027AD">
        <w:rPr>
          <w:rFonts w:ascii="Times New Roman" w:eastAsia="Times New Roman" w:hAnsi="Times New Roman" w:cs="Times New Roman"/>
          <w:b/>
          <w:bCs/>
          <w:sz w:val="24"/>
          <w:szCs w:val="24"/>
          <w:lang w:eastAsia="ru-RU"/>
        </w:rPr>
        <w:t>Articolul 431.</w:t>
      </w:r>
      <w:bookmarkEnd w:id="474"/>
      <w:r w:rsidRPr="005027AD">
        <w:rPr>
          <w:rFonts w:ascii="Times New Roman" w:eastAsia="Times New Roman" w:hAnsi="Times New Roman" w:cs="Times New Roman"/>
          <w:sz w:val="24"/>
          <w:szCs w:val="24"/>
          <w:lang w:eastAsia="ru-RU"/>
        </w:rPr>
        <w:t xml:space="preserve"> Corpurile delicte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Corpuri delicte se consideră obiectele, inclusiv banii, documentele, mijloacele de transport, alte valori, faţă de care există temeiuri a presupune că au servit la săvîrşirea contravenţiei, au păstrat asupra lor urmele faptei contravenţionale sau au constituit obiectul acestei fapte, sau pot servi ca mijloc de constatare a existenţei ori inexistenţei elementelor constitutive ale contravenţiei.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Corpurile delicte se anexează la procesul-verbal cu privire la contravenţie, în care se descriu amănunţit, ori se păstrează într-un alt mod prevăzut de lege. Corpurile delicte care, din cauza volumului sau din alte motive, nu pot fi păstrate se fotografiază, iar fotografiile se anexează la procesul-verbal, în care se consemnează acest fapt.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La examinarea contravenţiilor prevăzute la art.197</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şi art.287 alin.(8)–(11), mijlocul de transport auto este reţinut şi adus la locul stabilit de către agentul constatator în condiţiile art.439.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Pînă la soluţionarea cauzei contravenţionale, agentul constatator asigură păstrarea corpurilor delicte potrivit prevederilor art.159-161 din </w:t>
      </w:r>
      <w:hyperlink r:id="rId216" w:history="1">
        <w:r w:rsidRPr="005027AD">
          <w:rPr>
            <w:rFonts w:ascii="Times New Roman" w:eastAsia="Times New Roman" w:hAnsi="Times New Roman" w:cs="Times New Roman"/>
            <w:color w:val="0000FF"/>
            <w:sz w:val="24"/>
            <w:szCs w:val="24"/>
            <w:u w:val="single"/>
            <w:lang w:eastAsia="ru-RU"/>
          </w:rPr>
          <w:t>Codul de procedură penală</w:t>
        </w:r>
      </w:hyperlink>
      <w:r w:rsidRPr="005027AD">
        <w:rPr>
          <w:rFonts w:ascii="Times New Roman" w:eastAsia="Times New Roman" w:hAnsi="Times New Roman" w:cs="Times New Roman"/>
          <w:sz w:val="24"/>
          <w:szCs w:val="24"/>
          <w:lang w:eastAsia="ru-RU"/>
        </w:rPr>
        <w:t xml:space="preserve">, care se aplică în mod corespunzător în procesul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La judecarea cauzei contravenţionale, instanţa hotărăşte asupra corpurilor delicte potrivit prevederilor art.106 din </w:t>
      </w:r>
      <w:hyperlink r:id="rId217" w:history="1">
        <w:r w:rsidRPr="005027AD">
          <w:rPr>
            <w:rFonts w:ascii="Times New Roman" w:eastAsia="Times New Roman" w:hAnsi="Times New Roman" w:cs="Times New Roman"/>
            <w:color w:val="0000FF"/>
            <w:sz w:val="24"/>
            <w:szCs w:val="24"/>
            <w:u w:val="single"/>
            <w:lang w:eastAsia="ru-RU"/>
          </w:rPr>
          <w:t>Codul penal</w:t>
        </w:r>
      </w:hyperlink>
      <w:r w:rsidRPr="005027AD">
        <w:rPr>
          <w:rFonts w:ascii="Times New Roman" w:eastAsia="Times New Roman" w:hAnsi="Times New Roman" w:cs="Times New Roman"/>
          <w:sz w:val="24"/>
          <w:szCs w:val="24"/>
          <w:lang w:eastAsia="ru-RU"/>
        </w:rPr>
        <w:t xml:space="preserve"> şi ale art.162 din </w:t>
      </w:r>
      <w:hyperlink r:id="rId218" w:history="1">
        <w:r w:rsidRPr="005027AD">
          <w:rPr>
            <w:rFonts w:ascii="Times New Roman" w:eastAsia="Times New Roman" w:hAnsi="Times New Roman" w:cs="Times New Roman"/>
            <w:color w:val="0000FF"/>
            <w:sz w:val="24"/>
            <w:szCs w:val="24"/>
            <w:u w:val="single"/>
            <w:lang w:eastAsia="ru-RU"/>
          </w:rPr>
          <w:t>Codul de procedură penală</w:t>
        </w:r>
      </w:hyperlink>
      <w:r w:rsidRPr="005027AD">
        <w:rPr>
          <w:rFonts w:ascii="Times New Roman" w:eastAsia="Times New Roman" w:hAnsi="Times New Roman" w:cs="Times New Roman"/>
          <w:sz w:val="24"/>
          <w:szCs w:val="24"/>
          <w:lang w:eastAsia="ru-RU"/>
        </w:rPr>
        <w:t xml:space="preserve">, care se aplică în mod corespunzător în procesul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i/>
          <w:iCs/>
          <w:sz w:val="24"/>
          <w:szCs w:val="24"/>
          <w:lang w:eastAsia="ru-RU"/>
        </w:rPr>
      </w:pPr>
      <w:r w:rsidRPr="005027AD">
        <w:rPr>
          <w:rFonts w:ascii="Times New Roman" w:eastAsia="Times New Roman" w:hAnsi="Times New Roman" w:cs="Times New Roman"/>
          <w:sz w:val="24"/>
          <w:szCs w:val="24"/>
          <w:lang w:eastAsia="ru-RU"/>
        </w:rPr>
        <w:t>(4</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xml:space="preserve">) La examinarea cauzelor contravenţionale prevăzute la art.50 alin.(2), agentul constatator al poliţiei, iar la examinarea celor de la art.287 alin.(8), (10) şi (11), agentul constatator al Serviciului Vamal hotărăsc asupra corpurilor delicte potrivit prevederilor art.106 din </w:t>
      </w:r>
      <w:hyperlink r:id="rId219" w:history="1">
        <w:r w:rsidRPr="005027AD">
          <w:rPr>
            <w:rFonts w:ascii="Times New Roman" w:eastAsia="Times New Roman" w:hAnsi="Times New Roman" w:cs="Times New Roman"/>
            <w:color w:val="0000FF"/>
            <w:sz w:val="24"/>
            <w:szCs w:val="24"/>
            <w:u w:val="single"/>
            <w:lang w:eastAsia="ru-RU"/>
          </w:rPr>
          <w:t>Codul penal</w:t>
        </w:r>
      </w:hyperlink>
      <w:r w:rsidRPr="005027AD">
        <w:rPr>
          <w:rFonts w:ascii="Times New Roman" w:eastAsia="Times New Roman" w:hAnsi="Times New Roman" w:cs="Times New Roman"/>
          <w:sz w:val="24"/>
          <w:szCs w:val="24"/>
          <w:lang w:eastAsia="ru-RU"/>
        </w:rPr>
        <w:t xml:space="preserve"> şi ale art.162 din </w:t>
      </w:r>
      <w:hyperlink r:id="rId220" w:history="1">
        <w:r w:rsidRPr="005027AD">
          <w:rPr>
            <w:rFonts w:ascii="Times New Roman" w:eastAsia="Times New Roman" w:hAnsi="Times New Roman" w:cs="Times New Roman"/>
            <w:color w:val="0000FF"/>
            <w:sz w:val="24"/>
            <w:szCs w:val="24"/>
            <w:u w:val="single"/>
            <w:lang w:eastAsia="ru-RU"/>
          </w:rPr>
          <w:t>Codul de procedură penală</w:t>
        </w:r>
      </w:hyperlink>
      <w:r w:rsidRPr="005027AD">
        <w:rPr>
          <w:rFonts w:ascii="Times New Roman" w:eastAsia="Times New Roman" w:hAnsi="Times New Roman" w:cs="Times New Roman"/>
          <w:sz w:val="24"/>
          <w:szCs w:val="24"/>
          <w:lang w:eastAsia="ru-RU"/>
        </w:rPr>
        <w:t xml:space="preserve">, care se aplică în modul corespunzător în procesul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lastRenderedPageBreak/>
        <w:t xml:space="preserve">[Art.431 modificat prin </w:t>
      </w:r>
      <w:hyperlink r:id="rId221" w:history="1">
        <w:r w:rsidRPr="005027AD">
          <w:rPr>
            <w:rFonts w:ascii="Times New Roman" w:eastAsia="Times New Roman" w:hAnsi="Times New Roman" w:cs="Times New Roman"/>
            <w:i/>
            <w:iCs/>
            <w:color w:val="0000FF"/>
            <w:sz w:val="20"/>
            <w:szCs w:val="20"/>
            <w:u w:val="single"/>
            <w:lang w:eastAsia="ru-RU"/>
          </w:rPr>
          <w:t>Legea nr.175 din 12.07.2013</w:t>
        </w:r>
      </w:hyperlink>
      <w:r w:rsidRPr="005027AD">
        <w:rPr>
          <w:rFonts w:ascii="Times New Roman" w:eastAsia="Times New Roman" w:hAnsi="Times New Roman" w:cs="Times New Roman"/>
          <w:i/>
          <w:iCs/>
          <w:color w:val="663300"/>
          <w:sz w:val="20"/>
          <w:szCs w:val="20"/>
          <w:lang w:eastAsia="ru-RU"/>
        </w:rPr>
        <w:t xml:space="preserve">, în vigoare 02.08.2013]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[Art.431 completat prin </w:t>
      </w:r>
      <w:hyperlink r:id="rId222" w:history="1">
        <w:r w:rsidRPr="005027AD">
          <w:rPr>
            <w:rFonts w:ascii="Times New Roman" w:eastAsia="Times New Roman" w:hAnsi="Times New Roman" w:cs="Times New Roman"/>
            <w:i/>
            <w:iCs/>
            <w:color w:val="0000FF"/>
            <w:sz w:val="20"/>
            <w:szCs w:val="20"/>
            <w:u w:val="single"/>
            <w:lang w:eastAsia="ru-RU"/>
          </w:rPr>
          <w:t>Legea nr.267 din 23.12.2011</w:t>
        </w:r>
      </w:hyperlink>
      <w:r w:rsidRPr="005027AD">
        <w:rPr>
          <w:rFonts w:ascii="Times New Roman" w:eastAsia="Times New Roman" w:hAnsi="Times New Roman" w:cs="Times New Roman"/>
          <w:i/>
          <w:iCs/>
          <w:color w:val="663300"/>
          <w:sz w:val="20"/>
          <w:szCs w:val="20"/>
          <w:lang w:eastAsia="ru-RU"/>
        </w:rPr>
        <w:t xml:space="preserve">, în vigoare 13.01.2012]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[Art.431 modificat prin </w:t>
      </w:r>
      <w:hyperlink r:id="rId223" w:history="1">
        <w:r w:rsidRPr="005027AD">
          <w:rPr>
            <w:rFonts w:ascii="Times New Roman" w:eastAsia="Times New Roman" w:hAnsi="Times New Roman" w:cs="Times New Roman"/>
            <w:i/>
            <w:iCs/>
            <w:color w:val="0000FF"/>
            <w:sz w:val="20"/>
            <w:szCs w:val="20"/>
            <w:u w:val="single"/>
            <w:lang w:eastAsia="ru-RU"/>
          </w:rPr>
          <w:t>Legea nr.216 din 17.09.2010</w:t>
        </w:r>
      </w:hyperlink>
      <w:r w:rsidRPr="005027AD">
        <w:rPr>
          <w:rFonts w:ascii="Times New Roman" w:eastAsia="Times New Roman" w:hAnsi="Times New Roman" w:cs="Times New Roman"/>
          <w:i/>
          <w:iCs/>
          <w:color w:val="663300"/>
          <w:sz w:val="20"/>
          <w:szCs w:val="20"/>
          <w:lang w:eastAsia="ru-RU"/>
        </w:rPr>
        <w:t xml:space="preserve">, în vigoare 01.10.2010]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[Art.431 completat prin </w:t>
      </w:r>
      <w:hyperlink r:id="rId224" w:history="1">
        <w:r w:rsidRPr="005027AD">
          <w:rPr>
            <w:rFonts w:ascii="Times New Roman" w:eastAsia="Times New Roman" w:hAnsi="Times New Roman" w:cs="Times New Roman"/>
            <w:i/>
            <w:iCs/>
            <w:color w:val="0000FF"/>
            <w:sz w:val="20"/>
            <w:szCs w:val="20"/>
            <w:u w:val="single"/>
            <w:lang w:eastAsia="ru-RU"/>
          </w:rPr>
          <w:t>Legea nr.206 din 16.07.2010</w:t>
        </w:r>
      </w:hyperlink>
      <w:r w:rsidRPr="005027AD">
        <w:rPr>
          <w:rFonts w:ascii="Times New Roman" w:eastAsia="Times New Roman" w:hAnsi="Times New Roman" w:cs="Times New Roman"/>
          <w:i/>
          <w:iCs/>
          <w:color w:val="663300"/>
          <w:sz w:val="20"/>
          <w:szCs w:val="20"/>
          <w:lang w:eastAsia="ru-RU"/>
        </w:rPr>
        <w:t xml:space="preserve">, în vigoare 10.08.2010]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Capitolul V</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MĂSURILE PROCESUALE DE CONSTRÎNGERE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75" w:name="Articolul_432."/>
      <w:r w:rsidRPr="005027AD">
        <w:rPr>
          <w:rFonts w:ascii="Times New Roman" w:eastAsia="Times New Roman" w:hAnsi="Times New Roman" w:cs="Times New Roman"/>
          <w:b/>
          <w:bCs/>
          <w:sz w:val="24"/>
          <w:szCs w:val="24"/>
          <w:lang w:eastAsia="ru-RU"/>
        </w:rPr>
        <w:t>Articolul 432.</w:t>
      </w:r>
      <w:bookmarkEnd w:id="475"/>
      <w:r w:rsidRPr="005027AD">
        <w:rPr>
          <w:rFonts w:ascii="Times New Roman" w:eastAsia="Times New Roman" w:hAnsi="Times New Roman" w:cs="Times New Roman"/>
          <w:sz w:val="24"/>
          <w:szCs w:val="24"/>
          <w:lang w:eastAsia="ru-RU"/>
        </w:rPr>
        <w:t xml:space="preserve"> Măsurile procesuale de constrîngere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Agentul constatator este în drept să aplice, în limitele competenţei, următoarele măsuri procesuale de constrîngere: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reţinerea;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aducerea silită;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înlăturarea de la conducerea vehiculului;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examenul medical pentru constatarea stării de ebrietate produsă de alcool sau de alte substanţe;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reţinerea vehiculului.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76" w:name="Articolul_433."/>
      <w:r w:rsidRPr="005027AD">
        <w:rPr>
          <w:rFonts w:ascii="Times New Roman" w:eastAsia="Times New Roman" w:hAnsi="Times New Roman" w:cs="Times New Roman"/>
          <w:b/>
          <w:bCs/>
          <w:sz w:val="24"/>
          <w:szCs w:val="24"/>
          <w:lang w:eastAsia="ru-RU"/>
        </w:rPr>
        <w:t>Articolul 433.</w:t>
      </w:r>
      <w:bookmarkEnd w:id="476"/>
      <w:r w:rsidRPr="005027AD">
        <w:rPr>
          <w:rFonts w:ascii="Times New Roman" w:eastAsia="Times New Roman" w:hAnsi="Times New Roman" w:cs="Times New Roman"/>
          <w:sz w:val="24"/>
          <w:szCs w:val="24"/>
          <w:lang w:eastAsia="ru-RU"/>
        </w:rPr>
        <w:t xml:space="preserve"> Reţinerea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Reţinerea constă în limitarea de scurtă durată a libertăţii persoanei fizice şi se aplică în cazul: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contravenţiilor flagrante pentru care prezentul cod prevede sancţiunea arestului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imposibilităţii identificării persoanei în a cărei privinţă este pornit proces contravenţional dacă au fost epuizate toate măsurile de identificare;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contravenţiilor pasibile, conform prezentului cod, de aplicarea măsurii de siguranţă a expulzării.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Reţinerea se aplică de către: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poliţie;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Poliţia de frontieră, în cauzele de încălcare a regimului de frontieră sau a regimului punctelor de trecere a frontierei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Serviciul vamal, în cazul contravenţiilor ce ţin de competenţa 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Persoana reţinută va fi informată neîntîrziat, într-o limbă pe care o înţelege, despre motivele reţinerii, faptul informării consemnîndu-se în procesul-verbal cu privire la reţinere.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Persoanei reţinute i se comunică neîntîrziat, contra semnătură, drepturile prevăzute la art.384, faptul comunicării consemnîndu-se în procesul-verbal cu privire la reţinere. </w:t>
      </w:r>
    </w:p>
    <w:p w:rsidR="005027AD" w:rsidRPr="005027AD" w:rsidRDefault="005027AD" w:rsidP="005027AD">
      <w:pPr>
        <w:spacing w:after="0" w:line="240" w:lineRule="auto"/>
        <w:ind w:firstLine="567"/>
        <w:jc w:val="both"/>
        <w:rPr>
          <w:rFonts w:ascii="Times New Roman" w:eastAsia="Times New Roman" w:hAnsi="Times New Roman" w:cs="Times New Roman"/>
          <w:i/>
          <w:iCs/>
          <w:sz w:val="24"/>
          <w:szCs w:val="24"/>
          <w:lang w:eastAsia="ru-RU"/>
        </w:rPr>
      </w:pPr>
      <w:r w:rsidRPr="005027AD">
        <w:rPr>
          <w:rFonts w:ascii="Times New Roman" w:eastAsia="Times New Roman" w:hAnsi="Times New Roman" w:cs="Times New Roman"/>
          <w:sz w:val="24"/>
          <w:szCs w:val="24"/>
          <w:lang w:eastAsia="ru-RU"/>
        </w:rPr>
        <w:t xml:space="preserve">(5) Persoanei reţinute i se acordă neîntîrziat posibilitatea de a comunica la două persoane, la alegerea sa, despre reţinere. Faptul comunicării sau al refuzului de a comunica se consemnează, contra semnătură, în procesul-verbal cu privire la reţinere.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[Art.433 modificat prin </w:t>
      </w:r>
      <w:hyperlink r:id="rId225" w:history="1">
        <w:r w:rsidRPr="005027AD">
          <w:rPr>
            <w:rFonts w:ascii="Times New Roman" w:eastAsia="Times New Roman" w:hAnsi="Times New Roman" w:cs="Times New Roman"/>
            <w:i/>
            <w:iCs/>
            <w:color w:val="0000FF"/>
            <w:sz w:val="20"/>
            <w:szCs w:val="20"/>
            <w:u w:val="single"/>
            <w:lang w:eastAsia="ru-RU"/>
          </w:rPr>
          <w:t>Legea nr.175 din 12.07.2013</w:t>
        </w:r>
      </w:hyperlink>
      <w:r w:rsidRPr="005027AD">
        <w:rPr>
          <w:rFonts w:ascii="Times New Roman" w:eastAsia="Times New Roman" w:hAnsi="Times New Roman" w:cs="Times New Roman"/>
          <w:i/>
          <w:iCs/>
          <w:color w:val="663300"/>
          <w:sz w:val="20"/>
          <w:szCs w:val="20"/>
          <w:lang w:eastAsia="ru-RU"/>
        </w:rPr>
        <w:t xml:space="preserve">, în vigoare 02.08.2013]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77" w:name="Articolul_434."/>
      <w:r w:rsidRPr="005027AD">
        <w:rPr>
          <w:rFonts w:ascii="Times New Roman" w:eastAsia="Times New Roman" w:hAnsi="Times New Roman" w:cs="Times New Roman"/>
          <w:b/>
          <w:bCs/>
          <w:sz w:val="24"/>
          <w:szCs w:val="24"/>
          <w:lang w:eastAsia="ru-RU"/>
        </w:rPr>
        <w:t>Articolul 434.</w:t>
      </w:r>
      <w:bookmarkEnd w:id="477"/>
      <w:r w:rsidRPr="005027AD">
        <w:rPr>
          <w:rFonts w:ascii="Times New Roman" w:eastAsia="Times New Roman" w:hAnsi="Times New Roman" w:cs="Times New Roman"/>
          <w:sz w:val="24"/>
          <w:szCs w:val="24"/>
          <w:lang w:eastAsia="ru-RU"/>
        </w:rPr>
        <w:t xml:space="preserve"> Procesul-verbal cu privire la reţinere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La reţinerea persoanei se încheie neîntîrziat un proces-verbal cu privire la reţinere, în care se consemnează data şi locul încheierii, funcţia, numele şi prenumele persoanei care a încheiat procesul-verbal, date referitoare la persoana reţinută, data, ora, locul şi motivul reţinerii.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Procesul-verbal cu privire la reţinere se semnează de persoana care l-a încheiat şi de persoana reţinută. Refuzul persoanei reţinute de a semna procesul-verbal se consemnează în el, cu adeverirea faptului de cel puţin doi martori.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78" w:name="Articolul_435."/>
      <w:r w:rsidRPr="005027AD">
        <w:rPr>
          <w:rFonts w:ascii="Times New Roman" w:eastAsia="Times New Roman" w:hAnsi="Times New Roman" w:cs="Times New Roman"/>
          <w:b/>
          <w:bCs/>
          <w:sz w:val="24"/>
          <w:szCs w:val="24"/>
          <w:lang w:eastAsia="ru-RU"/>
        </w:rPr>
        <w:t>Articolul 435.</w:t>
      </w:r>
      <w:bookmarkEnd w:id="478"/>
      <w:r w:rsidRPr="005027AD">
        <w:rPr>
          <w:rFonts w:ascii="Times New Roman" w:eastAsia="Times New Roman" w:hAnsi="Times New Roman" w:cs="Times New Roman"/>
          <w:sz w:val="24"/>
          <w:szCs w:val="24"/>
          <w:lang w:eastAsia="ru-RU"/>
        </w:rPr>
        <w:t xml:space="preserve"> Durata reţinerii şi condiţiile privării de libertate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Reţinerea nu poate depăşi 3 ore, cu excepţia cazurilor prevăzute de prezentul articol.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Persoana suspectată de săvîrşirea unei contravenţii pentru care sancţiunea prevede arestul contravenţional poate fi reţinută pînă la examinarea cauzei contravenţionale, dar nu mai mult decît pe 24 de ore. Faptul reţinerii se comunică neîntîrziat procurorului.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(3) Persoanele care au încălcat regulile de şedere a cetăţenilor străini şi apatrizilor în Republica Moldova, regimul de frontieră sau regimul punctelor de trecere a frontierei de stat pot fi reţinute pe un termen de pînă la 3 ore pentru încheierea procesului-verbal sau, prin decizia instanţei de judecată, pe un termen de pînă la 72 de ore pentru a identifica persoana şi a clarifica circumstanţele contravenţiei.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Persoanele care au comis un act huliganic nu prea grav, care au încălcat premeditat modul de folosire a simbolurilor de stat, care au atentat la ordinea publică în condiţiile regimului de stare excepţională, care nu execută cu rea-voinţă dispoziţiile sau cererile legitime ale procurorului, ofiţerului de urmărire penală, ofiţerului de informaţii şi securitate, angajatului cu statut special al Ministerului Afacerilor Interne sau ale unei alte persoane aflate în exerciţiul funcţiei de serviciu sau al datoriei obşteşti de asigurare a securităţii statului, de menţinere a ordinii publice şi de combatere a criminalităţii, care le-au opus rezistenţă, i-au ultragiat pe aceştia ori pe un militar, care au adresat un apel fals poliţiei, care vînd mărfuri (produse) în locuri interzise sau mărfuri (produse) cu termenele de vînzare expirate, necalitative, fără certificat ori fără semnul conformităţii, sau care au încălcat regulile operaţiunilor valutare pot fi reţinute de autoritatea competentă să examineze cauze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Termenul reţinerii contravenţionale curge din momentul reţinerii.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Persoanei reţinute i se asigură cel puţin condiţiile prevăzute în </w:t>
      </w:r>
      <w:hyperlink r:id="rId226" w:history="1">
        <w:r w:rsidRPr="005027AD">
          <w:rPr>
            <w:rFonts w:ascii="Times New Roman" w:eastAsia="Times New Roman" w:hAnsi="Times New Roman" w:cs="Times New Roman"/>
            <w:color w:val="0000FF"/>
            <w:sz w:val="24"/>
            <w:szCs w:val="24"/>
            <w:u w:val="single"/>
            <w:lang w:eastAsia="ru-RU"/>
          </w:rPr>
          <w:t>Codul de executare</w:t>
        </w:r>
      </w:hyperlink>
      <w:r w:rsidRPr="005027AD">
        <w:rPr>
          <w:rFonts w:ascii="Times New Roman" w:eastAsia="Times New Roman" w:hAnsi="Times New Roman" w:cs="Times New Roman"/>
          <w:sz w:val="24"/>
          <w:szCs w:val="24"/>
          <w:lang w:eastAsia="ru-RU"/>
        </w:rPr>
        <w:t xml:space="preserve"> pentru persoanele supuse măsurii arestului preventiv.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79" w:name="Articolul_436."/>
      <w:r w:rsidRPr="005027AD">
        <w:rPr>
          <w:rFonts w:ascii="Times New Roman" w:eastAsia="Times New Roman" w:hAnsi="Times New Roman" w:cs="Times New Roman"/>
          <w:b/>
          <w:bCs/>
          <w:sz w:val="24"/>
          <w:szCs w:val="24"/>
          <w:lang w:eastAsia="ru-RU"/>
        </w:rPr>
        <w:t>Articolul 436.</w:t>
      </w:r>
      <w:bookmarkEnd w:id="479"/>
      <w:r w:rsidRPr="005027AD">
        <w:rPr>
          <w:rFonts w:ascii="Times New Roman" w:eastAsia="Times New Roman" w:hAnsi="Times New Roman" w:cs="Times New Roman"/>
          <w:sz w:val="24"/>
          <w:szCs w:val="24"/>
          <w:lang w:eastAsia="ru-RU"/>
        </w:rPr>
        <w:t xml:space="preserve"> Liberarea persoanei reţinute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Persoana reţinută urmează să fie liberată în cazul în care: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nu s-au confirmat motivele verosimile de a bănui că a săvîrşit contravenţia;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a expirat termenul reţinerii;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lipsesc temeiurile de a fi privată în continuare de libertate.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Persoana liberată nu poate fi reţinută din nou pe aceleaşi temeiuri.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La liberare, persoanei reţinute i se înmînează copia de pe procesul-verbal în care se menţionează de cine şi în ce temei a fost reţinută, locul şi timpul reţinerii, temeiul şi timpul liberării.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80" w:name="Articolul_437."/>
      <w:r w:rsidRPr="005027AD">
        <w:rPr>
          <w:rFonts w:ascii="Times New Roman" w:eastAsia="Times New Roman" w:hAnsi="Times New Roman" w:cs="Times New Roman"/>
          <w:b/>
          <w:bCs/>
          <w:sz w:val="24"/>
          <w:szCs w:val="24"/>
          <w:lang w:eastAsia="ru-RU"/>
        </w:rPr>
        <w:t>Articolul 437.</w:t>
      </w:r>
      <w:bookmarkEnd w:id="480"/>
      <w:r w:rsidRPr="005027AD">
        <w:rPr>
          <w:rFonts w:ascii="Times New Roman" w:eastAsia="Times New Roman" w:hAnsi="Times New Roman" w:cs="Times New Roman"/>
          <w:sz w:val="24"/>
          <w:szCs w:val="24"/>
          <w:lang w:eastAsia="ru-RU"/>
        </w:rPr>
        <w:t xml:space="preserve"> Aducerea silită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Aducerea silită constă în conducerea forţată în faţa instanţei de judecată a martorului sau a victimei care se eschivează de la prezentare.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Aducerea silită se efectuează de către poliţie în temeiul unei încheieri judecătoreşti.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Mandatul de aducere silită va cuprinde: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data şi locul emiterii;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numele, prenumele, funcţia şi semnătura persoanei care dispune aducerea;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numele, prenumele şi domiciliul persoanei care trebuie să fie adusă;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data, ora şi locul în care persoana urmează să fie adusă; </w:t>
      </w:r>
    </w:p>
    <w:p w:rsidR="005027AD" w:rsidRPr="005027AD" w:rsidRDefault="005027AD" w:rsidP="005027AD">
      <w:pPr>
        <w:spacing w:after="0" w:line="240" w:lineRule="auto"/>
        <w:ind w:firstLine="567"/>
        <w:jc w:val="both"/>
        <w:rPr>
          <w:rFonts w:ascii="Times New Roman" w:eastAsia="Times New Roman" w:hAnsi="Times New Roman" w:cs="Times New Roman"/>
          <w:i/>
          <w:iCs/>
          <w:sz w:val="24"/>
          <w:szCs w:val="24"/>
          <w:lang w:eastAsia="ru-RU"/>
        </w:rPr>
      </w:pPr>
      <w:r w:rsidRPr="005027AD">
        <w:rPr>
          <w:rFonts w:ascii="Times New Roman" w:eastAsia="Times New Roman" w:hAnsi="Times New Roman" w:cs="Times New Roman"/>
          <w:sz w:val="24"/>
          <w:szCs w:val="24"/>
          <w:lang w:eastAsia="ru-RU"/>
        </w:rPr>
        <w:t xml:space="preserve">e) motivul aducerii.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[Art.437 modificat prin </w:t>
      </w:r>
      <w:hyperlink r:id="rId227" w:history="1">
        <w:r w:rsidRPr="005027AD">
          <w:rPr>
            <w:rFonts w:ascii="Times New Roman" w:eastAsia="Times New Roman" w:hAnsi="Times New Roman" w:cs="Times New Roman"/>
            <w:i/>
            <w:iCs/>
            <w:color w:val="0000FF"/>
            <w:sz w:val="20"/>
            <w:szCs w:val="20"/>
            <w:u w:val="single"/>
            <w:lang w:eastAsia="ru-RU"/>
          </w:rPr>
          <w:t>Legea nr.175 din 12.07.2013</w:t>
        </w:r>
      </w:hyperlink>
      <w:r w:rsidRPr="005027AD">
        <w:rPr>
          <w:rFonts w:ascii="Times New Roman" w:eastAsia="Times New Roman" w:hAnsi="Times New Roman" w:cs="Times New Roman"/>
          <w:i/>
          <w:iCs/>
          <w:color w:val="663300"/>
          <w:sz w:val="20"/>
          <w:szCs w:val="20"/>
          <w:lang w:eastAsia="ru-RU"/>
        </w:rPr>
        <w:t xml:space="preserve">, în vigoare 02.08.2013]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81" w:name="Articolul_438."/>
      <w:r w:rsidRPr="005027AD">
        <w:rPr>
          <w:rFonts w:ascii="Times New Roman" w:eastAsia="Times New Roman" w:hAnsi="Times New Roman" w:cs="Times New Roman"/>
          <w:b/>
          <w:bCs/>
          <w:sz w:val="24"/>
          <w:szCs w:val="24"/>
          <w:lang w:eastAsia="ru-RU"/>
        </w:rPr>
        <w:t>Articolul 438.</w:t>
      </w:r>
      <w:bookmarkEnd w:id="481"/>
      <w:r w:rsidRPr="005027AD">
        <w:rPr>
          <w:rFonts w:ascii="Times New Roman" w:eastAsia="Times New Roman" w:hAnsi="Times New Roman" w:cs="Times New Roman"/>
          <w:sz w:val="24"/>
          <w:szCs w:val="24"/>
          <w:lang w:eastAsia="ru-RU"/>
        </w:rPr>
        <w:t xml:space="preserve"> Înlăturarea de la conducerea vehiculului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Persoana care conduce vehicul este înlăturată de la conducere dacă: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există temeiuri suficiente de a presupune că se află în stare de ebrietate inadmisibilă produsă de alcool sau în stare de ebrietate produsă de alte substanţe;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nu are asupra sa documentul care confirmă dreptul de a conduce sau de a folosi vehiculul;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a expirat termenul de 90 de zile de admitere temporară a mijlocului de transport auto pe teritoriul Republicii Moldova.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(2) Persoana indicată la alin.(1) în situaţia de la lit.a) este obligată să accepte, la cererea agentului constatator, testarea alcoolscopică, examenul medical, prelevarea de sînge şi de eliminări ale corpului pentru analiză.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Testarea alcoolscopică, examenul medical, prelevarea de sînge şi de eliminări ale corpului pentru analiză se efectuează de un specialist abilitat cu asemenea atribuţii. Pentru prezentarea cu bună ştiinţă a unei concluzii false, specialistul răspunde în conformitate cu art.312 din </w:t>
      </w:r>
      <w:hyperlink r:id="rId228" w:history="1">
        <w:r w:rsidRPr="005027AD">
          <w:rPr>
            <w:rFonts w:ascii="Times New Roman" w:eastAsia="Times New Roman" w:hAnsi="Times New Roman" w:cs="Times New Roman"/>
            <w:color w:val="0000FF"/>
            <w:sz w:val="24"/>
            <w:szCs w:val="24"/>
            <w:u w:val="single"/>
            <w:lang w:eastAsia="ru-RU"/>
          </w:rPr>
          <w:t>Codul penal</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Modul de efectuare a testării alcoolscopice, a examenului medical, precum şi de constatare a gradului de ebrietate produsă de alcool sau de alte substanţe, se stabileşte de Guvern.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[Art.438 completat prin </w:t>
      </w:r>
      <w:hyperlink r:id="rId229" w:history="1">
        <w:r w:rsidRPr="005027AD">
          <w:rPr>
            <w:rFonts w:ascii="Times New Roman" w:eastAsia="Times New Roman" w:hAnsi="Times New Roman" w:cs="Times New Roman"/>
            <w:i/>
            <w:iCs/>
            <w:color w:val="0000FF"/>
            <w:sz w:val="20"/>
            <w:szCs w:val="20"/>
            <w:u w:val="single"/>
            <w:lang w:eastAsia="ru-RU"/>
          </w:rPr>
          <w:t>Legea nr.206 din 16.07.2010</w:t>
        </w:r>
      </w:hyperlink>
      <w:r w:rsidRPr="005027AD">
        <w:rPr>
          <w:rFonts w:ascii="Times New Roman" w:eastAsia="Times New Roman" w:hAnsi="Times New Roman" w:cs="Times New Roman"/>
          <w:i/>
          <w:iCs/>
          <w:color w:val="663300"/>
          <w:sz w:val="20"/>
          <w:szCs w:val="20"/>
          <w:lang w:eastAsia="ru-RU"/>
        </w:rPr>
        <w:t xml:space="preserve">, în vigoare 10.08.2010]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82" w:name="Articolul_439."/>
      <w:r w:rsidRPr="005027AD">
        <w:rPr>
          <w:rFonts w:ascii="Times New Roman" w:eastAsia="Times New Roman" w:hAnsi="Times New Roman" w:cs="Times New Roman"/>
          <w:b/>
          <w:bCs/>
          <w:sz w:val="24"/>
          <w:szCs w:val="24"/>
          <w:lang w:eastAsia="ru-RU"/>
        </w:rPr>
        <w:t>Articolul 439.</w:t>
      </w:r>
      <w:bookmarkEnd w:id="482"/>
      <w:r w:rsidRPr="005027AD">
        <w:rPr>
          <w:rFonts w:ascii="Times New Roman" w:eastAsia="Times New Roman" w:hAnsi="Times New Roman" w:cs="Times New Roman"/>
          <w:sz w:val="24"/>
          <w:szCs w:val="24"/>
          <w:lang w:eastAsia="ru-RU"/>
        </w:rPr>
        <w:t xml:space="preserve"> Reţinerea şi aducerea vehiculului la parcare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Vehiculul al cărui conducător a fost înlăturat de la conducere este reţinut şi, dacă nu poate fi predat proprietarului, posesorului sau reprezentantului lor, este adus la staţia de parcare specială sau la subdiviziunea de poliţie cea mai apropiată de locul constatării contravenţieie.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Vehiculul poate fi adus la staţia de parcare specială sau pe teritoriul subdiviziunii de poliţie şi în cazul în care: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staţionarea lui poate genera un pericol iminent pentru interesul public;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a fost lăsat într-un loc interzis pentru parcare.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Faptul aducerii vehiculului la staţia de parcare specială sau pe teritoriul subdiviziunii de poliţie se consemnează într-un proces-verbal, în care se indică: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tipul, modelul vehiculului, numărul de înmatriculare, numerele de identificare ale agregatelor marcate, defectele şi deteriorările lui vizibile;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numele, prenumele, funcţia şi semnătura persoanei care a decis aducerea vehiculului la parcare şi care a organizat aducerea;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temeiul de fapt şi temeiul juridic care au determinat aducerea vehiculului;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denumirea (numele), sediul (domiciliul), numărul de telefon al persoanei care a organizat (a efectuat) aducerea vehiculului la parcare;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adresa parcării;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data şi ora încheierii procesului-verbal;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numele, prenumele, funcţia şi semnătura persoanei care a luat în primire vehiculul la parcare.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Procesul-verbal se încheie în 4 exemplare: un exemplar rămîne la persoana care a decis aducerea vehiculului la parcare, al doilea exemplar se remite persoanei care a organizat aducerea, al treilea exemplar se înmînează persoanei care a luat în primire vehiculul la parcare, iar cel de-al patrulea exemplar se înmînează proprietarului sau posesorului de vehicul ori i se expediază recomandat la domiciliu. Despre aducerea vehiculului la parcare, agentul constatator informează neîntîrziat serviciul de gardă al poliţiei.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Vehiculul parcat se restituie proprietarului, posesorului sau reprezentantului lor legal imediat după înlăturarea temeiurilor pentru aducerea la parcare prevăzute la alin.(1) şi (2), în temeiul hotărîrii cu privire la contravenţie. Cheltuielile de aducere şi de staţionare a vehiculului la parcare sînt suportate de contravenient.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Pentru deteriorările cauzate vehiculului în timpul aducerii la parcare sau în timpul staţionării lui la parcare răspunde agentul constatator.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În cazul indicat la alin.(2) lit.b), folosirea vehiculului poate fi interzisă şi prin ridicarea tăbliţelor cu numărul de înmatriculare. În acest caz, prevederile alin.(4) se aplică în mod corespunzător.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Conducătorul, proprietarul sau posesorul vehiculului nu suportă cheltuielile indicate la alin.(5) dacă lipsesc elementele constitutive ale contravenţiei. În acest caz cheltuielile sînt suportate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Modul de calculare a cheltuielilor de aducere şi de staţionare a vehiculului la parcare se stabileşte de Guvern. </w:t>
      </w:r>
    </w:p>
    <w:p w:rsidR="005027AD" w:rsidRPr="005027AD" w:rsidRDefault="005027AD" w:rsidP="005027AD">
      <w:pPr>
        <w:spacing w:after="0" w:line="240" w:lineRule="auto"/>
        <w:ind w:firstLine="567"/>
        <w:jc w:val="both"/>
        <w:rPr>
          <w:rFonts w:ascii="Times New Roman" w:eastAsia="Times New Roman" w:hAnsi="Times New Roman" w:cs="Times New Roman"/>
          <w:i/>
          <w:iCs/>
          <w:sz w:val="24"/>
          <w:szCs w:val="24"/>
          <w:lang w:eastAsia="ru-RU"/>
        </w:rPr>
      </w:pPr>
      <w:r w:rsidRPr="005027AD">
        <w:rPr>
          <w:rFonts w:ascii="Times New Roman" w:eastAsia="Times New Roman" w:hAnsi="Times New Roman" w:cs="Times New Roman"/>
          <w:sz w:val="24"/>
          <w:szCs w:val="24"/>
          <w:lang w:eastAsia="ru-RU"/>
        </w:rPr>
        <w:lastRenderedPageBreak/>
        <w:t xml:space="preserve">(10) În caz de stabilire a sancţiunii contravenţionale prevăzute la art.287 alin.(8) şi (9), cheltuielile de scoatere a mijlocului de transport auto, a mărfurilor, obiectelor şi a altor valori de pe teritoriul Republicii Moldova le suportă contravenientul.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[Art.439 modificat prin </w:t>
      </w:r>
      <w:hyperlink r:id="rId230" w:history="1">
        <w:r w:rsidRPr="005027AD">
          <w:rPr>
            <w:rFonts w:ascii="Times New Roman" w:eastAsia="Times New Roman" w:hAnsi="Times New Roman" w:cs="Times New Roman"/>
            <w:i/>
            <w:iCs/>
            <w:color w:val="0000FF"/>
            <w:sz w:val="20"/>
            <w:szCs w:val="20"/>
            <w:u w:val="single"/>
            <w:lang w:eastAsia="ru-RU"/>
          </w:rPr>
          <w:t>Legea nr.175 din 12.07.2013</w:t>
        </w:r>
      </w:hyperlink>
      <w:r w:rsidRPr="005027AD">
        <w:rPr>
          <w:rFonts w:ascii="Times New Roman" w:eastAsia="Times New Roman" w:hAnsi="Times New Roman" w:cs="Times New Roman"/>
          <w:i/>
          <w:iCs/>
          <w:color w:val="663300"/>
          <w:sz w:val="20"/>
          <w:szCs w:val="20"/>
          <w:lang w:eastAsia="ru-RU"/>
        </w:rPr>
        <w:t xml:space="preserve">, în vigoare 02.08.2013]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[Art.439 completat prin </w:t>
      </w:r>
      <w:hyperlink r:id="rId231" w:history="1">
        <w:r w:rsidRPr="005027AD">
          <w:rPr>
            <w:rFonts w:ascii="Times New Roman" w:eastAsia="Times New Roman" w:hAnsi="Times New Roman" w:cs="Times New Roman"/>
            <w:i/>
            <w:iCs/>
            <w:color w:val="0000FF"/>
            <w:sz w:val="20"/>
            <w:szCs w:val="20"/>
            <w:u w:val="single"/>
            <w:lang w:eastAsia="ru-RU"/>
          </w:rPr>
          <w:t>Legea nr.206 din 16.07.2010</w:t>
        </w:r>
      </w:hyperlink>
      <w:r w:rsidRPr="005027AD">
        <w:rPr>
          <w:rFonts w:ascii="Times New Roman" w:eastAsia="Times New Roman" w:hAnsi="Times New Roman" w:cs="Times New Roman"/>
          <w:i/>
          <w:iCs/>
          <w:color w:val="663300"/>
          <w:sz w:val="20"/>
          <w:szCs w:val="20"/>
          <w:lang w:eastAsia="ru-RU"/>
        </w:rPr>
        <w:t xml:space="preserve">, în vigoare 10.08.2010]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TITLUL II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PARTEA SPECIALĂ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Capitolul VI</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CONSTATAREA FAPTEI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83" w:name="Articolul_440."/>
      <w:r w:rsidRPr="005027AD">
        <w:rPr>
          <w:rFonts w:ascii="Times New Roman" w:eastAsia="Times New Roman" w:hAnsi="Times New Roman" w:cs="Times New Roman"/>
          <w:b/>
          <w:bCs/>
          <w:sz w:val="24"/>
          <w:szCs w:val="24"/>
          <w:lang w:eastAsia="ru-RU"/>
        </w:rPr>
        <w:t>Articolul 440.</w:t>
      </w:r>
      <w:bookmarkEnd w:id="483"/>
      <w:r w:rsidRPr="005027AD">
        <w:rPr>
          <w:rFonts w:ascii="Times New Roman" w:eastAsia="Times New Roman" w:hAnsi="Times New Roman" w:cs="Times New Roman"/>
          <w:sz w:val="24"/>
          <w:szCs w:val="24"/>
          <w:lang w:eastAsia="ru-RU"/>
        </w:rPr>
        <w:t xml:space="preserve"> Procesul de constatare a faptei contravenţionale şi atribuţiile agentului constatator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Constatarea faptei contravenţionale înseamnă activitatea, desfăşurată de agentul constatator, de colectare şi de administrare a probelor privind existenţa contravenţiei, de încheiere a procesului-verbal cu privire la contravenţie, de aplicare a sancţiunii contravenţionale sau de trimitere, după caz, a dosarului în instanţa de judecată sau în alt organ spre soluţionare.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Agentul constatator este sesizat prin plîngere sau denunţ ori sesizat din oficiu cînd se află că a fost săvîrşită o faptă ilicită sau cînd o astfel de faptă a fost depistată în urma controlului conform atribuţiilor de serviciu şi în cazurile prevăzute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Imediat sau în cel mult 3 zile de la data sesizării, agentul constatator este obligat să verifice sesizarea şi să întreprindă măsurile prevăzute de prezentul capitol.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Procesul contravenţional se porneşte numai în baza plîngerii prealabile a victimei în cazul contravenţiilor prevăzute la art.69, 104–108.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(4</w:t>
      </w:r>
      <w:r w:rsidRPr="005027AD">
        <w:rPr>
          <w:rFonts w:ascii="Times New Roman" w:eastAsia="Times New Roman" w:hAnsi="Times New Roman" w:cs="Times New Roman"/>
          <w:sz w:val="24"/>
          <w:szCs w:val="24"/>
          <w:vertAlign w:val="superscript"/>
          <w:lang w:eastAsia="ru-RU"/>
        </w:rPr>
        <w:t>1</w:t>
      </w:r>
      <w:r w:rsidRPr="005027AD">
        <w:rPr>
          <w:rFonts w:ascii="Times New Roman" w:eastAsia="Times New Roman" w:hAnsi="Times New Roman" w:cs="Times New Roman"/>
          <w:sz w:val="24"/>
          <w:szCs w:val="24"/>
          <w:lang w:eastAsia="ru-RU"/>
        </w:rPr>
        <w:t>) Prin derogare de la prevederile alin.(1)–(3), în cazul în care faptele contravenţionale specificate la art.96 alin.(1) lit.a) şi alin.(3) şi la art.97–103, cu excepţia contravenţiei prevăzute la art.97</w:t>
      </w:r>
      <w:r w:rsidRPr="005027AD">
        <w:rPr>
          <w:rFonts w:ascii="Times New Roman" w:eastAsia="Times New Roman" w:hAnsi="Times New Roman" w:cs="Times New Roman"/>
          <w:sz w:val="24"/>
          <w:szCs w:val="24"/>
          <w:vertAlign w:val="superscript"/>
          <w:lang w:eastAsia="ru-RU"/>
        </w:rPr>
        <w:t xml:space="preserve">1 </w:t>
      </w:r>
      <w:r w:rsidRPr="005027AD">
        <w:rPr>
          <w:rFonts w:ascii="Times New Roman" w:eastAsia="Times New Roman" w:hAnsi="Times New Roman" w:cs="Times New Roman"/>
          <w:sz w:val="24"/>
          <w:szCs w:val="24"/>
          <w:lang w:eastAsia="ru-RU"/>
        </w:rPr>
        <w:t xml:space="preserve">alin.(2), au fost stabilite de către agentul constatator, acesta notifică titularul de drepturi sau autoritatea abilitată conform </w:t>
      </w:r>
      <w:hyperlink r:id="rId232" w:history="1">
        <w:r w:rsidRPr="005027AD">
          <w:rPr>
            <w:rFonts w:ascii="Times New Roman" w:eastAsia="Times New Roman" w:hAnsi="Times New Roman" w:cs="Times New Roman"/>
            <w:color w:val="0000FF"/>
            <w:sz w:val="24"/>
            <w:szCs w:val="24"/>
            <w:u w:val="single"/>
            <w:lang w:eastAsia="ru-RU"/>
          </w:rPr>
          <w:t>Legii privind protecţia indicaţiilor geografice, denumirilor de origine şi specialităţilor tradiţionale garantate</w:t>
        </w:r>
      </w:hyperlink>
      <w:r w:rsidRPr="005027AD">
        <w:rPr>
          <w:rFonts w:ascii="Times New Roman" w:eastAsia="Times New Roman" w:hAnsi="Times New Roman" w:cs="Times New Roman"/>
          <w:sz w:val="24"/>
          <w:szCs w:val="24"/>
          <w:lang w:eastAsia="ru-RU"/>
        </w:rPr>
        <w:t xml:space="preserve"> despre cele constatate. Dacă titularul de drepturi sau autoritatea abilitată conform </w:t>
      </w:r>
      <w:hyperlink r:id="rId233" w:history="1">
        <w:r w:rsidRPr="005027AD">
          <w:rPr>
            <w:rFonts w:ascii="Times New Roman" w:eastAsia="Times New Roman" w:hAnsi="Times New Roman" w:cs="Times New Roman"/>
            <w:color w:val="0000FF"/>
            <w:sz w:val="24"/>
            <w:szCs w:val="24"/>
            <w:u w:val="single"/>
            <w:lang w:eastAsia="ru-RU"/>
          </w:rPr>
          <w:t>Legii privind protecţia indicaţiilor geografice, denumirilor de origine şi specialităţilor tradiţionale garantate</w:t>
        </w:r>
      </w:hyperlink>
      <w:r w:rsidRPr="005027AD">
        <w:rPr>
          <w:rFonts w:ascii="Times New Roman" w:eastAsia="Times New Roman" w:hAnsi="Times New Roman" w:cs="Times New Roman"/>
          <w:sz w:val="24"/>
          <w:szCs w:val="24"/>
          <w:lang w:eastAsia="ru-RU"/>
        </w:rPr>
        <w:t xml:space="preserve">, în termen de 15 zile lucrătoare de la data primirii notificării, nu depune plîngerea prealabilă, agentul constatator nu începe procesul contravenţional în conformitate cu prevederile prezentului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Dacă la depistarea sau la examinarea cazului contravenţional se stabileşte competenţa unui alt agent constatator, materialele se remit în aceeaşi zi conform competenţei.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La solicitarea unor alţi agenţi constatatori, angajatul cu statut special al Ministerului Afacerilor Interne este obligat să le acorde ajutor la constatarea contravenţiei.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[Art.440 modificat prin </w:t>
      </w:r>
      <w:hyperlink r:id="rId234" w:history="1">
        <w:r w:rsidRPr="005027AD">
          <w:rPr>
            <w:rFonts w:ascii="Times New Roman" w:eastAsia="Times New Roman" w:hAnsi="Times New Roman" w:cs="Times New Roman"/>
            <w:i/>
            <w:iCs/>
            <w:color w:val="0000FF"/>
            <w:sz w:val="20"/>
            <w:szCs w:val="20"/>
            <w:u w:val="single"/>
            <w:lang w:eastAsia="ru-RU"/>
          </w:rPr>
          <w:t>Legea nr.115 din 23.06.2011</w:t>
        </w:r>
      </w:hyperlink>
      <w:r w:rsidRPr="005027AD">
        <w:rPr>
          <w:rFonts w:ascii="Times New Roman" w:eastAsia="Times New Roman" w:hAnsi="Times New Roman" w:cs="Times New Roman"/>
          <w:i/>
          <w:iCs/>
          <w:color w:val="663300"/>
          <w:sz w:val="20"/>
          <w:szCs w:val="20"/>
          <w:lang w:eastAsia="ru-RU"/>
        </w:rPr>
        <w:t xml:space="preserve">, în vigoare 05.08.2011]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84" w:name="Articolul_441."/>
      <w:r w:rsidRPr="005027AD">
        <w:rPr>
          <w:rFonts w:ascii="Times New Roman" w:eastAsia="Times New Roman" w:hAnsi="Times New Roman" w:cs="Times New Roman"/>
          <w:b/>
          <w:bCs/>
          <w:sz w:val="24"/>
          <w:szCs w:val="24"/>
          <w:lang w:eastAsia="ru-RU"/>
        </w:rPr>
        <w:t>Articolul 441.</w:t>
      </w:r>
      <w:bookmarkEnd w:id="484"/>
      <w:r w:rsidRPr="005027AD">
        <w:rPr>
          <w:rFonts w:ascii="Times New Roman" w:eastAsia="Times New Roman" w:hAnsi="Times New Roman" w:cs="Times New Roman"/>
          <w:sz w:val="24"/>
          <w:szCs w:val="24"/>
          <w:lang w:eastAsia="ru-RU"/>
        </w:rPr>
        <w:t xml:space="preserve"> Circumstanţele care înlătură procesul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Procesul contravenţional pornit încetează dacă: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nu există faptul contravenţiei;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se constată vreunul din temeiurile prevăzute la art.3 alin.(3), art.4 alin.(3), art.20-31;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persoana presupusă a fi făptuitor a decedat, cu excepţia cazului de reabilitare a acesteia;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pentru acelaşi fapt şi privitor la aceeaşi persoană există o decizie/hotărîre definitivă;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pentru acelaşi fapt este pornită urmărire penală.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Încetarea procesului contravenţional determină repunerea în drepturi a persoanei în a cărei privinţă a fost pornit.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85" w:name="Articolul_442."/>
      <w:r w:rsidRPr="005027AD">
        <w:rPr>
          <w:rFonts w:ascii="Times New Roman" w:eastAsia="Times New Roman" w:hAnsi="Times New Roman" w:cs="Times New Roman"/>
          <w:b/>
          <w:bCs/>
          <w:sz w:val="24"/>
          <w:szCs w:val="24"/>
          <w:lang w:eastAsia="ru-RU"/>
        </w:rPr>
        <w:t>Articolul 442.</w:t>
      </w:r>
      <w:bookmarkEnd w:id="485"/>
      <w:r w:rsidRPr="005027AD">
        <w:rPr>
          <w:rFonts w:ascii="Times New Roman" w:eastAsia="Times New Roman" w:hAnsi="Times New Roman" w:cs="Times New Roman"/>
          <w:sz w:val="24"/>
          <w:szCs w:val="24"/>
          <w:lang w:eastAsia="ru-RU"/>
        </w:rPr>
        <w:t xml:space="preserve"> Procesul-verbal cu privire la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Procesul-verbal cu privire la contravenţie este un act prin care se individualizează fapta ilicită şi se identifică făptuitorul. Procesul-verbal se încheie de agentul constatator pe baza constatărilor personale şi a probelor acumulate, în prezenţa făptuitorului sau în absenţa 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(2) În cel mult 24 de ore de la data încheierii, procesul-verbal cu privire la contravenţie se înscrie într-un registru de evidenţă în ordinea întocmirii şi depunerii lui la autoritatea din care face parte agentul constatator.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86" w:name="Articolul_443."/>
      <w:r w:rsidRPr="005027AD">
        <w:rPr>
          <w:rFonts w:ascii="Times New Roman" w:eastAsia="Times New Roman" w:hAnsi="Times New Roman" w:cs="Times New Roman"/>
          <w:b/>
          <w:bCs/>
          <w:sz w:val="24"/>
          <w:szCs w:val="24"/>
          <w:lang w:eastAsia="ru-RU"/>
        </w:rPr>
        <w:t>Articolul 443.</w:t>
      </w:r>
      <w:bookmarkEnd w:id="486"/>
      <w:r w:rsidRPr="005027AD">
        <w:rPr>
          <w:rFonts w:ascii="Times New Roman" w:eastAsia="Times New Roman" w:hAnsi="Times New Roman" w:cs="Times New Roman"/>
          <w:sz w:val="24"/>
          <w:szCs w:val="24"/>
          <w:lang w:eastAsia="ru-RU"/>
        </w:rPr>
        <w:t xml:space="preserve"> Conţinutul procesului-verbal cu privire la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Procesul-verbal cu privire la contravenţie va cuprinde: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data (ziua, luna, anul) şi locul încheierii;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calitatea, numele şi prenumele agentului constatator, denumirea autorităţii pe care o reprezintă;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numele, prenumele, domiciliul, ocupaţia contravenientului, datele din buletinul lui de identitate, iar în cazul persoanei juridice, denumirea, sediul, codul ei fiscal, datele persoanei fizice care o reprezintă;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fapta contravenţională, locul şi timpul săvîrşirii ei, circumstanţele cauzei care au importanţă pentru stabilirea faptelor şi consecinţelor lor juridice, evaluarea eventualelor pagube cauzate de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încadrarea juridică a faptei, norma materială contravenţională şi indiciile calificative ale elementelor constitutive ale contravenţiei;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aducerea la cunoştinţa contravenientului şi a victimei a drepturilor şi obligaţiilor lor prevăzute la art.384 şi 387;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obiecţiile şi probele pe care contravenientul le aduce în apărarea sa, precum şi obiecţiile şi probele victimei.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 cazul în care contravenient este un minor, în procesul-verbal se va consemna şi numele, prenumele, domiciliul părinţilor sau ale altor reprezentanţi legali.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 cazul în care contravenientul sau victima nu cunoaşte limba procesului-verbal, se asigură asistenţa unui interpret/traducător, datele lui consemnîndu-se în procesul-verbal.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În procesul-verbal se individualizează corpurile delicte (se descriu forma, mărimea, culoarea, greutatea, alte caracteristici care permit individualizarea lor), indicîndu-se datele proprietarului şi, după caz, măsurile luate pentru valorificarea sau conservarea 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(5) Procesul-verbal se semnează pe fiecare pagină de agentul constatator, de contravenient şi de victimă cînd există. În cazul în care constatarea contravenţiei este de competenţa unui organ colegial, procesul-verbal cu privire la contravenţie se încheie de către preşedintele organului colegial sau de către un membru ales cu votul majorităţii membrilor prezenţi la şedinţa în al cărei cadru are loc constatarea faptei ori desemnat de către preşedintele acestei şedinţe şi se semnează de către toţi membrii prezenţi la şedinţă.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Faptul absenţei contravenientului ori al refuzului său de a semna procesul-verbal se consemnează în procesul-verbal şi se adevereşte prin semnătura a cel puţin 2 martori, indicîndu-se şi datele acestora.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În procesul-verbal nu se admit rectificări, adăugiri, alte modificări. În cazul necesităţii unor astfel de acţiuni, se încheie un nou proces-verbal, în care se face consemnarea respectivă.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(8) În cazul în care contravenţia prevăzută la capitolul XIII al cărţii întîi a fost constatată cu ajutorul mijloacelor tehnice certificate sau al mijloacelor tehnice omologate şi verificate metrologic, agentul constatator, după stabilirea identităţii conducătorului de vehicul, poate încheia procesul-verbal şi în absenţa contravenientului.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(9) Partea rezolutivă a procesului-verbal va cuprinde decizia agentului constatator de sancţionare a contravenientului sau de remitere a cauzei în instanţa de judecată, cu recomandarea, în cazul în care consideră necesar, referitor la sancţionare, sau de încetare a procesului, precum şi termenul de contestare în instanţa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(10) Dacă norma contravenţională prevede aplicarea punctelor de penalizare sau dacă contravenţia imputată prevede acumularea a 15 puncte de penalizare, partea rezolutivă a procesului-verbal va conţine şi menţiunea respectivă.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(11) În cazul deciziei de sancţionare, partea rezolutivă a procesului-verbal va cuprinde şi date privind informarea contravenientului despre dreptul de a plăti jumătate din amendă dacă amenda este plătită în cel mult 72 de ore de la stabilirea 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(12) În cazul deciziei de remitere în instanţă a cauzei contravenţionale, agentul constatator transmite instanţei competente procesul-verbal şi materialele cauzei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(13) Copia de pe procesul-verbal se înmînează contravenientului şi victimei la cerere. În cazul procesului-verbal întocmit în absenţa contravenientului, copia de pe procesul-verbal se înmînează în modul prevăzut la art.382 alin.(6).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(14) În cazul prevăzut la art.16 alin.(2), agentul constatator expediază materialele cauzei contravenţionale autorităţii publice locale pentru problemele minorilor şi, după caz, poate solicita, prin demers, instanţei de judecată aplicarea faţă de minor a măsurii de constrîngere cu caracter educativ conform prevederilor art.104 din </w:t>
      </w:r>
      <w:hyperlink r:id="rId235" w:history="1">
        <w:r w:rsidRPr="005027AD">
          <w:rPr>
            <w:rFonts w:ascii="Times New Roman" w:eastAsia="Times New Roman" w:hAnsi="Times New Roman" w:cs="Times New Roman"/>
            <w:color w:val="0000FF"/>
            <w:sz w:val="24"/>
            <w:szCs w:val="24"/>
            <w:u w:val="single"/>
            <w:lang w:eastAsia="ru-RU"/>
          </w:rPr>
          <w:t>Codul penal</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i/>
          <w:iCs/>
          <w:color w:val="663300"/>
          <w:sz w:val="20"/>
          <w:szCs w:val="20"/>
          <w:lang w:eastAsia="ru-RU"/>
        </w:rPr>
      </w:pPr>
      <w:r w:rsidRPr="005027AD">
        <w:rPr>
          <w:rFonts w:ascii="Times New Roman" w:eastAsia="Times New Roman" w:hAnsi="Times New Roman" w:cs="Times New Roman"/>
          <w:i/>
          <w:iCs/>
          <w:color w:val="663300"/>
          <w:sz w:val="20"/>
          <w:szCs w:val="20"/>
          <w:lang w:eastAsia="ru-RU"/>
        </w:rPr>
        <w:t xml:space="preserve">[Art.443 completat prin </w:t>
      </w:r>
      <w:hyperlink r:id="rId236" w:history="1">
        <w:r w:rsidRPr="005027AD">
          <w:rPr>
            <w:rFonts w:ascii="Times New Roman" w:eastAsia="Times New Roman" w:hAnsi="Times New Roman" w:cs="Times New Roman"/>
            <w:i/>
            <w:iCs/>
            <w:color w:val="0000FF"/>
            <w:sz w:val="20"/>
            <w:szCs w:val="20"/>
            <w:u w:val="single"/>
            <w:lang w:eastAsia="ru-RU"/>
          </w:rPr>
          <w:t>Legea nr.306 din 26.12.2012</w:t>
        </w:r>
      </w:hyperlink>
      <w:r w:rsidRPr="005027AD">
        <w:rPr>
          <w:rFonts w:ascii="Times New Roman" w:eastAsia="Times New Roman" w:hAnsi="Times New Roman" w:cs="Times New Roman"/>
          <w:i/>
          <w:iCs/>
          <w:color w:val="663300"/>
          <w:sz w:val="20"/>
          <w:szCs w:val="20"/>
          <w:lang w:eastAsia="ru-RU"/>
        </w:rPr>
        <w:t xml:space="preserve">, în vigoare 08.02.2013]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87" w:name="Articolul_444."/>
      <w:r w:rsidRPr="005027AD">
        <w:rPr>
          <w:rFonts w:ascii="Times New Roman" w:eastAsia="Times New Roman" w:hAnsi="Times New Roman" w:cs="Times New Roman"/>
          <w:b/>
          <w:bCs/>
          <w:sz w:val="24"/>
          <w:szCs w:val="24"/>
          <w:lang w:eastAsia="ru-RU"/>
        </w:rPr>
        <w:t>Articolul 444.</w:t>
      </w:r>
      <w:bookmarkEnd w:id="487"/>
      <w:r w:rsidRPr="005027AD">
        <w:rPr>
          <w:rFonts w:ascii="Times New Roman" w:eastAsia="Times New Roman" w:hAnsi="Times New Roman" w:cs="Times New Roman"/>
          <w:sz w:val="24"/>
          <w:szCs w:val="24"/>
          <w:lang w:eastAsia="ru-RU"/>
        </w:rPr>
        <w:t xml:space="preserve"> Încheierea procesului-verbal în cazul pluralităţii de contravenţii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 cazul pluralităţii de contravenţii săvîrşite de aceeaşi persoană, constatate în acelaşi timp de acelaşi agent, a căror soluţionare ţine de competenţa aceluiaşi organ, se încheie un singur proces-verbal.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88" w:name="Articolul_445."/>
      <w:r w:rsidRPr="005027AD">
        <w:rPr>
          <w:rFonts w:ascii="Times New Roman" w:eastAsia="Times New Roman" w:hAnsi="Times New Roman" w:cs="Times New Roman"/>
          <w:b/>
          <w:bCs/>
          <w:sz w:val="24"/>
          <w:szCs w:val="24"/>
          <w:lang w:eastAsia="ru-RU"/>
        </w:rPr>
        <w:t>Articolul 445.</w:t>
      </w:r>
      <w:bookmarkEnd w:id="488"/>
      <w:r w:rsidRPr="005027AD">
        <w:rPr>
          <w:rFonts w:ascii="Times New Roman" w:eastAsia="Times New Roman" w:hAnsi="Times New Roman" w:cs="Times New Roman"/>
          <w:sz w:val="24"/>
          <w:szCs w:val="24"/>
          <w:lang w:eastAsia="ru-RU"/>
        </w:rPr>
        <w:t xml:space="preserve"> Nulitatea procesului-verbal cu privire la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Neconsemnarea în procesul-verbal cu privire la contravenţie a datelor şi faptelor indicate la art.443 are ca efect nulitatea acestuia.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89" w:name="Articolul_446."/>
      <w:r w:rsidRPr="005027AD">
        <w:rPr>
          <w:rFonts w:ascii="Times New Roman" w:eastAsia="Times New Roman" w:hAnsi="Times New Roman" w:cs="Times New Roman"/>
          <w:b/>
          <w:bCs/>
          <w:sz w:val="24"/>
          <w:szCs w:val="24"/>
          <w:lang w:eastAsia="ru-RU"/>
        </w:rPr>
        <w:t>Articolul 446.</w:t>
      </w:r>
      <w:bookmarkEnd w:id="489"/>
      <w:r w:rsidRPr="005027AD">
        <w:rPr>
          <w:rFonts w:ascii="Times New Roman" w:eastAsia="Times New Roman" w:hAnsi="Times New Roman" w:cs="Times New Roman"/>
          <w:sz w:val="24"/>
          <w:szCs w:val="24"/>
          <w:lang w:eastAsia="ru-RU"/>
        </w:rPr>
        <w:t xml:space="preserve"> Cazurile în care nu se încheie proces-verbal cu privire la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 cazul constatării unui act contravenţional, agentul constatator nu încheie proces-verbal cu privire la contravenţie dacă: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persoana în a cărei privinţă a fost pornit proces contravenţional recunoaşte că este vinovată de săvîrşirea contravenţiei şi acceptă să plătească pe loc sancţiunea amenzii contra chitanţă;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se aplică sancţiunea avertismentului;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răspunderea contravenţională a fost înlăturată conform art.20-31.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Prevederile alin.(1) nu se aplică în unul din următoarele cazuri: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aplicarea sancţiunii principale prevăzute de prezentul cod este de competenţa instanţei de judecată sau, în cazul a două sancţiuni principale, aplicarea uneia din acestea, dacă agentul constatator consideră necesar, este de competenţa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prin contravenţie s-a cauzat un prejudiciu material;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există corpuri delicte pasibile de confiscare în conformitate cu art.106 din </w:t>
      </w:r>
      <w:hyperlink r:id="rId237" w:history="1">
        <w:r w:rsidRPr="005027AD">
          <w:rPr>
            <w:rFonts w:ascii="Times New Roman" w:eastAsia="Times New Roman" w:hAnsi="Times New Roman" w:cs="Times New Roman"/>
            <w:color w:val="0000FF"/>
            <w:sz w:val="24"/>
            <w:szCs w:val="24"/>
            <w:u w:val="single"/>
            <w:lang w:eastAsia="ru-RU"/>
          </w:rPr>
          <w:t>Codul penal</w:t>
        </w:r>
      </w:hyperlink>
      <w:r w:rsidRPr="005027AD">
        <w:rPr>
          <w:rFonts w:ascii="Times New Roman" w:eastAsia="Times New Roman" w:hAnsi="Times New Roman" w:cs="Times New Roman"/>
          <w:sz w:val="24"/>
          <w:szCs w:val="24"/>
          <w:lang w:eastAsia="ru-RU"/>
        </w:rPr>
        <w:t xml:space="preserve"> şi art.162 din </w:t>
      </w:r>
      <w:hyperlink r:id="rId238" w:history="1">
        <w:r w:rsidRPr="005027AD">
          <w:rPr>
            <w:rFonts w:ascii="Times New Roman" w:eastAsia="Times New Roman" w:hAnsi="Times New Roman" w:cs="Times New Roman"/>
            <w:color w:val="0000FF"/>
            <w:sz w:val="24"/>
            <w:szCs w:val="24"/>
            <w:u w:val="single"/>
            <w:lang w:eastAsia="ru-RU"/>
          </w:rPr>
          <w:t>Codul de procedură penală</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sînt săvîrşite contravenţiile prevăzute de art.220-226 şi 228-245.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Nu se încheie proces-verbal nici în cazurile emiterii de către procuror a ordonanţei de a refuza începerea urmăririi penale, de a înceta urmărirea penală din cauză că fapta constituie o contravenţie, precum şi în cazurile liberării de răspundere penală a persoanei cu tragerea la răspundere contravenţională. În cazurile indicate, procurorul emite o ordonanţă motivată privind pornirea procesului cu privire la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90" w:name="Articolul_447."/>
      <w:r w:rsidRPr="005027AD">
        <w:rPr>
          <w:rFonts w:ascii="Times New Roman" w:eastAsia="Times New Roman" w:hAnsi="Times New Roman" w:cs="Times New Roman"/>
          <w:b/>
          <w:bCs/>
          <w:sz w:val="24"/>
          <w:szCs w:val="24"/>
          <w:lang w:eastAsia="ru-RU"/>
        </w:rPr>
        <w:t>Articolul 447.</w:t>
      </w:r>
      <w:bookmarkEnd w:id="490"/>
      <w:r w:rsidRPr="005027AD">
        <w:rPr>
          <w:rFonts w:ascii="Times New Roman" w:eastAsia="Times New Roman" w:hAnsi="Times New Roman" w:cs="Times New Roman"/>
          <w:sz w:val="24"/>
          <w:szCs w:val="24"/>
          <w:lang w:eastAsia="ru-RU"/>
        </w:rPr>
        <w:t xml:space="preserve"> Chitanţa de încasare a amenzii la locul constatării contravenţiei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 cazul prevăzut la art.446 alin.(1) lit.a), contravenientul plăteşte amendă, aplicată de agentul constatator, contra unei chitanţe de încasare care va conţine: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data, ora şi locul de efectuare a plăţii;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numele, prenumele şi domiciliul persoanei sancţionate;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numele, prenumele şi calitatea agentului constatator, autoritatea pe care o reprezintă;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norma contravenţională în al cărei temei este aplicată sancţiunea;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e) suma amenzii;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semnăturile părţilor.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Chitanţa de încasare a amenzii contravenţionale se înmînează persoanei sancţionate, faptul înmînării menţionîndu-se în copia de pe chitanţă.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Chitanţa de încasare a amenzii contravenţionale este un document de strictă evidenţă. Modul de evidenţă, de păstrare şi de eliberare a chitanţelor de către agenţii constatatori se stabileşte printr-un regulament aprobat de Guvern.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91" w:name="Articolul_448."/>
      <w:r w:rsidRPr="005027AD">
        <w:rPr>
          <w:rFonts w:ascii="Times New Roman" w:eastAsia="Times New Roman" w:hAnsi="Times New Roman" w:cs="Times New Roman"/>
          <w:b/>
          <w:bCs/>
          <w:sz w:val="24"/>
          <w:szCs w:val="24"/>
          <w:lang w:eastAsia="ru-RU"/>
        </w:rPr>
        <w:t>Articolul 448.</w:t>
      </w:r>
      <w:bookmarkEnd w:id="491"/>
      <w:r w:rsidRPr="005027AD">
        <w:rPr>
          <w:rFonts w:ascii="Times New Roman" w:eastAsia="Times New Roman" w:hAnsi="Times New Roman" w:cs="Times New Roman"/>
          <w:sz w:val="24"/>
          <w:szCs w:val="24"/>
          <w:lang w:eastAsia="ru-RU"/>
        </w:rPr>
        <w:t xml:space="preserve"> Contestaţia împotriva procesului-verbal cu privire la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 decursul a 15 zile de la data aducerii la cunoştinţă a faptului încheierii procesului-verbal cu privire la contravenţie, contravenientul, victima sau reprezentantul acestora, procurorul sînt în drept să-l contesteze în instanţa de judecată în a cărei rază teritorială activează autoritatea din care face parte agentul constatator.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Contestaţia împotriva procesului-verbal cu privire la contravenţie se depune la autoritatea din care face parte agentul constatator. În cel mult 3 zile de la data depunerii contestaţiei, agentul constatator expediază în instanţă contestaţia şi dosarul cauzei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Contestaţia suspendă executarea sancţiunii contravenţionale aplicată prin proces-verbal.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Persoana care face contestaţie împotriva deciziei de aplicare a sancţiunii contravenţionale nu plăteşte taxă de stat.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Contestaţia împotrivă hotărîrii cu privire la contravenţie poate fi depusă în decursul a 15 zile de la data pronunţării hotărîrii sau de la data aducerii ei la cunoştinţă, după caz. În cazul omiterii acestui termen din motive întemeiate, persoana faţă de care a fost pronunţată hotărîrea poate fi repusă în termen, la cerere, de către autoritatea (persoana cu funcţie de răspundere) împuternicită să examineze contestaţia.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92" w:name="Articolul_449."/>
      <w:r w:rsidRPr="005027AD">
        <w:rPr>
          <w:rFonts w:ascii="Times New Roman" w:eastAsia="Times New Roman" w:hAnsi="Times New Roman" w:cs="Times New Roman"/>
          <w:b/>
          <w:bCs/>
          <w:sz w:val="24"/>
          <w:szCs w:val="24"/>
          <w:lang w:eastAsia="ru-RU"/>
        </w:rPr>
        <w:t>Articolul 449.</w:t>
      </w:r>
      <w:bookmarkEnd w:id="492"/>
      <w:r w:rsidRPr="005027AD">
        <w:rPr>
          <w:rFonts w:ascii="Times New Roman" w:eastAsia="Times New Roman" w:hAnsi="Times New Roman" w:cs="Times New Roman"/>
          <w:sz w:val="24"/>
          <w:szCs w:val="24"/>
          <w:lang w:eastAsia="ru-RU"/>
        </w:rPr>
        <w:t xml:space="preserve"> Sesizarea procurorului în soluţionarea cauzei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Dacă în procesul contravenţional se constată că fapta considerată contravenţie a fost săvîrşită în condiţii care o plasează sub incidenţa legii penale, dosarul se remite neîntîrziat, prin încheiere motivată, procurorului, după competenţă.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Dacă, în mersul urmăririi penale, de către organul de urmărire penală se constată că fapta care se considera infracţiune este contravenţie, dosarul se remite neîntîrziat, prin ordonanţă motivată, procurorului, care procedează conform art.396 alin.(2).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93" w:name="Articolul_450."/>
      <w:r w:rsidRPr="005027AD">
        <w:rPr>
          <w:rFonts w:ascii="Times New Roman" w:eastAsia="Times New Roman" w:hAnsi="Times New Roman" w:cs="Times New Roman"/>
          <w:b/>
          <w:bCs/>
          <w:sz w:val="24"/>
          <w:szCs w:val="24"/>
          <w:lang w:eastAsia="ru-RU"/>
        </w:rPr>
        <w:t>Articolul 450.</w:t>
      </w:r>
      <w:bookmarkEnd w:id="493"/>
      <w:r w:rsidRPr="005027AD">
        <w:rPr>
          <w:rFonts w:ascii="Times New Roman" w:eastAsia="Times New Roman" w:hAnsi="Times New Roman" w:cs="Times New Roman"/>
          <w:sz w:val="24"/>
          <w:szCs w:val="24"/>
          <w:lang w:eastAsia="ru-RU"/>
        </w:rPr>
        <w:t xml:space="preserve"> Sesizarea privind cauzele şi condiţiile care au favorizat contravenţia şi încheierea interlocutorie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La stabilirea pedepsei, procurorul, agentul constatator determină cauzele şi condiţiile care au favorizat săvîrşirea contravenţiei şi, în caz de necesitate, sesizează autoritatea respectivă sau persoana cu funcţie de răspundere spre examinarea lor imediată.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Constatînd în procesul de judecată fapte de încălcare a legalităţii şi a drepturilor omului, instanţa de judecată emite, odată cu hotărîrea, şi o încheiere interlocutorie, prin care aceste fapte se aduc la cunoştinţă procurorului şi, după caz, persoanei cu funcţie de răspundere responsabile.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 decursul a 30 de zile, persoana cu funcţie de răspundere sesizată conform alin.(1) şi (2) informează instanţa de judecată, procurorul sau agentul constatator despre măsurile întreprinse de 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94" w:name="Articolul_451."/>
      <w:r w:rsidRPr="005027AD">
        <w:rPr>
          <w:rFonts w:ascii="Times New Roman" w:eastAsia="Times New Roman" w:hAnsi="Times New Roman" w:cs="Times New Roman"/>
          <w:b/>
          <w:bCs/>
          <w:sz w:val="24"/>
          <w:szCs w:val="24"/>
          <w:lang w:eastAsia="ru-RU"/>
        </w:rPr>
        <w:t>Articolul 451.</w:t>
      </w:r>
      <w:bookmarkEnd w:id="494"/>
      <w:r w:rsidRPr="005027AD">
        <w:rPr>
          <w:rFonts w:ascii="Times New Roman" w:eastAsia="Times New Roman" w:hAnsi="Times New Roman" w:cs="Times New Roman"/>
          <w:sz w:val="24"/>
          <w:szCs w:val="24"/>
          <w:lang w:eastAsia="ru-RU"/>
        </w:rPr>
        <w:t xml:space="preserve"> Inadmisibilitatea divulgării materialelor în cauza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Materialele în cauza contravenţională nu pot fi divulgate pînă la încheierea examinării cauzei decît cu autorizaţia agentului constatator şi numai în măsura în care consideră că este posibil, cu respectarea prezumţiei de nevinovăţie şi cu neafectarea intereselor persoanei.</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lastRenderedPageBreak/>
        <w:t>Capitolul VII</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JUDECAREA CAUZEI CONTRAVENŢIONALE ÎN INSTANŢĂ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95" w:name="Articolul_452."/>
      <w:r w:rsidRPr="005027AD">
        <w:rPr>
          <w:rFonts w:ascii="Times New Roman" w:eastAsia="Times New Roman" w:hAnsi="Times New Roman" w:cs="Times New Roman"/>
          <w:b/>
          <w:bCs/>
          <w:sz w:val="24"/>
          <w:szCs w:val="24"/>
          <w:lang w:eastAsia="ru-RU"/>
        </w:rPr>
        <w:t>Articolul 452.</w:t>
      </w:r>
      <w:bookmarkEnd w:id="495"/>
      <w:r w:rsidRPr="005027AD">
        <w:rPr>
          <w:rFonts w:ascii="Times New Roman" w:eastAsia="Times New Roman" w:hAnsi="Times New Roman" w:cs="Times New Roman"/>
          <w:sz w:val="24"/>
          <w:szCs w:val="24"/>
          <w:lang w:eastAsia="ru-RU"/>
        </w:rPr>
        <w:t xml:space="preserve"> Judecarea cauzei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Cauza contravenţională se judecă de instanţa de judecată în şedinţă publică, oral, nemijlocit şi în contradictoriu.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96" w:name="Articolul_453."/>
      <w:r w:rsidRPr="005027AD">
        <w:rPr>
          <w:rFonts w:ascii="Times New Roman" w:eastAsia="Times New Roman" w:hAnsi="Times New Roman" w:cs="Times New Roman"/>
          <w:b/>
          <w:bCs/>
          <w:sz w:val="24"/>
          <w:szCs w:val="24"/>
          <w:lang w:eastAsia="ru-RU"/>
        </w:rPr>
        <w:t>Articolul 453.</w:t>
      </w:r>
      <w:bookmarkEnd w:id="496"/>
      <w:r w:rsidRPr="005027AD">
        <w:rPr>
          <w:rFonts w:ascii="Times New Roman" w:eastAsia="Times New Roman" w:hAnsi="Times New Roman" w:cs="Times New Roman"/>
          <w:sz w:val="24"/>
          <w:szCs w:val="24"/>
          <w:lang w:eastAsia="ru-RU"/>
        </w:rPr>
        <w:t xml:space="preserve"> Actele preliminare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 termen de 3 zile de la data intrării cauzei contravenţionale în instanţă, judecătorul verifică competenţa şi, după caz: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dispune remiterea după competenţă a dosarului cu privire la contravenţie;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fixează data examinării cauzei contravenţionale, dispune citarea părţilor şi altor participanţi la şedinţă, întreprinde alte acţiuni pentru buna ei desfăşurare.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97" w:name="Articolul_454."/>
      <w:r w:rsidRPr="005027AD">
        <w:rPr>
          <w:rFonts w:ascii="Times New Roman" w:eastAsia="Times New Roman" w:hAnsi="Times New Roman" w:cs="Times New Roman"/>
          <w:b/>
          <w:bCs/>
          <w:sz w:val="24"/>
          <w:szCs w:val="24"/>
          <w:lang w:eastAsia="ru-RU"/>
        </w:rPr>
        <w:t>Articolul 454.</w:t>
      </w:r>
      <w:bookmarkEnd w:id="497"/>
      <w:r w:rsidRPr="005027AD">
        <w:rPr>
          <w:rFonts w:ascii="Times New Roman" w:eastAsia="Times New Roman" w:hAnsi="Times New Roman" w:cs="Times New Roman"/>
          <w:sz w:val="24"/>
          <w:szCs w:val="24"/>
          <w:lang w:eastAsia="ru-RU"/>
        </w:rPr>
        <w:t xml:space="preserve"> Termenul de judecare a cauzei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Cauza contravenţională se judecă în termen de 30 de zile de la data intrării dosarului în instanţă.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Dacă există temeiuri rezonabile, judecătorul, prin încheiere motivată, poate prelungi termenul de judecare a cauzei cu 15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 cazul reţinerii persoanei conform art.376 şi 433, judecarea cauzei contravenţionale se face de urgenţă şi cu precădere.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98" w:name="Articolul_455."/>
      <w:r w:rsidRPr="005027AD">
        <w:rPr>
          <w:rFonts w:ascii="Times New Roman" w:eastAsia="Times New Roman" w:hAnsi="Times New Roman" w:cs="Times New Roman"/>
          <w:b/>
          <w:bCs/>
          <w:sz w:val="24"/>
          <w:szCs w:val="24"/>
          <w:lang w:eastAsia="ru-RU"/>
        </w:rPr>
        <w:t>Articolul 455.</w:t>
      </w:r>
      <w:bookmarkEnd w:id="498"/>
      <w:r w:rsidRPr="005027AD">
        <w:rPr>
          <w:rFonts w:ascii="Times New Roman" w:eastAsia="Times New Roman" w:hAnsi="Times New Roman" w:cs="Times New Roman"/>
          <w:sz w:val="24"/>
          <w:szCs w:val="24"/>
          <w:lang w:eastAsia="ru-RU"/>
        </w:rPr>
        <w:t xml:space="preserve"> Participarea la şedinţa de judecare a cauzei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Şedinţa de judecare a cauzei contravenţionale are loc cu citarea părţilor, în modul prevăzut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Prezenţa agentului constatator la şedinţa de judecare a cauzei contravenţionale este obligatorie. Neprezentarea agentului constatator, legal citat, fără motive întemeiate şi fără înştiinţarea prealabilă a instanţei duce la încetarea procesului contravenţional, cu emiterea, după caz, a unei încheieri interlocutorii.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Neprezentarea în şedinţă a făptuitorului sau a victimei, legal citate, fără motive întemeiate nu împiedică judecarea cauzei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Participarea făptuitorului reţinut este obligatorie. Aducerea lui este asigurată de poliţie.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În cazul în care se solicită aplicarea sancţiunii arestului contravenţional, participarea făptuitorului este obligatorie, cu excepţia cazului neprezentării lui cu rea-voinţă.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499" w:name="Articolul_456."/>
      <w:r w:rsidRPr="005027AD">
        <w:rPr>
          <w:rFonts w:ascii="Times New Roman" w:eastAsia="Times New Roman" w:hAnsi="Times New Roman" w:cs="Times New Roman"/>
          <w:b/>
          <w:bCs/>
          <w:sz w:val="24"/>
          <w:szCs w:val="24"/>
          <w:lang w:eastAsia="ru-RU"/>
        </w:rPr>
        <w:t>Articolul 456.</w:t>
      </w:r>
      <w:bookmarkEnd w:id="499"/>
      <w:r w:rsidRPr="005027AD">
        <w:rPr>
          <w:rFonts w:ascii="Times New Roman" w:eastAsia="Times New Roman" w:hAnsi="Times New Roman" w:cs="Times New Roman"/>
          <w:sz w:val="24"/>
          <w:szCs w:val="24"/>
          <w:lang w:eastAsia="ru-RU"/>
        </w:rPr>
        <w:t xml:space="preserve"> Şedinţa de judecare a cauzei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Judecătorul conduce şedinţa de judecare a cauzei contravenţionale, asigură ordinea şi solemnitatea şedinţei.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La judecarea cauzei contravenţionale, judecătorul: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anunţă cauza;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verifică prezenţa persoanelor citate;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verifică respectarea procedurii de citare în cazul absenţei vreunei persoane citate;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ia măsuri, după caz, pentru participarea interpretului;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îndepărtează martorii din sala de şedinţă;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identifică persoana în a cărei privinţă a fost pornită procedura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anunţă completul de judecată şi lămureşte părţilor dreptul de recuzare;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 lămureşte participanţilor la şedinţă alte drepturi şi obligaţii.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În cazul de manifestare a lipsei de respect faţă de judecător sau de neîndeplinire a dispoziţiilor preşedintelui completului de judecată, instanţa de judecată, printr-o încheiere care poate fi inclusă în procesul-verbal al şedinţei de judecată, poate hotărî aplicarea sancţiunii cuprinse în art.317. Încheierea poate fi contestată cu recurs de către persoana interesată.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00" w:name="Articolul_457."/>
      <w:r w:rsidRPr="005027AD">
        <w:rPr>
          <w:rFonts w:ascii="Times New Roman" w:eastAsia="Times New Roman" w:hAnsi="Times New Roman" w:cs="Times New Roman"/>
          <w:b/>
          <w:bCs/>
          <w:sz w:val="24"/>
          <w:szCs w:val="24"/>
          <w:lang w:eastAsia="ru-RU"/>
        </w:rPr>
        <w:t>Articolul 457.</w:t>
      </w:r>
      <w:bookmarkEnd w:id="500"/>
      <w:r w:rsidRPr="005027AD">
        <w:rPr>
          <w:rFonts w:ascii="Times New Roman" w:eastAsia="Times New Roman" w:hAnsi="Times New Roman" w:cs="Times New Roman"/>
          <w:sz w:val="24"/>
          <w:szCs w:val="24"/>
          <w:lang w:eastAsia="ru-RU"/>
        </w:rPr>
        <w:t xml:space="preserve"> Cercetarea judecătorească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(1) În cadrul cercetării judecătoreşti se cercetează mai întîi probele prezentate de partea acuzării.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La cererea părţilor sau a altor participanţi la proces, instanţa poate modifica ordinea de cercetare a probelor dacă este necesar pentru buna desfăşurare a cercetării judecătoreşti. Făptuitorul poate cere să fie audiat la începutul cercetării probelor sau la orice etapă a cercetării judecătoreşti.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După cercetarea tuturor probelor din dosar şi a celor prezentate la judecarea cauzei, instanţa soluţionează cererile şi demersurile formulate şi dispune efectuarea, după caz, a unor acţiuni procesuale suplimentare.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După terminarea cercetării judecătoreşti, instanţa anunţă dezbaterile judiciare.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Participanţii la dezbateri nu au dreptul să se refere, în luările lor de cuvînt, la probe noi, neexaminate în cadrul cercetării judecătoreşti. În cazul în care trebuie prezentate probe noi, participanţii la dezbateri pot cere reluarea cercetării judecătoreşti, indicînd circumstanţele care vor fi cercetate suplimentar în baza probelor noi. După ce ascultă opiniile celorlalte părţi, instanţa adoptă o încheiere motivată privind admiterea sau respingerea cererii sau demersului.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Instanţa nu poate limita durata dezbaterilor la un anumit timp, însă preşedintele şedinţei de judecată are dreptul să întrerupă cuvîntările care depăşesc limitele cauzei ce se judecă.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(7) După închiderea dezbaterilor judiciare şi rostirea ultimului cuvînt, părţile pot depune în instanţă concluzii scrise asupra soluţiei pe care o propun privitor la cauză. Concluziile se anexează la procesul-verbal.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01" w:name="Articolul_458."/>
      <w:r w:rsidRPr="005027AD">
        <w:rPr>
          <w:rFonts w:ascii="Times New Roman" w:eastAsia="Times New Roman" w:hAnsi="Times New Roman" w:cs="Times New Roman"/>
          <w:b/>
          <w:bCs/>
          <w:sz w:val="24"/>
          <w:szCs w:val="24"/>
          <w:lang w:eastAsia="ru-RU"/>
        </w:rPr>
        <w:t>Articolul 458.</w:t>
      </w:r>
      <w:bookmarkEnd w:id="501"/>
      <w:r w:rsidRPr="005027AD">
        <w:rPr>
          <w:rFonts w:ascii="Times New Roman" w:eastAsia="Times New Roman" w:hAnsi="Times New Roman" w:cs="Times New Roman"/>
          <w:sz w:val="24"/>
          <w:szCs w:val="24"/>
          <w:lang w:eastAsia="ru-RU"/>
        </w:rPr>
        <w:t xml:space="preserve"> Problemele ce urmează a fi rezolvate la adoptarea hotărîrii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Examinînd cauza contravenţională, instanţa de judecată este obligată să determine: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caracterul veridic al contravenţiei imputate;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existenţa cauzelor care înlătură caracterul contravenţional al faptei;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vinovăţia persoanei în a cărei privinţă a fost pornit procesul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existenţa circumstanţelor atenuante şi/sau agravante;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necesitatea sancţionării şi, după caz, caracterul sancţiunii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alte aspecte importante pentru soluţionarea justă a cauzei.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Chestiunile care apar în timpul judecării cauzei se rezolvă prin încheiere judecătorească, inclusă în procesul-verbal al şedinţei de judecată, care poate fi atacată împreună cu hotărîrea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02" w:name="Articolul_459."/>
      <w:r w:rsidRPr="005027AD">
        <w:rPr>
          <w:rFonts w:ascii="Times New Roman" w:eastAsia="Times New Roman" w:hAnsi="Times New Roman" w:cs="Times New Roman"/>
          <w:b/>
          <w:bCs/>
          <w:sz w:val="24"/>
          <w:szCs w:val="24"/>
          <w:lang w:eastAsia="ru-RU"/>
        </w:rPr>
        <w:t>Articolul 459.</w:t>
      </w:r>
      <w:bookmarkEnd w:id="502"/>
      <w:r w:rsidRPr="005027AD">
        <w:rPr>
          <w:rFonts w:ascii="Times New Roman" w:eastAsia="Times New Roman" w:hAnsi="Times New Roman" w:cs="Times New Roman"/>
          <w:sz w:val="24"/>
          <w:szCs w:val="24"/>
          <w:lang w:eastAsia="ru-RU"/>
        </w:rPr>
        <w:t xml:space="preserve"> Procesul-verbal al şedinţei de judecare a cauzei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Desfăşurarea şedinţei de judecare a cauzei contravenţionale se consemnează în proces-verbal.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Procesul-verbal al şedinţei de judecare a cauzei contravenţionale va include: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denumirea instanţei judecătoreşti;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data (ziua, luna, anul), ora şi locul şedinţei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numele şi prenumele judecătorului şi ale grefierului;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numele şi prenumele părţilor, calitatea lor procesuală;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menţiunea îndeplinirii procedurii de citare;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fapta contravenţională asupra căreia a fost încheiat procesul-verbal, încadrarea juridică a faptei;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cererile, demersurile şi concluziile formulate de participanţii la şedinţă, măsurile luate;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 probele cercetate în şedinţă;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i) retragerea instanţei în camera de deliberare;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j) menţiunea privind pronunţarea hotărîrii.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Depoziţiile părţilor şi ale martorilor se citesc şi se semnează de aceştia.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Procesul-verbal se încheie în decursul a 24 de ore de la închiderea şedinţei de judecare a cauzei contravenţionale şi se semnează de preşedintele şedinţei şi de grefier.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03" w:name="Articolul_460."/>
      <w:r w:rsidRPr="005027AD">
        <w:rPr>
          <w:rFonts w:ascii="Times New Roman" w:eastAsia="Times New Roman" w:hAnsi="Times New Roman" w:cs="Times New Roman"/>
          <w:b/>
          <w:bCs/>
          <w:sz w:val="24"/>
          <w:szCs w:val="24"/>
          <w:lang w:eastAsia="ru-RU"/>
        </w:rPr>
        <w:lastRenderedPageBreak/>
        <w:t>Articolul 460.</w:t>
      </w:r>
      <w:bookmarkEnd w:id="503"/>
      <w:r w:rsidRPr="005027AD">
        <w:rPr>
          <w:rFonts w:ascii="Times New Roman" w:eastAsia="Times New Roman" w:hAnsi="Times New Roman" w:cs="Times New Roman"/>
          <w:sz w:val="24"/>
          <w:szCs w:val="24"/>
          <w:lang w:eastAsia="ru-RU"/>
        </w:rPr>
        <w:t xml:space="preserve"> Deliberarea instanţei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Instanţa de judecată hotărăşte asupra cauzei contravenţionale în camera de deliberare, pronunţîndu-se prin hotărîre asupra aspectelor faptic şi juridic ale cauzei.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Hotărîrea se semnează de judecător şi se pronunţă în şedinţă publică imediat după deliberare.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04" w:name="Articolul_461."/>
      <w:r w:rsidRPr="005027AD">
        <w:rPr>
          <w:rFonts w:ascii="Times New Roman" w:eastAsia="Times New Roman" w:hAnsi="Times New Roman" w:cs="Times New Roman"/>
          <w:b/>
          <w:bCs/>
          <w:sz w:val="24"/>
          <w:szCs w:val="24"/>
          <w:lang w:eastAsia="ru-RU"/>
        </w:rPr>
        <w:t>Articolul 461.</w:t>
      </w:r>
      <w:bookmarkEnd w:id="504"/>
      <w:r w:rsidRPr="005027AD">
        <w:rPr>
          <w:rFonts w:ascii="Times New Roman" w:eastAsia="Times New Roman" w:hAnsi="Times New Roman" w:cs="Times New Roman"/>
          <w:sz w:val="24"/>
          <w:szCs w:val="24"/>
          <w:lang w:eastAsia="ru-RU"/>
        </w:rPr>
        <w:t xml:space="preserve"> Încetarea procesului contravenţional în şedinţă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În cazul în care, pe parcursul judecării cauzei, se constată vreunul din temeiurile prevăzute la art.441 şi 445, instanţa încetează procesul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05" w:name="Articolul_462."/>
      <w:r w:rsidRPr="005027AD">
        <w:rPr>
          <w:rFonts w:ascii="Times New Roman" w:eastAsia="Times New Roman" w:hAnsi="Times New Roman" w:cs="Times New Roman"/>
          <w:b/>
          <w:bCs/>
          <w:sz w:val="24"/>
          <w:szCs w:val="24"/>
          <w:lang w:eastAsia="ru-RU"/>
        </w:rPr>
        <w:t>Articolul 462.</w:t>
      </w:r>
      <w:bookmarkEnd w:id="505"/>
      <w:r w:rsidRPr="005027AD">
        <w:rPr>
          <w:rFonts w:ascii="Times New Roman" w:eastAsia="Times New Roman" w:hAnsi="Times New Roman" w:cs="Times New Roman"/>
          <w:sz w:val="24"/>
          <w:szCs w:val="24"/>
          <w:lang w:eastAsia="ru-RU"/>
        </w:rPr>
        <w:t xml:space="preserve"> Hotărîrea judecătorească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Hotărîrea judecătorească va fi legală, întemeiată şi motivată.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Hotărîrea judecătorească constă din parte introductivă, parte descriptivă şi dispozitiv.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Partea introductivă cuprinde: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data şi locul emiterii hotărîrii;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denumirea instanţei judecătoreşti;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numele şi prenumele judecătorului, ale grefierului şi ale părţilor, menţiunea despre participarea părţilor la şedinţe;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datele privitoare la persoana contravenientului (numele, prenumele, data şi locul naşterii, adresa);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norma contravenţională în al cărei temei a fost pornit procesul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Partea descriptivă cuprinde: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circumstanţele constatate în judecarea cauzei;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probele pe care se întemeiază concluzia şi motivele de respingere a probelor;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norma contravenţională pe care se întemeiază soluţionarea cauzei.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Dispozitivul cuprinde: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soluţia privind încetarea procesului contravenţional; sau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soluţia cu privire la vinovăţia persoanei de săvîrşirea contravenţiei imputate şi, după caz, la stabilirea sancţiunii contravenţionale, la aplicarea măsurii de siguranţă sau la înlăturarea executării sancţiunii.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Pe lîngă cele menţionate la alin.(5), dispozitivul va cuprinde, după caz, soluţia referitor la: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corpurile delicte;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modul şi termenul de atac al hotărîrii judecătoreşti;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alte chestiuni privind justa soluţionare a cauzei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06" w:name="Articolul_463."/>
      <w:r w:rsidRPr="005027AD">
        <w:rPr>
          <w:rFonts w:ascii="Times New Roman" w:eastAsia="Times New Roman" w:hAnsi="Times New Roman" w:cs="Times New Roman"/>
          <w:b/>
          <w:bCs/>
          <w:sz w:val="24"/>
          <w:szCs w:val="24"/>
          <w:lang w:eastAsia="ru-RU"/>
        </w:rPr>
        <w:t>Articolul 463.</w:t>
      </w:r>
      <w:bookmarkEnd w:id="506"/>
      <w:r w:rsidRPr="005027AD">
        <w:rPr>
          <w:rFonts w:ascii="Times New Roman" w:eastAsia="Times New Roman" w:hAnsi="Times New Roman" w:cs="Times New Roman"/>
          <w:sz w:val="24"/>
          <w:szCs w:val="24"/>
          <w:lang w:eastAsia="ru-RU"/>
        </w:rPr>
        <w:t xml:space="preserve"> Înmînarea copiei de pe hotărîrea judecătorească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 cel mult 3 zile de la data pronunţării hotărîrii judecătoreşti, copia ei se remite părţilor care nu au fost prezente la şedinţa de judecare a cauzei contravenţionale şi, la cerere, celor prezente, faptul expedierii consemnîndu-se în dosar.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Contravenientului prezent la pronunţarea hotărîrii, care a fost sancţionat cu arest contravenţional, precum şi contravenientului reţinut i se înmînează neîntîrziat, contra semnătură, extras din hotărîrea contravenţională, expediindu-i-se ulterior copia de pe hotărîre în termenul prevăzut la alin.(1).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07" w:name="Articolul_464."/>
      <w:r w:rsidRPr="005027AD">
        <w:rPr>
          <w:rFonts w:ascii="Times New Roman" w:eastAsia="Times New Roman" w:hAnsi="Times New Roman" w:cs="Times New Roman"/>
          <w:b/>
          <w:bCs/>
          <w:sz w:val="24"/>
          <w:szCs w:val="24"/>
          <w:lang w:eastAsia="ru-RU"/>
        </w:rPr>
        <w:t>Articolul 464.</w:t>
      </w:r>
      <w:bookmarkEnd w:id="507"/>
      <w:r w:rsidRPr="005027AD">
        <w:rPr>
          <w:rFonts w:ascii="Times New Roman" w:eastAsia="Times New Roman" w:hAnsi="Times New Roman" w:cs="Times New Roman"/>
          <w:sz w:val="24"/>
          <w:szCs w:val="24"/>
          <w:lang w:eastAsia="ru-RU"/>
        </w:rPr>
        <w:t xml:space="preserve"> Afişarea şi/sau difuzarea hotărîrii de sancţionare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Afişarea şi/sau difuzarea hotărîrii de sancţionare a persoanei juridice constă în obligarea ei de a afişa şi/sau a difuza, pe cheltuială proprie, hotărîrea judecătorească privind sancţionarea sa.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Afişarea hotărîrii privind sancţionarea persoanei juridice se face în locul şi pentru o perioadă de cel mult 30 de zile, stabilite de instanţa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(3) Difuzarea hotărîrii de sancţionare se face prin publicare în Monitorul Oficial al Republicii Moldova şi/sau în unul sau mai multe ziare, şi/sau prin unul sau mai multe servicii de comunicaţii audiovizuale, după cum hotărăşte instanţa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(4) Cheltuielile de afişare sau de difuzare nu pot depăşi cuantumul maxim al sancţiunii amenzii aplicabile persoanei juridice.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Capitolul VIII</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CALEA ORDINARĂ DE ATAC. RECURSUL</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08" w:name="Articolul_465."/>
      <w:r w:rsidRPr="005027AD">
        <w:rPr>
          <w:rFonts w:ascii="Times New Roman" w:eastAsia="Times New Roman" w:hAnsi="Times New Roman" w:cs="Times New Roman"/>
          <w:b/>
          <w:bCs/>
          <w:sz w:val="24"/>
          <w:szCs w:val="24"/>
          <w:lang w:eastAsia="ru-RU"/>
        </w:rPr>
        <w:t>Articolul 465.</w:t>
      </w:r>
      <w:bookmarkEnd w:id="508"/>
      <w:r w:rsidRPr="005027AD">
        <w:rPr>
          <w:rFonts w:ascii="Times New Roman" w:eastAsia="Times New Roman" w:hAnsi="Times New Roman" w:cs="Times New Roman"/>
          <w:sz w:val="24"/>
          <w:szCs w:val="24"/>
          <w:lang w:eastAsia="ru-RU"/>
        </w:rPr>
        <w:t xml:space="preserve"> Recursul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Hotărîrile judecătoreşti contravenţionale pot fi atacate cu recurs.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Decizia pronunţată în recurs este irevocabilă.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09" w:name="Articolul_466."/>
      <w:r w:rsidRPr="005027AD">
        <w:rPr>
          <w:rFonts w:ascii="Times New Roman" w:eastAsia="Times New Roman" w:hAnsi="Times New Roman" w:cs="Times New Roman"/>
          <w:b/>
          <w:bCs/>
          <w:sz w:val="24"/>
          <w:szCs w:val="24"/>
          <w:lang w:eastAsia="ru-RU"/>
        </w:rPr>
        <w:t>Articolul 466.</w:t>
      </w:r>
      <w:bookmarkEnd w:id="509"/>
      <w:r w:rsidRPr="005027AD">
        <w:rPr>
          <w:rFonts w:ascii="Times New Roman" w:eastAsia="Times New Roman" w:hAnsi="Times New Roman" w:cs="Times New Roman"/>
          <w:b/>
          <w:bCs/>
          <w:sz w:val="24"/>
          <w:szCs w:val="24"/>
          <w:lang w:eastAsia="ru-RU"/>
        </w:rPr>
        <w:t xml:space="preserve"> </w:t>
      </w:r>
      <w:r w:rsidRPr="005027AD">
        <w:rPr>
          <w:rFonts w:ascii="Times New Roman" w:eastAsia="Times New Roman" w:hAnsi="Times New Roman" w:cs="Times New Roman"/>
          <w:sz w:val="24"/>
          <w:szCs w:val="24"/>
          <w:lang w:eastAsia="ru-RU"/>
        </w:rPr>
        <w:t xml:space="preserve">Temeiurile pentru recurs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Hotărîrile judecătoreşti contravenţionale pot fi atacate cu recurs, pentru a se repara erorile de drept, în următoarele temeiuri: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nu au fost respectate dispoziţiile privind competenţa după materie sau după calitatea persoanei;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şedinţa de judecată nu a fost publică;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cauza a fost judecată fără citarea legală a unei părţi sau care, legal citată, s-a aflat în imposibilitatea de a se prezenta sau de a înştiinţa instanţa despre imposibilitate;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hotărîrea atacată nu cuprinde motivele pe care se întemeiază soluţia ori motivarea soluţiei contrazice dispozitivul hotărîrii sau acesta este expus neclar, sau dispozitivul hotărîrii redactate nu corespunde dispozitivului pronunţat după deliberare;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nu au fost întrunite elementele constitutive ale contravenţiei sau instanţa a pronunţat o hotărîre de sancţionare pentru o altă faptă decît cea imputată contravenientului, cu excepţia cazurilor de reîncadrare juridică a acţiunilor lui în temeiul unei legi mai blînde;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contravenientul a fost sancţionat pentru o faptă neprevăzută de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s-au aplicat sancţiuni în alte limite decît cele prevăzute de lege sau nu corespund faptei săvîrşite sau persoanei contravenientului;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 contravenientul a fost supus anterior răspunderii contravenţionale pentru această faptă sau există o cauză de înlăturare a răspunderii contravenţionale, sau aplicarea sancţiunii a fost înlăturată de o nouă lege ori anulată de un act de amnistie, sau a intervenit decesul contravenientului ori împăcarea părţilor în cazul prevăzut de lege;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i) faptei săvîrşite i s-a dat o încadrare juridică greşită;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j) a intervenit o lege mai favorabilă contravenientului;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k) Curtea Constituţională a declarat neconstituţională prevederea legii aplicate;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l) instanţa de judecată internaţională, prin hotărîre în o altă cauză, a constatat o încălcare la nivel naţional a drepturilor şi libertăţilor omului care poate fi reparată şi în cauza respectivă.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10" w:name="Articolul_467."/>
      <w:r w:rsidRPr="005027AD">
        <w:rPr>
          <w:rFonts w:ascii="Times New Roman" w:eastAsia="Times New Roman" w:hAnsi="Times New Roman" w:cs="Times New Roman"/>
          <w:b/>
          <w:bCs/>
          <w:sz w:val="24"/>
          <w:szCs w:val="24"/>
          <w:lang w:eastAsia="ru-RU"/>
        </w:rPr>
        <w:t>Articolul 467.</w:t>
      </w:r>
      <w:bookmarkEnd w:id="510"/>
      <w:r w:rsidRPr="005027AD">
        <w:rPr>
          <w:rFonts w:ascii="Times New Roman" w:eastAsia="Times New Roman" w:hAnsi="Times New Roman" w:cs="Times New Roman"/>
          <w:sz w:val="24"/>
          <w:szCs w:val="24"/>
          <w:lang w:eastAsia="ru-RU"/>
        </w:rPr>
        <w:t xml:space="preserve"> Persoana care are dreptul de a declara recurs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Hotărîrea judecătorească contravenţională poate fi atacată cu recurs de către contravenient, agentul constatator, victimă, procuror, după caz.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Recursul poate fi declarat în numele părţilor şi de către apărător, iar în numele contravenientului arestat, de către soţ/soţie.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11" w:name="Articolul_468."/>
      <w:r w:rsidRPr="005027AD">
        <w:rPr>
          <w:rFonts w:ascii="Times New Roman" w:eastAsia="Times New Roman" w:hAnsi="Times New Roman" w:cs="Times New Roman"/>
          <w:b/>
          <w:bCs/>
          <w:sz w:val="24"/>
          <w:szCs w:val="24"/>
          <w:lang w:eastAsia="ru-RU"/>
        </w:rPr>
        <w:t>Articolul 468.</w:t>
      </w:r>
      <w:bookmarkEnd w:id="511"/>
      <w:r w:rsidRPr="005027AD">
        <w:rPr>
          <w:rFonts w:ascii="Times New Roman" w:eastAsia="Times New Roman" w:hAnsi="Times New Roman" w:cs="Times New Roman"/>
          <w:sz w:val="24"/>
          <w:szCs w:val="24"/>
          <w:lang w:eastAsia="ru-RU"/>
        </w:rPr>
        <w:t xml:space="preserve"> Recursul împotriva hotărîrii judecătoreşti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Recursul împotriva hotărîrii judecătoreşti contravenţionale se declară în termen de 15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Recursul se depune în instanţa de judecată a cărei hotărîre este atacată. Persoana deţinută poate depune recurs şi la administraţia locului de deţinere, care este obligată să-l expedieze imediat instanţei de judecată a cărei hotărîre este atacată.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(3) Recursul primit, împreună cu dosarul contravenţional, se expediază, în cel mult 3 zile de la data expirării termenului de declarare a recursului, instanţei de recurs.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12" w:name="Articolul_469."/>
      <w:r w:rsidRPr="005027AD">
        <w:rPr>
          <w:rFonts w:ascii="Times New Roman" w:eastAsia="Times New Roman" w:hAnsi="Times New Roman" w:cs="Times New Roman"/>
          <w:b/>
          <w:bCs/>
          <w:sz w:val="24"/>
          <w:szCs w:val="24"/>
          <w:lang w:eastAsia="ru-RU"/>
        </w:rPr>
        <w:t>Articolul 469.</w:t>
      </w:r>
      <w:bookmarkEnd w:id="512"/>
      <w:r w:rsidRPr="005027AD">
        <w:rPr>
          <w:rFonts w:ascii="Times New Roman" w:eastAsia="Times New Roman" w:hAnsi="Times New Roman" w:cs="Times New Roman"/>
          <w:sz w:val="24"/>
          <w:szCs w:val="24"/>
          <w:lang w:eastAsia="ru-RU"/>
        </w:rPr>
        <w:t xml:space="preserve"> Repunerea în termen a recursului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Recursul declarat cu omiterea termenului prevăzut de lege, dar nu mai tîrziu de 15 zile de la începutul executării sancţiunii sau perceperii despăgubirii materiale, se consideră depus în termen dacă instanţa a constatat că întîrzierea a fost determinată de motive întemeiate sau de neinformarea despre adoptarea hotărîrii a participantului la proces, care nu a fost prezent la judecarea cauzei, nici la pronunţarea hotărîrii asupra 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Pînă la soluţionarea repunerii în termen, instanţa poate suspenda executarea hotărîrii.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13" w:name="Articolul_470."/>
      <w:r w:rsidRPr="005027AD">
        <w:rPr>
          <w:rFonts w:ascii="Times New Roman" w:eastAsia="Times New Roman" w:hAnsi="Times New Roman" w:cs="Times New Roman"/>
          <w:b/>
          <w:bCs/>
          <w:sz w:val="24"/>
          <w:szCs w:val="24"/>
          <w:lang w:eastAsia="ru-RU"/>
        </w:rPr>
        <w:t>Articolul 470.</w:t>
      </w:r>
      <w:bookmarkEnd w:id="513"/>
      <w:r w:rsidRPr="005027AD">
        <w:rPr>
          <w:rFonts w:ascii="Times New Roman" w:eastAsia="Times New Roman" w:hAnsi="Times New Roman" w:cs="Times New Roman"/>
          <w:sz w:val="24"/>
          <w:szCs w:val="24"/>
          <w:lang w:eastAsia="ru-RU"/>
        </w:rPr>
        <w:t xml:space="preserve"> Efectele recursului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Recursul împotriva hotărîrii judecătoreşti contravenţionale suspendă executarea ei, cu excepţia sancţiunii arestului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Instanţa de recurs judecă recursul cu privire la persoana la care se referă declaraţia de recurs şi numai în raport cu calitatea ei în proces.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Instanţa de recurs judecă recursul în limitele temeiurilor pentru recurs, avînd dreptul, în afara temeiurilor invocate şi cererilor formulate de recurent, să examineze şi alte temeiuri fără a agrava situaţia contravenientului.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Soluţionînd cauza, instanţa de recurs nu poate crea o situaţie mai gravă persoanei în a cărei favoare a fost declarat recursul.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Prin extindere, instanţa de recurs este în drept să judece recursul şi cu privire la persoanele care nu au declarat recurs sau la care acesta nu se referă, avînd dreptul de a hotărî şi în privinţa lor, fără a le crea o situaţie mai gravă.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14" w:name="Articolul_471."/>
      <w:r w:rsidRPr="005027AD">
        <w:rPr>
          <w:rFonts w:ascii="Times New Roman" w:eastAsia="Times New Roman" w:hAnsi="Times New Roman" w:cs="Times New Roman"/>
          <w:b/>
          <w:bCs/>
          <w:sz w:val="24"/>
          <w:szCs w:val="24"/>
          <w:lang w:eastAsia="ru-RU"/>
        </w:rPr>
        <w:t>Articolul 471.</w:t>
      </w:r>
      <w:bookmarkEnd w:id="514"/>
      <w:r w:rsidRPr="005027AD">
        <w:rPr>
          <w:rFonts w:ascii="Times New Roman" w:eastAsia="Times New Roman" w:hAnsi="Times New Roman" w:cs="Times New Roman"/>
          <w:sz w:val="24"/>
          <w:szCs w:val="24"/>
          <w:lang w:eastAsia="ru-RU"/>
        </w:rPr>
        <w:t xml:space="preserve"> Judecarea cauzei contravenţionale cu recurs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Recursul se judecă de un complet din 3 judecători, cu citarea părţilor.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Neprezentarea la şedinţă a părţilor legal citate nu împiedică judecarea recursului.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Instanţa de recurs este obligată să se pronunţe asupra tuturor motivelor invocate în recurs.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15" w:name="Articolul_472."/>
      <w:r w:rsidRPr="005027AD">
        <w:rPr>
          <w:rFonts w:ascii="Times New Roman" w:eastAsia="Times New Roman" w:hAnsi="Times New Roman" w:cs="Times New Roman"/>
          <w:b/>
          <w:bCs/>
          <w:sz w:val="24"/>
          <w:szCs w:val="24"/>
          <w:lang w:eastAsia="ru-RU"/>
        </w:rPr>
        <w:t>Articolul 472.</w:t>
      </w:r>
      <w:bookmarkEnd w:id="515"/>
      <w:r w:rsidRPr="005027AD">
        <w:rPr>
          <w:rFonts w:ascii="Times New Roman" w:eastAsia="Times New Roman" w:hAnsi="Times New Roman" w:cs="Times New Roman"/>
          <w:sz w:val="24"/>
          <w:szCs w:val="24"/>
          <w:lang w:eastAsia="ru-RU"/>
        </w:rPr>
        <w:t xml:space="preserve"> Şedinţa de judecare a recursului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Preşedintele completului de judecată conduce şedinţa de judecare a recursului împotriva hotărîrii asupra cauzei contravenţionale, asigură ordinea şi solemnitatea în şedinţă.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La judecarea recursului împotriva hotărîrii asupra cauzei contravenţionale, preşedintele completului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anunţă recursul care urmează să fie judecat;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anunţă completul de judecată, numele procurorului, apărătorului, interpretului şi al altor persoane;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verifică prezenţa persoanelor citate;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primeşte cererile de recuzare sau alte cereri, pe care le soluţionează prin încheiere;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după enunţarea recursului, oferă cuvînt recurentului, apoi intimatului şi, la urmă, procurorului. Dacă printre recursurile declarate se află şi recursul procurorului, primul cuvînt i se oferă 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Procurorul şi părţile au dreptul la replică referitor la problemele apărute în dezbateri.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Contravenientul are dreptul la ultimul cuvînt.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Instanţa de recurs hotărăşte asupra cauzei contravenţionale în camera de deliberare.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(6) Decizia, semnată de membrii completului de judecată, inclusiv de judecătorul care are opinie separată, se pronunţă în şedinţă.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16" w:name="Articolul_473."/>
      <w:r w:rsidRPr="005027AD">
        <w:rPr>
          <w:rFonts w:ascii="Times New Roman" w:eastAsia="Times New Roman" w:hAnsi="Times New Roman" w:cs="Times New Roman"/>
          <w:b/>
          <w:bCs/>
          <w:sz w:val="24"/>
          <w:szCs w:val="24"/>
          <w:lang w:eastAsia="ru-RU"/>
        </w:rPr>
        <w:t>Articolul 473.</w:t>
      </w:r>
      <w:bookmarkEnd w:id="516"/>
      <w:r w:rsidRPr="005027AD">
        <w:rPr>
          <w:rFonts w:ascii="Times New Roman" w:eastAsia="Times New Roman" w:hAnsi="Times New Roman" w:cs="Times New Roman"/>
          <w:sz w:val="24"/>
          <w:szCs w:val="24"/>
          <w:lang w:eastAsia="ru-RU"/>
        </w:rPr>
        <w:t xml:space="preserve"> Decizia instanţei de recurs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După examinarea recursului, instanţa de recurs adoptă una dintre următoarele decizii: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1) respinge recursul şi menţine hotărîrea atacată dacă recursul: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este tardiv;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este inadmisibil;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este nefondat;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admite recursul, casînd hotărîrea atacată, şi dispune rejudecarea cauzei în primă instanţă.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Decizia instanţei de recurs se pronunţă integral sau doar dispozitivul, urmînd a fi redactată în cel mult 3 zile.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17" w:name="Articolul_474."/>
      <w:r w:rsidRPr="005027AD">
        <w:rPr>
          <w:rFonts w:ascii="Times New Roman" w:eastAsia="Times New Roman" w:hAnsi="Times New Roman" w:cs="Times New Roman"/>
          <w:b/>
          <w:bCs/>
          <w:sz w:val="24"/>
          <w:szCs w:val="24"/>
          <w:lang w:eastAsia="ru-RU"/>
        </w:rPr>
        <w:t>Articolul 474.</w:t>
      </w:r>
      <w:bookmarkEnd w:id="517"/>
      <w:r w:rsidRPr="005027AD">
        <w:rPr>
          <w:rFonts w:ascii="Times New Roman" w:eastAsia="Times New Roman" w:hAnsi="Times New Roman" w:cs="Times New Roman"/>
          <w:sz w:val="24"/>
          <w:szCs w:val="24"/>
          <w:lang w:eastAsia="ru-RU"/>
        </w:rPr>
        <w:t xml:space="preserve"> Conţinutul deciziei instanţei de recurs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În decizia instanţei de recurs se va indica: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data şi locul pronunţării;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denumirea instanţei care a emis hotărîrea atacată;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numele şi prenumele membrilor completului de judecată, precum şi ale procurorului, agentului constatator, apărătorului şi interpretului/traducătorului dacă aceştia participă la judecarea recursului;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numele şi prenumele recurentului, calitatea lui procesuală;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numele şi prenumele persoanei sancţionate sau în a cărei privinţă este clasată procedura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f) numele şi prenumele victimei, iar în cazul persoanei juridice, al reprezentantului victimei dacă participă la judecarea recursului;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 dispozitivul hotărîrii atacate;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h) fondul recursului;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i) temeiurile de drept care au dus la respingerea sau la admiterea recursului, motivele adoptării soluţiei;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j) una dintre soluţiile prevăzute la art.462 alin.(5) lit.a) şi b);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k) menţiunea că decizia este irevocabilă.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În cazurile prevăzute de lege, instanţa de recurs pronunţă o încheiere interlocutorie.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 xml:space="preserve">Capitolul IX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CALEA EXTRAORDINARĂ DE ATAC. REVIZUIREA</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18" w:name="Articolul_475."/>
      <w:r w:rsidRPr="005027AD">
        <w:rPr>
          <w:rFonts w:ascii="Times New Roman" w:eastAsia="Times New Roman" w:hAnsi="Times New Roman" w:cs="Times New Roman"/>
          <w:b/>
          <w:bCs/>
          <w:sz w:val="24"/>
          <w:szCs w:val="24"/>
          <w:lang w:eastAsia="ru-RU"/>
        </w:rPr>
        <w:t>Articolul 475.</w:t>
      </w:r>
      <w:bookmarkEnd w:id="518"/>
      <w:r w:rsidRPr="005027AD">
        <w:rPr>
          <w:rFonts w:ascii="Times New Roman" w:eastAsia="Times New Roman" w:hAnsi="Times New Roman" w:cs="Times New Roman"/>
          <w:sz w:val="24"/>
          <w:szCs w:val="24"/>
          <w:lang w:eastAsia="ru-RU"/>
        </w:rPr>
        <w:t xml:space="preserve"> Deschiderea procedurii de revizuire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Procedura de revizuire se deschide în favoarea contravenientului în termen de cel mult 6 luni din momentul apariţiei unuia dintre temeiurile prevăzute la alin.(2).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Revizuirea procesului contravenţional poate fi cerută dacă: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instanţa de judecată internaţională, prin hotărîre, a constatat o încălcare a drepturilor şi libertăţilor omului care poate fi reparată la o nouă judecare;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Curtea Constituţională a declarat neconstituţională prevederea legii aplicată în cauza respectivă;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legea nouă înlătură caracterul contravenţional al faptei sau ameliorează situaţia contravenientului în a cărui privinţă nu a fost executată integral sancţiunea contravenţională;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d) există o procedură pornită în cauza dată în faţa unei instanţe internaţionale;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e) prin hotărîre definitivă s-a constatat că agentul constatator, procurorul sau judecătorul a comis, în cursul constatării şi judecării acestei cauze, abuzuri ce constituie infracţiuni.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Procedura de revizuire se deschide în baza cererii procurorului de nivelul instanţei de judecată, conform competenţei teritoriale, sau a cererii contravenientului adresată instanţei care a judecat cauza/contestaţia. În cazul alin.(2) lit.d), procedura de revizuire se deschide la cererea Procurorului General sau a adjuncţilor lui.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Cererea de revizuire se face în scris, cu invocarea motivului revizuirii şi a datelor doveditoare.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(5) În procedura de revizuire, instanţa sesizată poate dispune suspendarea hotărîrii neexecutate.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(6) Cererea de revizuire se examinează în conformitate cu prevederile capitolului VII al cărţii a doua.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19" w:name="Articolul_476."/>
      <w:r w:rsidRPr="005027AD">
        <w:rPr>
          <w:rFonts w:ascii="Times New Roman" w:eastAsia="Times New Roman" w:hAnsi="Times New Roman" w:cs="Times New Roman"/>
          <w:b/>
          <w:bCs/>
          <w:sz w:val="24"/>
          <w:szCs w:val="24"/>
          <w:lang w:eastAsia="ru-RU"/>
        </w:rPr>
        <w:t>Articolul 476.</w:t>
      </w:r>
      <w:bookmarkEnd w:id="519"/>
      <w:r w:rsidRPr="005027AD">
        <w:rPr>
          <w:rFonts w:ascii="Times New Roman" w:eastAsia="Times New Roman" w:hAnsi="Times New Roman" w:cs="Times New Roman"/>
          <w:sz w:val="24"/>
          <w:szCs w:val="24"/>
          <w:lang w:eastAsia="ru-RU"/>
        </w:rPr>
        <w:t xml:space="preserve"> Revizuirea deciziilor şi a hotărîrilor în cauzele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Procurorul General şi adjuncţii lui dispun de dreptul de a înainta cerere de revizuire a deciziei sau hotărîrii emise în cauza contravenţională dacă se constată că în acţiunile contravenientului sînt prezente elementele constitutive ale infracţiunii prevăzute de </w:t>
      </w:r>
      <w:hyperlink r:id="rId239" w:history="1">
        <w:r w:rsidRPr="005027AD">
          <w:rPr>
            <w:rFonts w:ascii="Times New Roman" w:eastAsia="Times New Roman" w:hAnsi="Times New Roman" w:cs="Times New Roman"/>
            <w:color w:val="0000FF"/>
            <w:sz w:val="24"/>
            <w:szCs w:val="24"/>
            <w:u w:val="single"/>
            <w:lang w:eastAsia="ru-RU"/>
          </w:rPr>
          <w:t>Codul penal</w:t>
        </w:r>
      </w:hyperlink>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Cererea de revizuire se depune în instanţa a cărei decizie sau hotărîre a rămas definitivă.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20" w:name="Articolul_477."/>
      <w:r w:rsidRPr="005027AD">
        <w:rPr>
          <w:rFonts w:ascii="Times New Roman" w:eastAsia="Times New Roman" w:hAnsi="Times New Roman" w:cs="Times New Roman"/>
          <w:b/>
          <w:bCs/>
          <w:sz w:val="24"/>
          <w:szCs w:val="24"/>
          <w:lang w:eastAsia="ru-RU"/>
        </w:rPr>
        <w:t>Articolul 477.</w:t>
      </w:r>
      <w:bookmarkEnd w:id="520"/>
      <w:r w:rsidRPr="005027AD">
        <w:rPr>
          <w:rFonts w:ascii="Times New Roman" w:eastAsia="Times New Roman" w:hAnsi="Times New Roman" w:cs="Times New Roman"/>
          <w:sz w:val="24"/>
          <w:szCs w:val="24"/>
          <w:lang w:eastAsia="ru-RU"/>
        </w:rPr>
        <w:t xml:space="preserve"> Hotărîrea instanţei de revizuire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După examinarea cererii de revizuire, instanţa de revizuire adoptă una dintre următoarele hotărîri: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respinge cererea de revizuire dacă este: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tardivă;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inadmisibilă;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neîntemeiată;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admite cererea, casînd hotărîrea atacată, şi pronunţă o nouă hotărîre.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Instanţa dispune, după caz, repunerea în drepturi, restituirea amenzii plătite şi a bunurilor, precum şi a cheltuielilor judiciare pe care persoana în a cărei favoare s-a admis revizuirea nu era obligată să le suporte, includerea, la cerere, în vechimea neîntreruptă în muncă, a duratei sancţiunii arestului contravenţional.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(3) Hotărîrile emise în procedură de revizuire, cu excepţia celor emise de curţile de apel, pot fi atacate cu recurs de persoanele enumerate la art.467 în termen de 15 zile şi se judecă în ordinea procedurii de recurs, în conformitate cu prevederile capitolului VIII al cărţii a doua.</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Capitolul X</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TRIMITEREA SPRE EXECUTARE A HOTĂRÎRII JUDECĂTOREŞTI.</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PROBLEMELE CE URMEAZĂ A FI SOLUŢIONATE LA EXECUTAREA</w:t>
      </w:r>
    </w:p>
    <w:p w:rsidR="005027AD" w:rsidRPr="005027AD" w:rsidRDefault="005027AD" w:rsidP="005027AD">
      <w:pPr>
        <w:spacing w:after="0" w:line="240" w:lineRule="auto"/>
        <w:jc w:val="center"/>
        <w:rPr>
          <w:rFonts w:ascii="Times New Roman" w:eastAsia="Times New Roman" w:hAnsi="Times New Roman" w:cs="Times New Roman"/>
          <w:b/>
          <w:bCs/>
          <w:sz w:val="24"/>
          <w:szCs w:val="24"/>
          <w:lang w:eastAsia="ru-RU"/>
        </w:rPr>
      </w:pPr>
      <w:r w:rsidRPr="005027AD">
        <w:rPr>
          <w:rFonts w:ascii="Times New Roman" w:eastAsia="Times New Roman" w:hAnsi="Times New Roman" w:cs="Times New Roman"/>
          <w:b/>
          <w:bCs/>
          <w:sz w:val="24"/>
          <w:szCs w:val="24"/>
          <w:lang w:eastAsia="ru-RU"/>
        </w:rPr>
        <w:t>SANCŢIUNII CONTRAVENŢIONALE</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21" w:name="Articolul_478."/>
      <w:r w:rsidRPr="005027AD">
        <w:rPr>
          <w:rFonts w:ascii="Times New Roman" w:eastAsia="Times New Roman" w:hAnsi="Times New Roman" w:cs="Times New Roman"/>
          <w:b/>
          <w:bCs/>
          <w:sz w:val="24"/>
          <w:szCs w:val="24"/>
          <w:lang w:eastAsia="ru-RU"/>
        </w:rPr>
        <w:t>Articolul 478.</w:t>
      </w:r>
      <w:bookmarkEnd w:id="521"/>
      <w:r w:rsidRPr="005027AD">
        <w:rPr>
          <w:rFonts w:ascii="Times New Roman" w:eastAsia="Times New Roman" w:hAnsi="Times New Roman" w:cs="Times New Roman"/>
          <w:sz w:val="24"/>
          <w:szCs w:val="24"/>
          <w:lang w:eastAsia="ru-RU"/>
        </w:rPr>
        <w:t xml:space="preserve"> Trimiterea spre executare a hotărîrii judecătoreşti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Trimiterea spre executare a hotărîrii judecătoreşti se pune în sarcina instanţei care a judecat cauza în primă instanţă.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În termen de 10 zile de la data rămînerii definitive a hotărîrii judecătoreşti, preşedintele instanţei trimite dispoziţia de executare a hotărîrii, împreună cu o copie de pe hotărîrea definitivă, autorităţii însărcinată cu punerea în executare a hotărîrii conform prevederilor legislaţiei de executare. În cazul în care cauza a fost judecată cu recurs, la copia de pe hotărîre se anexează copia de pe decizia instanţei de recurs.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(3) Autorităţile care pun în executare hotărîrea judecătorească comunică, în cel mult 5 zile, instanţei care a trimis hotărîrea respectivă despre punerea ei în executare. Administraţia locului de deţinere va notifica instanţa care a trimis hotărîrea despre locul în care contravenientul execută sancţiunea.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(4) Instanţa de judecată care a pronunţat hotărîrea este obligată să urmărească executarea hotărîrii.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22" w:name="Articolul_479."/>
      <w:r w:rsidRPr="005027AD">
        <w:rPr>
          <w:rFonts w:ascii="Times New Roman" w:eastAsia="Times New Roman" w:hAnsi="Times New Roman" w:cs="Times New Roman"/>
          <w:b/>
          <w:bCs/>
          <w:sz w:val="24"/>
          <w:szCs w:val="24"/>
          <w:lang w:eastAsia="ru-RU"/>
        </w:rPr>
        <w:t>Articolul 479.</w:t>
      </w:r>
      <w:bookmarkEnd w:id="522"/>
      <w:r w:rsidRPr="005027AD">
        <w:rPr>
          <w:rFonts w:ascii="Times New Roman" w:eastAsia="Times New Roman" w:hAnsi="Times New Roman" w:cs="Times New Roman"/>
          <w:sz w:val="24"/>
          <w:szCs w:val="24"/>
          <w:lang w:eastAsia="ru-RU"/>
        </w:rPr>
        <w:t xml:space="preserve"> Problemele ce urmează a fi soluţionate la executarea sancţiunii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Problemele legate de executarea sancţiunii contravenţionale se soluţionează, la demersul contravenientului, de către autoritatea competentă să asigure executarea sancţiunii contravenţionale sau, la demersul contravenientului ori al autorităţii competentă să asigure executarea sancţiunii contravenţionale, de către instanţa de judecată.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lastRenderedPageBreak/>
        <w:t xml:space="preserve">(2) Problemele legate de explicarea suspiciunilor şi neclarităţilor la executarea hotărîrii judecătoreşti se soluţionează de către instanţa emitentă a hotărîrii definitive, la demersul contravenientului sau al autorităţii competentă să asigure executarea sancţiunii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23" w:name="Articolul_480."/>
      <w:r w:rsidRPr="005027AD">
        <w:rPr>
          <w:rFonts w:ascii="Times New Roman" w:eastAsia="Times New Roman" w:hAnsi="Times New Roman" w:cs="Times New Roman"/>
          <w:b/>
          <w:bCs/>
          <w:sz w:val="24"/>
          <w:szCs w:val="24"/>
          <w:lang w:eastAsia="ru-RU"/>
        </w:rPr>
        <w:t>Articolul 480.</w:t>
      </w:r>
      <w:bookmarkEnd w:id="523"/>
      <w:r w:rsidRPr="005027AD">
        <w:rPr>
          <w:rFonts w:ascii="Times New Roman" w:eastAsia="Times New Roman" w:hAnsi="Times New Roman" w:cs="Times New Roman"/>
          <w:sz w:val="24"/>
          <w:szCs w:val="24"/>
          <w:lang w:eastAsia="ru-RU"/>
        </w:rPr>
        <w:t xml:space="preserve"> Modul de soluţionare a problemelor legate de executarea sancţiunii contravenţionale de către instanţa de judecată</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Problemele legate de executarea sancţiunii contravenţionale adresate instanţei de judecată se soluţionează în conformitate cu prevederile capitolului VII al cărţii a doua, de către instanţa de judecată din raza de activitate a autorităţii competentă să asigure executarea sancţiunii contravenţionale.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(2) Încheierea instanţei de judecată privind soluţionarea problemelor legate de executarea sancţiunii contravenţionale poate fi atacată cu recurs de către persoanele interesate în termen de 15 zile şi se judecă în procedură de recurs în conformitate cu prevederile capitolului VIII al cărţii a doua.</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jc w:val="center"/>
        <w:rPr>
          <w:rFonts w:ascii="Times New Roman" w:eastAsia="Times New Roman" w:hAnsi="Times New Roman" w:cs="Times New Roman"/>
          <w:sz w:val="24"/>
          <w:szCs w:val="24"/>
          <w:lang w:eastAsia="ru-RU"/>
        </w:rPr>
      </w:pPr>
      <w:r w:rsidRPr="005027AD">
        <w:rPr>
          <w:rFonts w:ascii="Times New Roman" w:eastAsia="Times New Roman" w:hAnsi="Times New Roman" w:cs="Times New Roman"/>
          <w:b/>
          <w:bCs/>
          <w:sz w:val="24"/>
          <w:szCs w:val="24"/>
          <w:lang w:eastAsia="ru-RU"/>
        </w:rPr>
        <w:t>DISPOZIŢII FINALE ŞI TRANZITORII</w:t>
      </w:r>
      <w:r w:rsidRPr="005027AD">
        <w:rPr>
          <w:rFonts w:ascii="Times New Roman" w:eastAsia="Times New Roman" w:hAnsi="Times New Roman" w:cs="Times New Roman"/>
          <w:sz w:val="24"/>
          <w:szCs w:val="24"/>
          <w:lang w:eastAsia="ru-RU"/>
        </w:rPr>
        <w:t xml:space="preser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24" w:name="Articolul_481."/>
      <w:r w:rsidRPr="005027AD">
        <w:rPr>
          <w:rFonts w:ascii="Times New Roman" w:eastAsia="Times New Roman" w:hAnsi="Times New Roman" w:cs="Times New Roman"/>
          <w:b/>
          <w:bCs/>
          <w:sz w:val="24"/>
          <w:szCs w:val="24"/>
          <w:lang w:eastAsia="ru-RU"/>
        </w:rPr>
        <w:t>Articolul 481.</w:t>
      </w:r>
      <w:bookmarkEnd w:id="524"/>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Prezentul cod intră în vigoare la 31 mai 2009.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25" w:name="Articolul_482."/>
      <w:r w:rsidRPr="005027AD">
        <w:rPr>
          <w:rFonts w:ascii="Times New Roman" w:eastAsia="Times New Roman" w:hAnsi="Times New Roman" w:cs="Times New Roman"/>
          <w:b/>
          <w:bCs/>
          <w:sz w:val="24"/>
          <w:szCs w:val="24"/>
          <w:lang w:eastAsia="ru-RU"/>
        </w:rPr>
        <w:t>Articolul 482.</w:t>
      </w:r>
      <w:bookmarkEnd w:id="525"/>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La data intrării în vigoare a prezentului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Codul cu privire la contravenţiile administrative, aprobat prin </w:t>
      </w:r>
      <w:hyperlink r:id="rId240" w:history="1">
        <w:r w:rsidRPr="005027AD">
          <w:rPr>
            <w:rFonts w:ascii="Times New Roman" w:eastAsia="Times New Roman" w:hAnsi="Times New Roman" w:cs="Times New Roman"/>
            <w:color w:val="0000FF"/>
            <w:sz w:val="24"/>
            <w:szCs w:val="24"/>
            <w:u w:val="single"/>
            <w:lang w:eastAsia="ru-RU"/>
          </w:rPr>
          <w:t>Legea R.S.S.Moldoveneşti din 29 martie 1985</w:t>
        </w:r>
      </w:hyperlink>
      <w:r w:rsidRPr="005027AD">
        <w:rPr>
          <w:rFonts w:ascii="Times New Roman" w:eastAsia="Times New Roman" w:hAnsi="Times New Roman" w:cs="Times New Roman"/>
          <w:sz w:val="24"/>
          <w:szCs w:val="24"/>
          <w:lang w:eastAsia="ru-RU"/>
        </w:rPr>
        <w:t xml:space="preserve"> (Veştile Sovietului Suprem şi ale Guvernului R.S.S.Moldoveneşti, 1985, nr.3, art.47), cu modificările ulterioare, se abrogă;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actele normative adoptate pînă la punerea în aplicare a prezentului cod se vor aplica în măsura în care nu contravin prevederilor acestuia.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26" w:name="Articolul_483."/>
      <w:r w:rsidRPr="005027AD">
        <w:rPr>
          <w:rFonts w:ascii="Times New Roman" w:eastAsia="Times New Roman" w:hAnsi="Times New Roman" w:cs="Times New Roman"/>
          <w:b/>
          <w:bCs/>
          <w:sz w:val="24"/>
          <w:szCs w:val="24"/>
          <w:lang w:eastAsia="ru-RU"/>
        </w:rPr>
        <w:t>Articolul 483.</w:t>
      </w:r>
      <w:bookmarkEnd w:id="526"/>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(1) Toate cauzele contravenţionale pornite în baza faptelor care nu se consideră contravenţii în conformitate cu prezentul cod se sistează după cum urmează: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de către autorităţile competente să soluţioneze cauze contravenţionale, în privinţa persoanelor ale căror dosare se află în procedura acestor organe;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de către instanţele de judecată respective, în privinţa persoanelor ale căror dosare au fost puse pe rol;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de către instanţele de apel şi de recurs, în privinţa persoanelor hotărîrile sau deciziile asupra cărora nu sînt definitive.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(2) Hotărîrile sau deciziile definitive în privinţa persoanelor sancţionate pentru faptele care nu se consideră contravenţii în conformitate cu prezentul cod nu se execută, iar persoanele respective se consideră nesancţionate contravenţional şi se repun în dreptul de care au fost private.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bookmarkStart w:id="527" w:name="Articolul_484."/>
      <w:r w:rsidRPr="005027AD">
        <w:rPr>
          <w:rFonts w:ascii="Times New Roman" w:eastAsia="Times New Roman" w:hAnsi="Times New Roman" w:cs="Times New Roman"/>
          <w:b/>
          <w:bCs/>
          <w:sz w:val="24"/>
          <w:szCs w:val="24"/>
          <w:lang w:eastAsia="ru-RU"/>
        </w:rPr>
        <w:t>Articolul 484.</w:t>
      </w:r>
      <w:bookmarkEnd w:id="527"/>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Guvernul, în termen de 6 luni de la data publicării prezentului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a) va prezenta Parlamentului propuneri pentru aducerea legislaţiei în vigoare în concordanţă cu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b) va aduce actele sale normative în concordanţă cu prezentul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xml:space="preserve">c) va asigura revizuirea şi abrogarea de către ministere şi departamente a actelor lor normative ce contravin prezentului cod; </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d) va asigura elaborarea actelor normative care vor reglementa aplicarea prezentului cod.</w:t>
      </w:r>
    </w:p>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tbl>
      <w:tblPr>
        <w:tblW w:w="7500" w:type="dxa"/>
        <w:tblCellSpacing w:w="15" w:type="dxa"/>
        <w:tblInd w:w="567" w:type="dxa"/>
        <w:tblCellMar>
          <w:top w:w="15" w:type="dxa"/>
          <w:left w:w="15" w:type="dxa"/>
          <w:bottom w:w="15" w:type="dxa"/>
          <w:right w:w="15" w:type="dxa"/>
        </w:tblCellMar>
        <w:tblLook w:val="04A0"/>
      </w:tblPr>
      <w:tblGrid>
        <w:gridCol w:w="5405"/>
        <w:gridCol w:w="2095"/>
      </w:tblGrid>
      <w:tr w:rsidR="005027AD" w:rsidRPr="005027AD" w:rsidTr="005027AD">
        <w:trPr>
          <w:tblCellSpacing w:w="15" w:type="dxa"/>
        </w:trPr>
        <w:tc>
          <w:tcPr>
            <w:tcW w:w="0" w:type="auto"/>
            <w:tcBorders>
              <w:top w:val="nil"/>
              <w:left w:val="nil"/>
              <w:bottom w:val="nil"/>
              <w:right w:val="nil"/>
            </w:tcBorders>
            <w:tcMar>
              <w:top w:w="15" w:type="dxa"/>
              <w:left w:w="45" w:type="dxa"/>
              <w:bottom w:w="15" w:type="dxa"/>
              <w:right w:w="45" w:type="dxa"/>
            </w:tcMar>
            <w:hideMark/>
          </w:tcPr>
          <w:p w:rsidR="005027AD" w:rsidRPr="005027AD" w:rsidRDefault="005027AD" w:rsidP="005027AD">
            <w:pPr>
              <w:spacing w:after="0" w:line="240" w:lineRule="auto"/>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PREŞEDINTELE PARLAMENTULUI</w:t>
            </w:r>
          </w:p>
        </w:tc>
        <w:tc>
          <w:tcPr>
            <w:tcW w:w="0" w:type="auto"/>
            <w:tcBorders>
              <w:top w:val="nil"/>
              <w:left w:val="nil"/>
              <w:bottom w:val="nil"/>
              <w:right w:val="nil"/>
            </w:tcBorders>
            <w:tcMar>
              <w:top w:w="15" w:type="dxa"/>
              <w:left w:w="45" w:type="dxa"/>
              <w:bottom w:w="15" w:type="dxa"/>
              <w:right w:w="45" w:type="dxa"/>
            </w:tcMar>
            <w:hideMark/>
          </w:tcPr>
          <w:p w:rsidR="005027AD" w:rsidRPr="005027AD" w:rsidRDefault="005027AD" w:rsidP="005027AD">
            <w:pPr>
              <w:spacing w:after="0" w:line="240" w:lineRule="auto"/>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t>Marian LUPU</w:t>
            </w:r>
          </w:p>
        </w:tc>
      </w:tr>
      <w:tr w:rsidR="005027AD" w:rsidRPr="005027AD" w:rsidTr="005027AD">
        <w:trPr>
          <w:tblCellSpacing w:w="15" w:type="dxa"/>
        </w:trPr>
        <w:tc>
          <w:tcPr>
            <w:tcW w:w="0" w:type="auto"/>
            <w:tcBorders>
              <w:top w:val="nil"/>
              <w:left w:val="nil"/>
              <w:bottom w:val="nil"/>
              <w:right w:val="nil"/>
            </w:tcBorders>
            <w:tcMar>
              <w:top w:w="15" w:type="dxa"/>
              <w:left w:w="45" w:type="dxa"/>
              <w:bottom w:w="15" w:type="dxa"/>
              <w:right w:w="45" w:type="dxa"/>
            </w:tcMar>
            <w:hideMark/>
          </w:tcPr>
          <w:p w:rsidR="005027AD" w:rsidRPr="005027AD" w:rsidRDefault="005027AD" w:rsidP="005027AD">
            <w:pPr>
              <w:spacing w:after="0" w:line="240" w:lineRule="auto"/>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br/>
            </w:r>
            <w:r w:rsidRPr="005027AD">
              <w:rPr>
                <w:rFonts w:ascii="Times New Roman" w:eastAsia="Times New Roman" w:hAnsi="Times New Roman" w:cs="Times New Roman"/>
                <w:b/>
                <w:bCs/>
                <w:sz w:val="20"/>
                <w:szCs w:val="20"/>
                <w:lang w:eastAsia="ru-RU"/>
              </w:rPr>
              <w:lastRenderedPageBreak/>
              <w:t>Chişinău, 24 octombrie 2008.</w:t>
            </w:r>
          </w:p>
        </w:tc>
        <w:tc>
          <w:tcPr>
            <w:tcW w:w="0" w:type="auto"/>
            <w:vAlign w:val="center"/>
            <w:hideMark/>
          </w:tcPr>
          <w:p w:rsidR="005027AD" w:rsidRPr="005027AD" w:rsidRDefault="005027AD" w:rsidP="005027AD">
            <w:pPr>
              <w:spacing w:after="0" w:line="240" w:lineRule="auto"/>
              <w:rPr>
                <w:rFonts w:ascii="Times New Roman" w:eastAsia="Times New Roman" w:hAnsi="Times New Roman" w:cs="Times New Roman"/>
                <w:sz w:val="20"/>
                <w:szCs w:val="20"/>
                <w:lang w:eastAsia="ru-RU"/>
              </w:rPr>
            </w:pPr>
          </w:p>
        </w:tc>
      </w:tr>
      <w:tr w:rsidR="005027AD" w:rsidRPr="005027AD" w:rsidTr="005027AD">
        <w:trPr>
          <w:tblCellSpacing w:w="15" w:type="dxa"/>
        </w:trPr>
        <w:tc>
          <w:tcPr>
            <w:tcW w:w="0" w:type="auto"/>
            <w:tcBorders>
              <w:top w:val="nil"/>
              <w:left w:val="nil"/>
              <w:bottom w:val="nil"/>
              <w:right w:val="nil"/>
            </w:tcBorders>
            <w:tcMar>
              <w:top w:w="15" w:type="dxa"/>
              <w:left w:w="45" w:type="dxa"/>
              <w:bottom w:w="15" w:type="dxa"/>
              <w:right w:w="45" w:type="dxa"/>
            </w:tcMar>
            <w:hideMark/>
          </w:tcPr>
          <w:p w:rsidR="005027AD" w:rsidRPr="005027AD" w:rsidRDefault="005027AD" w:rsidP="005027AD">
            <w:pPr>
              <w:spacing w:after="0" w:line="240" w:lineRule="auto"/>
              <w:rPr>
                <w:rFonts w:ascii="Times New Roman" w:eastAsia="Times New Roman" w:hAnsi="Times New Roman" w:cs="Times New Roman"/>
                <w:b/>
                <w:bCs/>
                <w:sz w:val="20"/>
                <w:szCs w:val="20"/>
                <w:lang w:eastAsia="ru-RU"/>
              </w:rPr>
            </w:pPr>
            <w:r w:rsidRPr="005027AD">
              <w:rPr>
                <w:rFonts w:ascii="Times New Roman" w:eastAsia="Times New Roman" w:hAnsi="Times New Roman" w:cs="Times New Roman"/>
                <w:b/>
                <w:bCs/>
                <w:sz w:val="20"/>
                <w:szCs w:val="20"/>
                <w:lang w:eastAsia="ru-RU"/>
              </w:rPr>
              <w:lastRenderedPageBreak/>
              <w:t>Nr.218-XVI.</w:t>
            </w:r>
          </w:p>
        </w:tc>
        <w:tc>
          <w:tcPr>
            <w:tcW w:w="0" w:type="auto"/>
            <w:vAlign w:val="center"/>
            <w:hideMark/>
          </w:tcPr>
          <w:p w:rsidR="005027AD" w:rsidRPr="005027AD" w:rsidRDefault="005027AD" w:rsidP="005027AD">
            <w:pPr>
              <w:spacing w:after="0" w:line="240" w:lineRule="auto"/>
              <w:rPr>
                <w:rFonts w:ascii="Times New Roman" w:eastAsia="Times New Roman" w:hAnsi="Times New Roman" w:cs="Times New Roman"/>
                <w:sz w:val="20"/>
                <w:szCs w:val="20"/>
                <w:lang w:eastAsia="ru-RU"/>
              </w:rPr>
            </w:pPr>
          </w:p>
        </w:tc>
      </w:tr>
    </w:tbl>
    <w:p w:rsidR="005027AD" w:rsidRPr="005027AD" w:rsidRDefault="005027AD" w:rsidP="005027AD">
      <w:pPr>
        <w:spacing w:after="0" w:line="240" w:lineRule="auto"/>
        <w:ind w:firstLine="567"/>
        <w:jc w:val="both"/>
        <w:rPr>
          <w:rFonts w:ascii="Times New Roman" w:eastAsia="Times New Roman" w:hAnsi="Times New Roman" w:cs="Times New Roman"/>
          <w:sz w:val="24"/>
          <w:szCs w:val="24"/>
          <w:lang w:eastAsia="ru-RU"/>
        </w:rPr>
      </w:pPr>
      <w:r w:rsidRPr="005027AD">
        <w:rPr>
          <w:rFonts w:ascii="Times New Roman" w:eastAsia="Times New Roman" w:hAnsi="Times New Roman" w:cs="Times New Roman"/>
          <w:sz w:val="24"/>
          <w:szCs w:val="24"/>
          <w:lang w:eastAsia="ru-RU"/>
        </w:rPr>
        <w:t> </w:t>
      </w:r>
    </w:p>
    <w:p w:rsidR="002D7750" w:rsidRPr="005027AD" w:rsidRDefault="005027AD" w:rsidP="005027AD">
      <w:pPr>
        <w:rPr>
          <w:lang w:val="en-US"/>
        </w:rPr>
      </w:pPr>
      <w:r w:rsidRPr="005027AD">
        <w:rPr>
          <w:rFonts w:ascii="Tahoma" w:eastAsia="Times New Roman" w:hAnsi="Tahoma" w:cs="Tahoma"/>
          <w:sz w:val="18"/>
          <w:szCs w:val="18"/>
          <w:lang w:val="en-US" w:eastAsia="ru-RU"/>
        </w:rPr>
        <w:br/>
        <w:t>__________</w:t>
      </w:r>
      <w:r w:rsidRPr="005027AD">
        <w:rPr>
          <w:rFonts w:ascii="Tahoma" w:eastAsia="Times New Roman" w:hAnsi="Tahoma" w:cs="Tahoma"/>
          <w:sz w:val="18"/>
          <w:szCs w:val="18"/>
          <w:lang w:val="en-US" w:eastAsia="ru-RU"/>
        </w:rPr>
        <w:br/>
        <w:t>Legile Republicii Moldova</w:t>
      </w:r>
      <w:r w:rsidRPr="005027AD">
        <w:rPr>
          <w:rFonts w:ascii="Tahoma" w:eastAsia="Times New Roman" w:hAnsi="Tahoma" w:cs="Tahoma"/>
          <w:sz w:val="18"/>
          <w:szCs w:val="18"/>
          <w:lang w:val="en-US" w:eastAsia="ru-RU"/>
        </w:rPr>
        <w:br/>
        <w:t xml:space="preserve">218/24.10.2008 Codul contraventional al Republicii Moldova </w:t>
      </w:r>
      <w:r w:rsidRPr="005027AD">
        <w:rPr>
          <w:rFonts w:ascii="Tahoma" w:eastAsia="Times New Roman" w:hAnsi="Tahoma" w:cs="Tahoma"/>
          <w:i/>
          <w:iCs/>
          <w:sz w:val="18"/>
          <w:szCs w:val="18"/>
          <w:lang w:val="en-US" w:eastAsia="ru-RU"/>
        </w:rPr>
        <w:t>//Monitorul Oficial 3-6/15, 16.01.2009</w:t>
      </w:r>
    </w:p>
    <w:sectPr w:rsidR="002D7750" w:rsidRPr="005027AD" w:rsidSect="002D7750">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27AD"/>
    <w:rsid w:val="002D7750"/>
    <w:rsid w:val="00502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7A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t">
    <w:name w:val="tt"/>
    <w:basedOn w:val="a"/>
    <w:rsid w:val="005027AD"/>
    <w:pPr>
      <w:spacing w:after="0" w:line="240" w:lineRule="auto"/>
      <w:jc w:val="center"/>
    </w:pPr>
    <w:rPr>
      <w:rFonts w:ascii="Times New Roman" w:eastAsia="Times New Roman" w:hAnsi="Times New Roman" w:cs="Times New Roman"/>
      <w:b/>
      <w:bCs/>
      <w:sz w:val="24"/>
      <w:szCs w:val="24"/>
      <w:lang w:eastAsia="ru-RU"/>
    </w:rPr>
  </w:style>
  <w:style w:type="paragraph" w:customStyle="1" w:styleId="pb">
    <w:name w:val="pb"/>
    <w:basedOn w:val="a"/>
    <w:rsid w:val="005027AD"/>
    <w:pPr>
      <w:spacing w:after="0" w:line="240" w:lineRule="auto"/>
      <w:jc w:val="center"/>
    </w:pPr>
    <w:rPr>
      <w:rFonts w:ascii="Times New Roman" w:eastAsia="Times New Roman" w:hAnsi="Times New Roman" w:cs="Times New Roman"/>
      <w:i/>
      <w:iCs/>
      <w:color w:val="663300"/>
      <w:sz w:val="20"/>
      <w:szCs w:val="20"/>
      <w:lang w:eastAsia="ru-RU"/>
    </w:rPr>
  </w:style>
  <w:style w:type="paragraph" w:customStyle="1" w:styleId="cu">
    <w:name w:val="cu"/>
    <w:basedOn w:val="a"/>
    <w:rsid w:val="005027AD"/>
    <w:pPr>
      <w:spacing w:before="45" w:after="0" w:line="240" w:lineRule="auto"/>
      <w:ind w:left="1134" w:right="567" w:hanging="567"/>
      <w:jc w:val="both"/>
    </w:pPr>
    <w:rPr>
      <w:rFonts w:ascii="Times New Roman" w:eastAsia="Times New Roman" w:hAnsi="Times New Roman" w:cs="Times New Roman"/>
      <w:sz w:val="20"/>
      <w:szCs w:val="20"/>
      <w:lang w:eastAsia="ru-RU"/>
    </w:rPr>
  </w:style>
  <w:style w:type="paragraph" w:customStyle="1" w:styleId="cut">
    <w:name w:val="cut"/>
    <w:basedOn w:val="a"/>
    <w:rsid w:val="005027AD"/>
    <w:pPr>
      <w:spacing w:after="0" w:line="240" w:lineRule="auto"/>
      <w:ind w:left="567" w:right="567" w:firstLine="567"/>
      <w:jc w:val="center"/>
    </w:pPr>
    <w:rPr>
      <w:rFonts w:ascii="Times New Roman" w:eastAsia="Times New Roman" w:hAnsi="Times New Roman" w:cs="Times New Roman"/>
      <w:b/>
      <w:bCs/>
      <w:sz w:val="20"/>
      <w:szCs w:val="20"/>
      <w:lang w:eastAsia="ru-RU"/>
    </w:rPr>
  </w:style>
  <w:style w:type="paragraph" w:customStyle="1" w:styleId="cp">
    <w:name w:val="cp"/>
    <w:basedOn w:val="a"/>
    <w:rsid w:val="005027AD"/>
    <w:pPr>
      <w:spacing w:after="0" w:line="240" w:lineRule="auto"/>
      <w:jc w:val="center"/>
    </w:pPr>
    <w:rPr>
      <w:rFonts w:ascii="Times New Roman" w:eastAsia="Times New Roman" w:hAnsi="Times New Roman" w:cs="Times New Roman"/>
      <w:b/>
      <w:bCs/>
      <w:sz w:val="24"/>
      <w:szCs w:val="24"/>
      <w:lang w:eastAsia="ru-RU"/>
    </w:rPr>
  </w:style>
  <w:style w:type="paragraph" w:customStyle="1" w:styleId="nt">
    <w:name w:val="nt"/>
    <w:basedOn w:val="a"/>
    <w:rsid w:val="005027AD"/>
    <w:pPr>
      <w:spacing w:after="0" w:line="240" w:lineRule="auto"/>
      <w:ind w:left="567" w:right="567" w:hanging="567"/>
      <w:jc w:val="both"/>
    </w:pPr>
    <w:rPr>
      <w:rFonts w:ascii="Times New Roman" w:eastAsia="Times New Roman" w:hAnsi="Times New Roman" w:cs="Times New Roman"/>
      <w:i/>
      <w:iCs/>
      <w:color w:val="663300"/>
      <w:sz w:val="20"/>
      <w:szCs w:val="20"/>
      <w:lang w:eastAsia="ru-RU"/>
    </w:rPr>
  </w:style>
  <w:style w:type="paragraph" w:customStyle="1" w:styleId="md">
    <w:name w:val="md"/>
    <w:basedOn w:val="a"/>
    <w:rsid w:val="005027AD"/>
    <w:pPr>
      <w:spacing w:after="0" w:line="240" w:lineRule="auto"/>
      <w:ind w:firstLine="567"/>
      <w:jc w:val="both"/>
    </w:pPr>
    <w:rPr>
      <w:rFonts w:ascii="Times New Roman" w:eastAsia="Times New Roman" w:hAnsi="Times New Roman" w:cs="Times New Roman"/>
      <w:i/>
      <w:iCs/>
      <w:color w:val="663300"/>
      <w:sz w:val="20"/>
      <w:szCs w:val="20"/>
      <w:lang w:eastAsia="ru-RU"/>
    </w:rPr>
  </w:style>
  <w:style w:type="paragraph" w:customStyle="1" w:styleId="sm">
    <w:name w:val="sm"/>
    <w:basedOn w:val="a"/>
    <w:rsid w:val="005027AD"/>
    <w:pPr>
      <w:spacing w:after="0" w:line="240" w:lineRule="auto"/>
      <w:ind w:firstLine="567"/>
    </w:pPr>
    <w:rPr>
      <w:rFonts w:ascii="Times New Roman" w:eastAsia="Times New Roman" w:hAnsi="Times New Roman" w:cs="Times New Roman"/>
      <w:b/>
      <w:bCs/>
      <w:sz w:val="20"/>
      <w:szCs w:val="20"/>
      <w:lang w:eastAsia="ru-RU"/>
    </w:rPr>
  </w:style>
  <w:style w:type="paragraph" w:customStyle="1" w:styleId="cn">
    <w:name w:val="cn"/>
    <w:basedOn w:val="a"/>
    <w:rsid w:val="005027AD"/>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a"/>
    <w:rsid w:val="005027AD"/>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a"/>
    <w:rsid w:val="005027AD"/>
    <w:pPr>
      <w:spacing w:after="0" w:line="240" w:lineRule="auto"/>
      <w:jc w:val="right"/>
    </w:pPr>
    <w:rPr>
      <w:rFonts w:ascii="Times New Roman" w:eastAsia="Times New Roman" w:hAnsi="Times New Roman" w:cs="Times New Roman"/>
      <w:sz w:val="24"/>
      <w:szCs w:val="24"/>
      <w:lang w:eastAsia="ru-RU"/>
    </w:rPr>
  </w:style>
  <w:style w:type="paragraph" w:customStyle="1" w:styleId="js">
    <w:name w:val="js"/>
    <w:basedOn w:val="a"/>
    <w:rsid w:val="005027AD"/>
    <w:pPr>
      <w:spacing w:after="0" w:line="240" w:lineRule="auto"/>
      <w:jc w:val="both"/>
    </w:pPr>
    <w:rPr>
      <w:rFonts w:ascii="Times New Roman" w:eastAsia="Times New Roman" w:hAnsi="Times New Roman" w:cs="Times New Roman"/>
      <w:sz w:val="24"/>
      <w:szCs w:val="24"/>
      <w:lang w:eastAsia="ru-RU"/>
    </w:rPr>
  </w:style>
  <w:style w:type="paragraph" w:customStyle="1" w:styleId="lf">
    <w:name w:val="lf"/>
    <w:basedOn w:val="a"/>
    <w:rsid w:val="005027AD"/>
    <w:pPr>
      <w:spacing w:after="0" w:line="240" w:lineRule="auto"/>
    </w:pPr>
    <w:rPr>
      <w:rFonts w:ascii="Times New Roman" w:eastAsia="Times New Roman" w:hAnsi="Times New Roman" w:cs="Times New Roman"/>
      <w:sz w:val="24"/>
      <w:szCs w:val="24"/>
      <w:lang w:eastAsia="ru-RU"/>
    </w:rPr>
  </w:style>
  <w:style w:type="paragraph" w:customStyle="1" w:styleId="forma">
    <w:name w:val="forma"/>
    <w:basedOn w:val="a"/>
    <w:rsid w:val="005027AD"/>
    <w:pPr>
      <w:spacing w:after="0" w:line="240" w:lineRule="auto"/>
      <w:ind w:firstLine="567"/>
      <w:jc w:val="both"/>
    </w:pPr>
    <w:rPr>
      <w:rFonts w:ascii="Arial" w:eastAsia="Times New Roman" w:hAnsi="Arial" w:cs="Arial"/>
      <w:sz w:val="20"/>
      <w:szCs w:val="20"/>
      <w:lang w:eastAsia="ru-RU"/>
    </w:rPr>
  </w:style>
  <w:style w:type="character" w:styleId="a4">
    <w:name w:val="Hyperlink"/>
    <w:basedOn w:val="a0"/>
    <w:uiPriority w:val="99"/>
    <w:semiHidden/>
    <w:unhideWhenUsed/>
    <w:rsid w:val="005027AD"/>
    <w:rPr>
      <w:color w:val="0000FF"/>
      <w:u w:val="single"/>
    </w:rPr>
  </w:style>
  <w:style w:type="character" w:styleId="a5">
    <w:name w:val="FollowedHyperlink"/>
    <w:basedOn w:val="a0"/>
    <w:uiPriority w:val="99"/>
    <w:semiHidden/>
    <w:unhideWhenUsed/>
    <w:rsid w:val="005027AD"/>
    <w:rPr>
      <w:color w:val="800080"/>
      <w:u w:val="single"/>
    </w:rPr>
  </w:style>
  <w:style w:type="paragraph" w:styleId="a6">
    <w:name w:val="Balloon Text"/>
    <w:basedOn w:val="a"/>
    <w:link w:val="a7"/>
    <w:uiPriority w:val="99"/>
    <w:semiHidden/>
    <w:unhideWhenUsed/>
    <w:rsid w:val="005027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3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TEXT=LPLP20100604109" TargetMode="External"/><Relationship Id="rId21" Type="http://schemas.openxmlformats.org/officeDocument/2006/relationships/hyperlink" Target="TEXT=LPLP20120711169" TargetMode="External"/><Relationship Id="rId42" Type="http://schemas.openxmlformats.org/officeDocument/2006/relationships/hyperlink" Target="TEXT=LPLP2008032766" TargetMode="External"/><Relationship Id="rId63" Type="http://schemas.openxmlformats.org/officeDocument/2006/relationships/hyperlink" Target="TEXT=HGHG20090513357" TargetMode="External"/><Relationship Id="rId84" Type="http://schemas.openxmlformats.org/officeDocument/2006/relationships/hyperlink" Target="TEXT=LPLP20111223267" TargetMode="External"/><Relationship Id="rId138" Type="http://schemas.openxmlformats.org/officeDocument/2006/relationships/hyperlink" Target="TEXT=LPLP2011040766" TargetMode="External"/><Relationship Id="rId159" Type="http://schemas.openxmlformats.org/officeDocument/2006/relationships/hyperlink" Target="TEXT=LPLP2012042693" TargetMode="External"/><Relationship Id="rId170" Type="http://schemas.openxmlformats.org/officeDocument/2006/relationships/hyperlink" Target="TEXT=LPLP20111227277" TargetMode="External"/><Relationship Id="rId191" Type="http://schemas.openxmlformats.org/officeDocument/2006/relationships/hyperlink" Target="TEXT=LPLP20120711184" TargetMode="External"/><Relationship Id="rId205" Type="http://schemas.openxmlformats.org/officeDocument/2006/relationships/hyperlink" Target="TEXT=LPLP20130614142" TargetMode="External"/><Relationship Id="rId226" Type="http://schemas.openxmlformats.org/officeDocument/2006/relationships/hyperlink" Target="TEXT=LPLP20041224443" TargetMode="External"/><Relationship Id="rId107" Type="http://schemas.openxmlformats.org/officeDocument/2006/relationships/hyperlink" Target="TEXT=LPLP20111227277" TargetMode="External"/><Relationship Id="rId11" Type="http://schemas.openxmlformats.org/officeDocument/2006/relationships/hyperlink" Target="TEXT=LPLP20130712175" TargetMode="External"/><Relationship Id="rId32" Type="http://schemas.openxmlformats.org/officeDocument/2006/relationships/hyperlink" Target="TEXT=LPLP2012042693" TargetMode="External"/><Relationship Id="rId53" Type="http://schemas.openxmlformats.org/officeDocument/2006/relationships/hyperlink" Target="TEXT=HGHG20020423514" TargetMode="External"/><Relationship Id="rId74" Type="http://schemas.openxmlformats.org/officeDocument/2006/relationships/hyperlink" Target="TEXT=LPLP20121213101" TargetMode="External"/><Relationship Id="rId128" Type="http://schemas.openxmlformats.org/officeDocument/2006/relationships/hyperlink" Target="TEXT=LPLP20110728140" TargetMode="External"/><Relationship Id="rId149" Type="http://schemas.openxmlformats.org/officeDocument/2006/relationships/hyperlink" Target="TEXT=LPLP20121226306" TargetMode="External"/><Relationship Id="rId5" Type="http://schemas.openxmlformats.org/officeDocument/2006/relationships/hyperlink" Target="TEXT=LPLP20130712175" TargetMode="External"/><Relationship Id="rId95" Type="http://schemas.openxmlformats.org/officeDocument/2006/relationships/hyperlink" Target="TEXT=LPLP20110715148" TargetMode="External"/><Relationship Id="rId160" Type="http://schemas.openxmlformats.org/officeDocument/2006/relationships/hyperlink" Target="TEXT=LPLP20120712198" TargetMode="External"/><Relationship Id="rId181" Type="http://schemas.openxmlformats.org/officeDocument/2006/relationships/hyperlink" Target="TEXT=LPLP20121019221" TargetMode="External"/><Relationship Id="rId216" Type="http://schemas.openxmlformats.org/officeDocument/2006/relationships/hyperlink" Target="TEXT=LPLP20030314122b" TargetMode="External"/><Relationship Id="rId237" Type="http://schemas.openxmlformats.org/officeDocument/2006/relationships/hyperlink" Target="TEXT=LPLP20020418985" TargetMode="External"/><Relationship Id="rId22" Type="http://schemas.openxmlformats.org/officeDocument/2006/relationships/hyperlink" Target="TEXT=LPLP20121226306" TargetMode="External"/><Relationship Id="rId43" Type="http://schemas.openxmlformats.org/officeDocument/2006/relationships/hyperlink" Target="TEXT=LPLP2008032766" TargetMode="External"/><Relationship Id="rId64" Type="http://schemas.openxmlformats.org/officeDocument/2006/relationships/hyperlink" Target="TEXT=HGHG20090513357" TargetMode="External"/><Relationship Id="rId118" Type="http://schemas.openxmlformats.org/officeDocument/2006/relationships/hyperlink" Target="TEXT=LPLP20100604109" TargetMode="External"/><Relationship Id="rId139" Type="http://schemas.openxmlformats.org/officeDocument/2006/relationships/hyperlink" Target="TEXT=LPLP20120518112" TargetMode="External"/><Relationship Id="rId85" Type="http://schemas.openxmlformats.org/officeDocument/2006/relationships/hyperlink" Target="TEXT=LPLP2012030633" TargetMode="External"/><Relationship Id="rId150" Type="http://schemas.openxmlformats.org/officeDocument/2006/relationships/hyperlink" Target="TEXT=LPLP20110715147" TargetMode="External"/><Relationship Id="rId171" Type="http://schemas.openxmlformats.org/officeDocument/2006/relationships/hyperlink" Target="TEXT=LPLP20110707126" TargetMode="External"/><Relationship Id="rId192" Type="http://schemas.openxmlformats.org/officeDocument/2006/relationships/hyperlink" Target="TEXT=LPLP20110728140" TargetMode="External"/><Relationship Id="rId206" Type="http://schemas.openxmlformats.org/officeDocument/2006/relationships/hyperlink" Target="TEXT=LPLP20121226304" TargetMode="External"/><Relationship Id="rId227" Type="http://schemas.openxmlformats.org/officeDocument/2006/relationships/hyperlink" Target="TEXT=LPLP20130712175" TargetMode="External"/><Relationship Id="rId201" Type="http://schemas.openxmlformats.org/officeDocument/2006/relationships/hyperlink" Target="TEXT=LPLP2013032139" TargetMode="External"/><Relationship Id="rId222" Type="http://schemas.openxmlformats.org/officeDocument/2006/relationships/hyperlink" Target="TEXT=LPLP20111223267" TargetMode="External"/><Relationship Id="rId12" Type="http://schemas.openxmlformats.org/officeDocument/2006/relationships/hyperlink" Target="TEXT=LPLP20041224443" TargetMode="External"/><Relationship Id="rId17" Type="http://schemas.openxmlformats.org/officeDocument/2006/relationships/hyperlink" Target="TEXT=LPLP20100528102" TargetMode="External"/><Relationship Id="rId33" Type="http://schemas.openxmlformats.org/officeDocument/2006/relationships/hyperlink" Target="TEXT=LPLP20120711184" TargetMode="External"/><Relationship Id="rId38" Type="http://schemas.openxmlformats.org/officeDocument/2006/relationships/hyperlink" Target="TEXT=LPLP2013032139" TargetMode="External"/><Relationship Id="rId59" Type="http://schemas.openxmlformats.org/officeDocument/2006/relationships/hyperlink" Target="TEXT=LPLP20121019221" TargetMode="External"/><Relationship Id="rId103" Type="http://schemas.openxmlformats.org/officeDocument/2006/relationships/hyperlink" Target="TEXT=LPLP20110722160" TargetMode="External"/><Relationship Id="rId108" Type="http://schemas.openxmlformats.org/officeDocument/2006/relationships/hyperlink" Target="TEXT=LPLP20100709173" TargetMode="External"/><Relationship Id="rId124" Type="http://schemas.openxmlformats.org/officeDocument/2006/relationships/hyperlink" Target="TEXT=LPLP2012022319" TargetMode="External"/><Relationship Id="rId129" Type="http://schemas.openxmlformats.org/officeDocument/2006/relationships/hyperlink" Target="TEXT=LPLP20120711184" TargetMode="External"/><Relationship Id="rId54" Type="http://schemas.openxmlformats.org/officeDocument/2006/relationships/hyperlink" Target="TEXT=LPLP20111223267" TargetMode="External"/><Relationship Id="rId70" Type="http://schemas.openxmlformats.org/officeDocument/2006/relationships/hyperlink" Target="TEXT=LPLP2013041277" TargetMode="External"/><Relationship Id="rId75" Type="http://schemas.openxmlformats.org/officeDocument/2006/relationships/hyperlink" Target="TEXT=LPLP20120711184" TargetMode="External"/><Relationship Id="rId91" Type="http://schemas.openxmlformats.org/officeDocument/2006/relationships/hyperlink" Target="TEXT=LPLP20110715148" TargetMode="External"/><Relationship Id="rId96" Type="http://schemas.openxmlformats.org/officeDocument/2006/relationships/hyperlink" Target="TEXT=LPLP20120711178" TargetMode="External"/><Relationship Id="rId140" Type="http://schemas.openxmlformats.org/officeDocument/2006/relationships/hyperlink" Target="TEXT=LPLP20030314122b" TargetMode="External"/><Relationship Id="rId145" Type="http://schemas.openxmlformats.org/officeDocument/2006/relationships/hyperlink" Target="TEXT=LPLP20020418985" TargetMode="External"/><Relationship Id="rId161" Type="http://schemas.openxmlformats.org/officeDocument/2006/relationships/hyperlink" Target="TEXT=LPLP20120608128" TargetMode="External"/><Relationship Id="rId166" Type="http://schemas.openxmlformats.org/officeDocument/2006/relationships/hyperlink" Target="TEXT=LPLP20110707126" TargetMode="External"/><Relationship Id="rId182" Type="http://schemas.openxmlformats.org/officeDocument/2006/relationships/hyperlink" Target="TEXT=LPLP20111223267" TargetMode="External"/><Relationship Id="rId187" Type="http://schemas.openxmlformats.org/officeDocument/2006/relationships/hyperlink" Target="TEXT=LPLP20100604109" TargetMode="External"/><Relationship Id="rId217" Type="http://schemas.openxmlformats.org/officeDocument/2006/relationships/hyperlink" Target="TEXT=LPLP20020418985" TargetMode="External"/><Relationship Id="rId1" Type="http://schemas.openxmlformats.org/officeDocument/2006/relationships/styles" Target="styles.xml"/><Relationship Id="rId6" Type="http://schemas.openxmlformats.org/officeDocument/2006/relationships/hyperlink" Target="TEXT=LPLP19940729CONST" TargetMode="External"/><Relationship Id="rId212" Type="http://schemas.openxmlformats.org/officeDocument/2006/relationships/hyperlink" Target="TEXT=LPLP20121226306" TargetMode="External"/><Relationship Id="rId233" Type="http://schemas.openxmlformats.org/officeDocument/2006/relationships/hyperlink" Target="TEXT=LPLP2008032766" TargetMode="External"/><Relationship Id="rId238" Type="http://schemas.openxmlformats.org/officeDocument/2006/relationships/hyperlink" Target="TEXT=LPLP20030314122b" TargetMode="External"/><Relationship Id="rId23" Type="http://schemas.openxmlformats.org/officeDocument/2006/relationships/hyperlink" Target="TEXT=CCCC2013060412" TargetMode="External"/><Relationship Id="rId28" Type="http://schemas.openxmlformats.org/officeDocument/2006/relationships/hyperlink" Target="TEXT=LPLP20111021208" TargetMode="External"/><Relationship Id="rId49" Type="http://schemas.openxmlformats.org/officeDocument/2006/relationships/hyperlink" Target="TEXT=TR0519730303CONV" TargetMode="External"/><Relationship Id="rId114" Type="http://schemas.openxmlformats.org/officeDocument/2006/relationships/hyperlink" Target="TEXT=LPLP20121221290" TargetMode="External"/><Relationship Id="rId119" Type="http://schemas.openxmlformats.org/officeDocument/2006/relationships/hyperlink" Target="TEXT=LPLP20100604109" TargetMode="External"/><Relationship Id="rId44" Type="http://schemas.openxmlformats.org/officeDocument/2006/relationships/hyperlink" Target="TEXT=LPLP20110623115" TargetMode="External"/><Relationship Id="rId60" Type="http://schemas.openxmlformats.org/officeDocument/2006/relationships/hyperlink" Target="TEXT=LPLP2009020316" TargetMode="External"/><Relationship Id="rId65" Type="http://schemas.openxmlformats.org/officeDocument/2006/relationships/hyperlink" Target="TEXT=LPLP20100604109" TargetMode="External"/><Relationship Id="rId81" Type="http://schemas.openxmlformats.org/officeDocument/2006/relationships/hyperlink" Target="TEXT=LPLP20110623115" TargetMode="External"/><Relationship Id="rId86" Type="http://schemas.openxmlformats.org/officeDocument/2006/relationships/hyperlink" Target="TEXT=LPLP2012030633" TargetMode="External"/><Relationship Id="rId130" Type="http://schemas.openxmlformats.org/officeDocument/2006/relationships/hyperlink" Target="TEXT=LPLP20120711184" TargetMode="External"/><Relationship Id="rId135" Type="http://schemas.openxmlformats.org/officeDocument/2006/relationships/hyperlink" Target="TEXT=LPLP2012040567" TargetMode="External"/><Relationship Id="rId151" Type="http://schemas.openxmlformats.org/officeDocument/2006/relationships/hyperlink" Target="TEXT=LPLP2011040766" TargetMode="External"/><Relationship Id="rId156" Type="http://schemas.openxmlformats.org/officeDocument/2006/relationships/hyperlink" Target="TEXT=LPLP20121221290" TargetMode="External"/><Relationship Id="rId177" Type="http://schemas.openxmlformats.org/officeDocument/2006/relationships/hyperlink" Target="TEXT=LPLP2011032648" TargetMode="External"/><Relationship Id="rId198" Type="http://schemas.openxmlformats.org/officeDocument/2006/relationships/hyperlink" Target="TEXT=LPLP2013041277" TargetMode="External"/><Relationship Id="rId172" Type="http://schemas.openxmlformats.org/officeDocument/2006/relationships/hyperlink" Target="TEXT=LPLP20091217108" TargetMode="External"/><Relationship Id="rId193" Type="http://schemas.openxmlformats.org/officeDocument/2006/relationships/hyperlink" Target="TEXT=LPLP20110623115" TargetMode="External"/><Relationship Id="rId202" Type="http://schemas.openxmlformats.org/officeDocument/2006/relationships/hyperlink" Target="TEXT=LPLP20100604109" TargetMode="External"/><Relationship Id="rId207" Type="http://schemas.openxmlformats.org/officeDocument/2006/relationships/hyperlink" Target="TEXT=LPLP20111021209" TargetMode="External"/><Relationship Id="rId223" Type="http://schemas.openxmlformats.org/officeDocument/2006/relationships/hyperlink" Target="TEXT=LPLP20100917216" TargetMode="External"/><Relationship Id="rId228" Type="http://schemas.openxmlformats.org/officeDocument/2006/relationships/hyperlink" Target="TEXT=LPLP20020418985" TargetMode="External"/><Relationship Id="rId13" Type="http://schemas.openxmlformats.org/officeDocument/2006/relationships/hyperlink" Target="TEXT=LPLP20130712175" TargetMode="External"/><Relationship Id="rId18" Type="http://schemas.openxmlformats.org/officeDocument/2006/relationships/hyperlink" Target="TEXT=LPLP20121226306" TargetMode="External"/><Relationship Id="rId39" Type="http://schemas.openxmlformats.org/officeDocument/2006/relationships/hyperlink" Target="TEXT=LPLP20110623115" TargetMode="External"/><Relationship Id="rId109" Type="http://schemas.openxmlformats.org/officeDocument/2006/relationships/hyperlink" Target="TEXT=LPLP20041224443" TargetMode="External"/><Relationship Id="rId34" Type="http://schemas.openxmlformats.org/officeDocument/2006/relationships/hyperlink" Target="TEXT=LPLP19940729CONST" TargetMode="External"/><Relationship Id="rId50" Type="http://schemas.openxmlformats.org/officeDocument/2006/relationships/hyperlink" Target="TEXT=LPLP20110715147" TargetMode="External"/><Relationship Id="rId55" Type="http://schemas.openxmlformats.org/officeDocument/2006/relationships/hyperlink" Target="TEXT=LPLP2012030122" TargetMode="External"/><Relationship Id="rId76" Type="http://schemas.openxmlformats.org/officeDocument/2006/relationships/hyperlink" Target="TEXT=LPLP20120711184" TargetMode="External"/><Relationship Id="rId97" Type="http://schemas.openxmlformats.org/officeDocument/2006/relationships/hyperlink" Target="TEXT=LPLP2011032648" TargetMode="External"/><Relationship Id="rId104" Type="http://schemas.openxmlformats.org/officeDocument/2006/relationships/hyperlink" Target="TEXT=LPLP20110722160" TargetMode="External"/><Relationship Id="rId120" Type="http://schemas.openxmlformats.org/officeDocument/2006/relationships/hyperlink" Target="TEXT=LPLP20110707126" TargetMode="External"/><Relationship Id="rId125" Type="http://schemas.openxmlformats.org/officeDocument/2006/relationships/hyperlink" Target="TEXT=LPLP20111021209" TargetMode="External"/><Relationship Id="rId141" Type="http://schemas.openxmlformats.org/officeDocument/2006/relationships/hyperlink" Target="TEXT=LPLP20030314122b" TargetMode="External"/><Relationship Id="rId146" Type="http://schemas.openxmlformats.org/officeDocument/2006/relationships/hyperlink" Target="TEXT=LPLP20020418985" TargetMode="External"/><Relationship Id="rId167" Type="http://schemas.openxmlformats.org/officeDocument/2006/relationships/hyperlink" Target="TEXT=LPLP20110623115" TargetMode="External"/><Relationship Id="rId188" Type="http://schemas.openxmlformats.org/officeDocument/2006/relationships/hyperlink" Target="TEXT=LPLP20120712198" TargetMode="External"/><Relationship Id="rId7" Type="http://schemas.openxmlformats.org/officeDocument/2006/relationships/hyperlink" Target="TEXT=LPLP20020418985" TargetMode="External"/><Relationship Id="rId71" Type="http://schemas.openxmlformats.org/officeDocument/2006/relationships/hyperlink" Target="TEXT=LPLP20100715186" TargetMode="External"/><Relationship Id="rId92" Type="http://schemas.openxmlformats.org/officeDocument/2006/relationships/hyperlink" Target="TEXT=LPLP20120711178" TargetMode="External"/><Relationship Id="rId162" Type="http://schemas.openxmlformats.org/officeDocument/2006/relationships/hyperlink" Target="TEXT=LPLP2012030633" TargetMode="External"/><Relationship Id="rId183" Type="http://schemas.openxmlformats.org/officeDocument/2006/relationships/hyperlink" Target="TEXT=LPLP20110707126" TargetMode="External"/><Relationship Id="rId213" Type="http://schemas.openxmlformats.org/officeDocument/2006/relationships/hyperlink" Target="TEXT=LPLP20030314122b" TargetMode="External"/><Relationship Id="rId218" Type="http://schemas.openxmlformats.org/officeDocument/2006/relationships/hyperlink" Target="TEXT=LPLP20030314122b" TargetMode="External"/><Relationship Id="rId234" Type="http://schemas.openxmlformats.org/officeDocument/2006/relationships/hyperlink" Target="TEXT=LPLP20110623115" TargetMode="External"/><Relationship Id="rId239" Type="http://schemas.openxmlformats.org/officeDocument/2006/relationships/hyperlink" Target="TEXT=LPLP20020418985" TargetMode="External"/><Relationship Id="rId2" Type="http://schemas.openxmlformats.org/officeDocument/2006/relationships/settings" Target="settings.xml"/><Relationship Id="rId29" Type="http://schemas.openxmlformats.org/officeDocument/2006/relationships/hyperlink" Target="TEXT=LPLP20111021208" TargetMode="External"/><Relationship Id="rId24" Type="http://schemas.openxmlformats.org/officeDocument/2006/relationships/hyperlink" Target="TEXT=LPLP20120712192" TargetMode="External"/><Relationship Id="rId40" Type="http://schemas.openxmlformats.org/officeDocument/2006/relationships/hyperlink" Target="TEXT=LPLP20110623115" TargetMode="External"/><Relationship Id="rId45" Type="http://schemas.openxmlformats.org/officeDocument/2006/relationships/hyperlink" Target="TEXT=LPLP20100715195" TargetMode="External"/><Relationship Id="rId66" Type="http://schemas.openxmlformats.org/officeDocument/2006/relationships/hyperlink" Target="TEXT=LPLP2013041277" TargetMode="External"/><Relationship Id="rId87" Type="http://schemas.openxmlformats.org/officeDocument/2006/relationships/hyperlink" Target="TEXT=LPLP20110707126" TargetMode="External"/><Relationship Id="rId110" Type="http://schemas.openxmlformats.org/officeDocument/2006/relationships/hyperlink" Target="TEXT=LPLP20041224443" TargetMode="External"/><Relationship Id="rId115" Type="http://schemas.openxmlformats.org/officeDocument/2006/relationships/hyperlink" Target="TEXT=LPLP199802251543" TargetMode="External"/><Relationship Id="rId131" Type="http://schemas.openxmlformats.org/officeDocument/2006/relationships/hyperlink" Target="TEXT=LPLP20110715148" TargetMode="External"/><Relationship Id="rId136" Type="http://schemas.openxmlformats.org/officeDocument/2006/relationships/hyperlink" Target="TEXT=LPLP20110707126" TargetMode="External"/><Relationship Id="rId157" Type="http://schemas.openxmlformats.org/officeDocument/2006/relationships/hyperlink" Target="TEXT=LPLP20121213101" TargetMode="External"/><Relationship Id="rId178" Type="http://schemas.openxmlformats.org/officeDocument/2006/relationships/hyperlink" Target="TEXT=LPLP20100715186" TargetMode="External"/><Relationship Id="rId61" Type="http://schemas.openxmlformats.org/officeDocument/2006/relationships/hyperlink" Target="TEXT=LPLP2009020316" TargetMode="External"/><Relationship Id="rId82" Type="http://schemas.openxmlformats.org/officeDocument/2006/relationships/hyperlink" Target="TEXT=LPLP200006301100" TargetMode="External"/><Relationship Id="rId152" Type="http://schemas.openxmlformats.org/officeDocument/2006/relationships/hyperlink" Target="TEXT=LPLP20121221290" TargetMode="External"/><Relationship Id="rId173" Type="http://schemas.openxmlformats.org/officeDocument/2006/relationships/hyperlink" Target="TEXT=LPLP20121102241" TargetMode="External"/><Relationship Id="rId194" Type="http://schemas.openxmlformats.org/officeDocument/2006/relationships/hyperlink" Target="TEXT=LPLP20130614139" TargetMode="External"/><Relationship Id="rId199" Type="http://schemas.openxmlformats.org/officeDocument/2006/relationships/hyperlink" Target="TEXT=LPLP20100715186" TargetMode="External"/><Relationship Id="rId203" Type="http://schemas.openxmlformats.org/officeDocument/2006/relationships/hyperlink" Target="TEXT=LPLP20100604109" TargetMode="External"/><Relationship Id="rId208" Type="http://schemas.openxmlformats.org/officeDocument/2006/relationships/hyperlink" Target="TEXT=LPLP2011040766" TargetMode="External"/><Relationship Id="rId229" Type="http://schemas.openxmlformats.org/officeDocument/2006/relationships/hyperlink" Target="TEXT=LPLP20100716206" TargetMode="External"/><Relationship Id="rId19" Type="http://schemas.openxmlformats.org/officeDocument/2006/relationships/hyperlink" Target="TEXT=LPLP20120711169" TargetMode="External"/><Relationship Id="rId224" Type="http://schemas.openxmlformats.org/officeDocument/2006/relationships/hyperlink" Target="TEXT=LPLP20100716206" TargetMode="External"/><Relationship Id="rId240" Type="http://schemas.openxmlformats.org/officeDocument/2006/relationships/hyperlink" Target="TEXT=LPLP19850329COD_CA" TargetMode="External"/><Relationship Id="rId14" Type="http://schemas.openxmlformats.org/officeDocument/2006/relationships/hyperlink" Target="TEXT=LPLP20100917216" TargetMode="External"/><Relationship Id="rId30" Type="http://schemas.openxmlformats.org/officeDocument/2006/relationships/hyperlink" Target="TEXT=LPLP2011040160" TargetMode="External"/><Relationship Id="rId35" Type="http://schemas.openxmlformats.org/officeDocument/2006/relationships/hyperlink" Target="TEXT=LPLP200010261316" TargetMode="External"/><Relationship Id="rId56" Type="http://schemas.openxmlformats.org/officeDocument/2006/relationships/hyperlink" Target="TEXT=LPLP20130614147" TargetMode="External"/><Relationship Id="rId77" Type="http://schemas.openxmlformats.org/officeDocument/2006/relationships/hyperlink" Target="TEXT=LPLP20120711184" TargetMode="External"/><Relationship Id="rId100" Type="http://schemas.openxmlformats.org/officeDocument/2006/relationships/hyperlink" Target="TEXT=LPLP199704021134" TargetMode="External"/><Relationship Id="rId105" Type="http://schemas.openxmlformats.org/officeDocument/2006/relationships/hyperlink" Target="TEXT=LPLP20110722162" TargetMode="External"/><Relationship Id="rId126" Type="http://schemas.openxmlformats.org/officeDocument/2006/relationships/hyperlink" Target="TEXT=LPLP20120711184" TargetMode="External"/><Relationship Id="rId147" Type="http://schemas.openxmlformats.org/officeDocument/2006/relationships/hyperlink" Target="TEXT=LPLP20020418985" TargetMode="External"/><Relationship Id="rId168" Type="http://schemas.openxmlformats.org/officeDocument/2006/relationships/hyperlink" Target="TEXT=LPLP2011040766" TargetMode="External"/><Relationship Id="rId8" Type="http://schemas.openxmlformats.org/officeDocument/2006/relationships/hyperlink" Target="TEXT=LPLP2007030252" TargetMode="External"/><Relationship Id="rId51" Type="http://schemas.openxmlformats.org/officeDocument/2006/relationships/hyperlink" Target="TEXT=LPLP20110715147" TargetMode="External"/><Relationship Id="rId72" Type="http://schemas.openxmlformats.org/officeDocument/2006/relationships/hyperlink" Target="TEXT=LPLP20100715186" TargetMode="External"/><Relationship Id="rId93" Type="http://schemas.openxmlformats.org/officeDocument/2006/relationships/hyperlink" Target="TEXT=LPLP20110707126" TargetMode="External"/><Relationship Id="rId98" Type="http://schemas.openxmlformats.org/officeDocument/2006/relationships/hyperlink" Target="TEXT=LPLP20091217108" TargetMode="External"/><Relationship Id="rId121" Type="http://schemas.openxmlformats.org/officeDocument/2006/relationships/hyperlink" Target="TEXT=LPLP20111219181" TargetMode="External"/><Relationship Id="rId142" Type="http://schemas.openxmlformats.org/officeDocument/2006/relationships/hyperlink" Target="TEXT=LPLP20120518112" TargetMode="External"/><Relationship Id="rId163" Type="http://schemas.openxmlformats.org/officeDocument/2006/relationships/hyperlink" Target="TEXT=LPLP2012040567" TargetMode="External"/><Relationship Id="rId184" Type="http://schemas.openxmlformats.org/officeDocument/2006/relationships/hyperlink" Target="TEXT=LPLP2011021722" TargetMode="External"/><Relationship Id="rId189" Type="http://schemas.openxmlformats.org/officeDocument/2006/relationships/hyperlink" Target="TEXT=LPLP20100604109" TargetMode="External"/><Relationship Id="rId219" Type="http://schemas.openxmlformats.org/officeDocument/2006/relationships/hyperlink" Target="TEXT=LPLP20020418985" TargetMode="External"/><Relationship Id="rId3" Type="http://schemas.openxmlformats.org/officeDocument/2006/relationships/webSettings" Target="webSettings.xml"/><Relationship Id="rId214" Type="http://schemas.openxmlformats.org/officeDocument/2006/relationships/hyperlink" Target="TEXT=LPLP20130712175" TargetMode="External"/><Relationship Id="rId230" Type="http://schemas.openxmlformats.org/officeDocument/2006/relationships/hyperlink" Target="TEXT=LPLP20130712175" TargetMode="External"/><Relationship Id="rId235" Type="http://schemas.openxmlformats.org/officeDocument/2006/relationships/hyperlink" Target="TEXT=LPLP20020418985" TargetMode="External"/><Relationship Id="rId25" Type="http://schemas.openxmlformats.org/officeDocument/2006/relationships/hyperlink" Target="TEXT=LPLP20121226306" TargetMode="External"/><Relationship Id="rId46" Type="http://schemas.openxmlformats.org/officeDocument/2006/relationships/hyperlink" Target="TEXT=LPLP20120712198" TargetMode="External"/><Relationship Id="rId67" Type="http://schemas.openxmlformats.org/officeDocument/2006/relationships/hyperlink" Target="TEXT=LPLP20110715148" TargetMode="External"/><Relationship Id="rId116" Type="http://schemas.openxmlformats.org/officeDocument/2006/relationships/hyperlink" Target="TEXT=LPLP20121207279" TargetMode="External"/><Relationship Id="rId137" Type="http://schemas.openxmlformats.org/officeDocument/2006/relationships/hyperlink" Target="TEXT=LPLP2011040766" TargetMode="External"/><Relationship Id="rId158" Type="http://schemas.openxmlformats.org/officeDocument/2006/relationships/hyperlink" Target="TEXT=LPLP20120525120" TargetMode="External"/><Relationship Id="rId20" Type="http://schemas.openxmlformats.org/officeDocument/2006/relationships/hyperlink" Target="TEXT=LPLP20120711169" TargetMode="External"/><Relationship Id="rId41" Type="http://schemas.openxmlformats.org/officeDocument/2006/relationships/hyperlink" Target="TEXT=LPLP20110623115" TargetMode="External"/><Relationship Id="rId62" Type="http://schemas.openxmlformats.org/officeDocument/2006/relationships/hyperlink" Target="TEXT=HGHG20090513357" TargetMode="External"/><Relationship Id="rId83" Type="http://schemas.openxmlformats.org/officeDocument/2006/relationships/hyperlink" Target="TEXT=LPLP20100716206" TargetMode="External"/><Relationship Id="rId88" Type="http://schemas.openxmlformats.org/officeDocument/2006/relationships/hyperlink" Target="TEXT=LPLP2012030633" TargetMode="External"/><Relationship Id="rId111" Type="http://schemas.openxmlformats.org/officeDocument/2006/relationships/hyperlink" Target="TEXT=LPLP2012030737" TargetMode="External"/><Relationship Id="rId132" Type="http://schemas.openxmlformats.org/officeDocument/2006/relationships/hyperlink" Target="TEXT=LPLP20100715186" TargetMode="External"/><Relationship Id="rId153" Type="http://schemas.openxmlformats.org/officeDocument/2006/relationships/hyperlink" Target="TEXT=LPLP20100528102" TargetMode="External"/><Relationship Id="rId174" Type="http://schemas.openxmlformats.org/officeDocument/2006/relationships/hyperlink" Target="TEXT=LPLP2012030633" TargetMode="External"/><Relationship Id="rId179" Type="http://schemas.openxmlformats.org/officeDocument/2006/relationships/hyperlink" Target="TEXT=LPLP20100604109" TargetMode="External"/><Relationship Id="rId195" Type="http://schemas.openxmlformats.org/officeDocument/2006/relationships/hyperlink" Target="TEXT=LPLP2010022614" TargetMode="External"/><Relationship Id="rId209" Type="http://schemas.openxmlformats.org/officeDocument/2006/relationships/hyperlink" Target="TEXT=LPLP20110715147" TargetMode="External"/><Relationship Id="rId190" Type="http://schemas.openxmlformats.org/officeDocument/2006/relationships/hyperlink" Target="TEXT=LPLP20121213101" TargetMode="External"/><Relationship Id="rId204" Type="http://schemas.openxmlformats.org/officeDocument/2006/relationships/hyperlink" Target="TEXT=LPLP2012030737" TargetMode="External"/><Relationship Id="rId220" Type="http://schemas.openxmlformats.org/officeDocument/2006/relationships/hyperlink" Target="TEXT=LPLP20030314122b" TargetMode="External"/><Relationship Id="rId225" Type="http://schemas.openxmlformats.org/officeDocument/2006/relationships/hyperlink" Target="TEXT=LPLP20130712175" TargetMode="External"/><Relationship Id="rId241" Type="http://schemas.openxmlformats.org/officeDocument/2006/relationships/fontTable" Target="fontTable.xml"/><Relationship Id="rId15" Type="http://schemas.openxmlformats.org/officeDocument/2006/relationships/hyperlink" Target="TEXT=LPLP20070511125" TargetMode="External"/><Relationship Id="rId36" Type="http://schemas.openxmlformats.org/officeDocument/2006/relationships/hyperlink" Target="TEXT=LPLP20130523117" TargetMode="External"/><Relationship Id="rId57" Type="http://schemas.openxmlformats.org/officeDocument/2006/relationships/hyperlink" Target="TEXT=HGHG20090513357" TargetMode="External"/><Relationship Id="rId106" Type="http://schemas.openxmlformats.org/officeDocument/2006/relationships/hyperlink" Target="TEXT=LPLP20110707126" TargetMode="External"/><Relationship Id="rId127" Type="http://schemas.openxmlformats.org/officeDocument/2006/relationships/hyperlink" Target="TEXT=LPLP2012030123" TargetMode="External"/><Relationship Id="rId10" Type="http://schemas.openxmlformats.org/officeDocument/2006/relationships/hyperlink" Target="TEXT=LPLP20121213101" TargetMode="External"/><Relationship Id="rId31" Type="http://schemas.openxmlformats.org/officeDocument/2006/relationships/hyperlink" Target="TEXT=LPLP20130614142" TargetMode="External"/><Relationship Id="rId52" Type="http://schemas.openxmlformats.org/officeDocument/2006/relationships/hyperlink" Target="TEXT=LPLP20130712175" TargetMode="External"/><Relationship Id="rId73" Type="http://schemas.openxmlformats.org/officeDocument/2006/relationships/hyperlink" Target="TEXT=LPLP2013032141" TargetMode="External"/><Relationship Id="rId78" Type="http://schemas.openxmlformats.org/officeDocument/2006/relationships/hyperlink" Target="TEXT=LPLP20110707126" TargetMode="External"/><Relationship Id="rId94" Type="http://schemas.openxmlformats.org/officeDocument/2006/relationships/hyperlink" Target="TEXT=LPLP20091217108" TargetMode="External"/><Relationship Id="rId99" Type="http://schemas.openxmlformats.org/officeDocument/2006/relationships/hyperlink" Target="TEXT=LPLP20111021206" TargetMode="External"/><Relationship Id="rId101" Type="http://schemas.openxmlformats.org/officeDocument/2006/relationships/hyperlink" Target="TEXT=LPLP20110707126" TargetMode="External"/><Relationship Id="rId122" Type="http://schemas.openxmlformats.org/officeDocument/2006/relationships/hyperlink" Target="TEXT=LPLP20111021209" TargetMode="External"/><Relationship Id="rId143" Type="http://schemas.openxmlformats.org/officeDocument/2006/relationships/hyperlink" Target="TEXT=LPLP20110715147" TargetMode="External"/><Relationship Id="rId148" Type="http://schemas.openxmlformats.org/officeDocument/2006/relationships/hyperlink" Target="TEXT=LPLP20120518112" TargetMode="External"/><Relationship Id="rId164" Type="http://schemas.openxmlformats.org/officeDocument/2006/relationships/hyperlink" Target="TEXT=LPLP20111223267" TargetMode="External"/><Relationship Id="rId169" Type="http://schemas.openxmlformats.org/officeDocument/2006/relationships/hyperlink" Target="TEXT=LPLP20120525120" TargetMode="External"/><Relationship Id="rId185" Type="http://schemas.openxmlformats.org/officeDocument/2006/relationships/hyperlink" Target="TEXT=LPLP20110707126" TargetMode="External"/><Relationship Id="rId4" Type="http://schemas.openxmlformats.org/officeDocument/2006/relationships/image" Target="media/image1.gif"/><Relationship Id="rId9" Type="http://schemas.openxmlformats.org/officeDocument/2006/relationships/hyperlink" Target="TEXT=LPLP20120711178" TargetMode="External"/><Relationship Id="rId180" Type="http://schemas.openxmlformats.org/officeDocument/2006/relationships/hyperlink" Target="TEXT=LPLP20091217108" TargetMode="External"/><Relationship Id="rId210" Type="http://schemas.openxmlformats.org/officeDocument/2006/relationships/hyperlink" Target="TEXT=LPLP20111219181" TargetMode="External"/><Relationship Id="rId215" Type="http://schemas.openxmlformats.org/officeDocument/2006/relationships/hyperlink" Target="TEXT=LPLP20030314122b" TargetMode="External"/><Relationship Id="rId236" Type="http://schemas.openxmlformats.org/officeDocument/2006/relationships/hyperlink" Target="TEXT=LPLP20121226306" TargetMode="External"/><Relationship Id="rId26" Type="http://schemas.openxmlformats.org/officeDocument/2006/relationships/hyperlink" Target="TEXT=LPLP20121226306" TargetMode="External"/><Relationship Id="rId231" Type="http://schemas.openxmlformats.org/officeDocument/2006/relationships/hyperlink" Target="TEXT=LPLP20100716206" TargetMode="External"/><Relationship Id="rId47" Type="http://schemas.openxmlformats.org/officeDocument/2006/relationships/hyperlink" Target="TEXT=TR0519730303CONV" TargetMode="External"/><Relationship Id="rId68" Type="http://schemas.openxmlformats.org/officeDocument/2006/relationships/hyperlink" Target="TEXT=LPLP20120608128" TargetMode="External"/><Relationship Id="rId89" Type="http://schemas.openxmlformats.org/officeDocument/2006/relationships/hyperlink" Target="TEXT=LPLP20091217108" TargetMode="External"/><Relationship Id="rId112" Type="http://schemas.openxmlformats.org/officeDocument/2006/relationships/hyperlink" Target="TEXT=LPLP200207191264" TargetMode="External"/><Relationship Id="rId133" Type="http://schemas.openxmlformats.org/officeDocument/2006/relationships/hyperlink" Target="TEXT=LPLP198909013465" TargetMode="External"/><Relationship Id="rId154" Type="http://schemas.openxmlformats.org/officeDocument/2006/relationships/hyperlink" Target="TEXT=LPLP20110722162" TargetMode="External"/><Relationship Id="rId175" Type="http://schemas.openxmlformats.org/officeDocument/2006/relationships/hyperlink" Target="TEXT=LPLP20111223267" TargetMode="External"/><Relationship Id="rId196" Type="http://schemas.openxmlformats.org/officeDocument/2006/relationships/hyperlink" Target="TEXT=LPLP20110715148" TargetMode="External"/><Relationship Id="rId200" Type="http://schemas.openxmlformats.org/officeDocument/2006/relationships/hyperlink" Target="TEXT=LPLP2007030252" TargetMode="External"/><Relationship Id="rId16" Type="http://schemas.openxmlformats.org/officeDocument/2006/relationships/hyperlink" Target="TEXT=LPLP2010030425" TargetMode="External"/><Relationship Id="rId221" Type="http://schemas.openxmlformats.org/officeDocument/2006/relationships/hyperlink" Target="TEXT=LPLP20130712175" TargetMode="External"/><Relationship Id="rId242" Type="http://schemas.openxmlformats.org/officeDocument/2006/relationships/theme" Target="theme/theme1.xml"/><Relationship Id="rId37" Type="http://schemas.openxmlformats.org/officeDocument/2006/relationships/hyperlink" Target="TEXT=LPLP2012030122" TargetMode="External"/><Relationship Id="rId58" Type="http://schemas.openxmlformats.org/officeDocument/2006/relationships/hyperlink" Target="TEXT=LPLP2009020316" TargetMode="External"/><Relationship Id="rId79" Type="http://schemas.openxmlformats.org/officeDocument/2006/relationships/hyperlink" Target="TEXT=LPLP20110707126" TargetMode="External"/><Relationship Id="rId102" Type="http://schemas.openxmlformats.org/officeDocument/2006/relationships/hyperlink" Target="TEXT=LPLP20110707126" TargetMode="External"/><Relationship Id="rId123" Type="http://schemas.openxmlformats.org/officeDocument/2006/relationships/hyperlink" Target="TEXT=LPLP20121226304" TargetMode="External"/><Relationship Id="rId144" Type="http://schemas.openxmlformats.org/officeDocument/2006/relationships/hyperlink" Target="TEXT=LPLP20020418985" TargetMode="External"/><Relationship Id="rId90" Type="http://schemas.openxmlformats.org/officeDocument/2006/relationships/hyperlink" Target="TEXT=LPLP20110715148" TargetMode="External"/><Relationship Id="rId165" Type="http://schemas.openxmlformats.org/officeDocument/2006/relationships/hyperlink" Target="TEXT=LPLP20111125225" TargetMode="External"/><Relationship Id="rId186" Type="http://schemas.openxmlformats.org/officeDocument/2006/relationships/hyperlink" Target="TEXT=LPLP2013032139" TargetMode="External"/><Relationship Id="rId211" Type="http://schemas.openxmlformats.org/officeDocument/2006/relationships/hyperlink" Target="TEXT=LPLP20111021208" TargetMode="External"/><Relationship Id="rId232" Type="http://schemas.openxmlformats.org/officeDocument/2006/relationships/hyperlink" Target="TEXT=LPLP2008032766" TargetMode="External"/><Relationship Id="rId27" Type="http://schemas.openxmlformats.org/officeDocument/2006/relationships/hyperlink" Target="TEXT=LPLP20111021208" TargetMode="External"/><Relationship Id="rId48" Type="http://schemas.openxmlformats.org/officeDocument/2006/relationships/hyperlink" Target="TEXT=TR0519730303CONV" TargetMode="External"/><Relationship Id="rId69" Type="http://schemas.openxmlformats.org/officeDocument/2006/relationships/hyperlink" Target="TEXT=LPLP20110707126" TargetMode="External"/><Relationship Id="rId113" Type="http://schemas.openxmlformats.org/officeDocument/2006/relationships/hyperlink" Target="TEXT=LPLP20111219181" TargetMode="External"/><Relationship Id="rId134" Type="http://schemas.openxmlformats.org/officeDocument/2006/relationships/hyperlink" Target="TEXT=LPLP20130712175" TargetMode="External"/><Relationship Id="rId80" Type="http://schemas.openxmlformats.org/officeDocument/2006/relationships/hyperlink" Target="TEXT=LPLP2011032648" TargetMode="External"/><Relationship Id="rId155" Type="http://schemas.openxmlformats.org/officeDocument/2006/relationships/hyperlink" Target="TEXT=LPLP20130712175" TargetMode="External"/><Relationship Id="rId176" Type="http://schemas.openxmlformats.org/officeDocument/2006/relationships/hyperlink" Target="TEXT=LPLP20110715148" TargetMode="External"/><Relationship Id="rId197" Type="http://schemas.openxmlformats.org/officeDocument/2006/relationships/hyperlink" Target="TEXT=LPLP2011021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87975</Words>
  <Characters>501462</Characters>
  <Application>Microsoft Office Word</Application>
  <DocSecurity>0</DocSecurity>
  <Lines>4178</Lines>
  <Paragraphs>1176</Paragraphs>
  <ScaleCrop>false</ScaleCrop>
  <Company>Reanimator Extreme Edition</Company>
  <LinksUpToDate>false</LinksUpToDate>
  <CharactersWithSpaces>588261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 USMF</dc:creator>
  <cp:keywords/>
  <dc:description/>
  <cp:lastModifiedBy>Jurist USMF</cp:lastModifiedBy>
  <cp:revision>2</cp:revision>
  <dcterms:created xsi:type="dcterms:W3CDTF">2013-08-28T12:46:00Z</dcterms:created>
  <dcterms:modified xsi:type="dcterms:W3CDTF">2013-08-28T12:46:00Z</dcterms:modified>
</cp:coreProperties>
</file>